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2DF9E" w14:textId="77777777" w:rsidR="00A533DA" w:rsidRDefault="00A533DA" w:rsidP="00A533DA">
      <w:r>
        <w:t>Calculation for TTI:</w:t>
      </w:r>
    </w:p>
    <w:p w14:paraId="33E9A058" w14:textId="77777777" w:rsidR="00A533DA" w:rsidRDefault="00A533DA" w:rsidP="00A533DA">
      <w:r>
        <w:t xml:space="preserve">1) 3 BS each with 9 RBs controlled by a MVNO -Each BS will be represented by a 3x3 matrix where each of the elements in the matrix represent RBs and the values represent MCS level supported. Merge them and form a single Matrix. Maintain another variable which keeps track of allotted RBs </w:t>
      </w:r>
    </w:p>
    <w:p w14:paraId="24B911D5" w14:textId="77777777" w:rsidR="00A533DA" w:rsidRDefault="00A533DA" w:rsidP="00A533DA">
      <w:r>
        <w:t xml:space="preserve">2)  Get the number of MVNOs and their bit rate requirement. Sort them in decreasing order. </w:t>
      </w:r>
    </w:p>
    <w:p w14:paraId="6AEDE541" w14:textId="77777777" w:rsidR="00A533DA" w:rsidRDefault="00A533DA" w:rsidP="00A533DA">
      <w:r>
        <w:t xml:space="preserve">3) Starting from the maximum value of </w:t>
      </w:r>
      <w:proofErr w:type="spellStart"/>
      <w:r>
        <w:t>mcs</w:t>
      </w:r>
      <w:proofErr w:type="spellEnd"/>
      <w:r>
        <w:t xml:space="preserve"> present from the list of RB’s, choose the least amount of RB’s and their </w:t>
      </w:r>
      <w:proofErr w:type="spellStart"/>
      <w:r>
        <w:t>mcs</w:t>
      </w:r>
      <w:proofErr w:type="spellEnd"/>
      <w:r>
        <w:t xml:space="preserve"> to satisfy each MVNOs bit rate requirement. Once the RB is chosen </w:t>
      </w:r>
      <w:proofErr w:type="gramStart"/>
      <w:r>
        <w:t>mark</w:t>
      </w:r>
      <w:proofErr w:type="gramEnd"/>
      <w:r>
        <w:t xml:space="preserve"> it in another variable so that it cannot be allocated to other MVNO.</w:t>
      </w:r>
    </w:p>
    <w:p w14:paraId="4380D664" w14:textId="77777777" w:rsidR="00A533DA" w:rsidRDefault="00A533DA" w:rsidP="00A533DA">
      <w:r>
        <w:t xml:space="preserve">4) </w:t>
      </w:r>
    </w:p>
    <w:p w14:paraId="40AD83D5" w14:textId="77777777" w:rsidR="00A533DA" w:rsidRDefault="00A533DA" w:rsidP="00A533DA">
      <w:pPr>
        <w:ind w:left="720"/>
      </w:pPr>
      <w:r>
        <w:tab/>
      </w:r>
      <w:r>
        <w:tab/>
      </w:r>
    </w:p>
    <w:p w14:paraId="5BA7637C" w14:textId="77777777" w:rsidR="00A533DA" w:rsidRDefault="00A533DA" w:rsidP="00A533DA">
      <w:pPr>
        <w:ind w:left="720"/>
      </w:pPr>
      <w:r>
        <w:tab/>
      </w:r>
      <w:r>
        <w:tab/>
        <w:t xml:space="preserve"> </w:t>
      </w:r>
    </w:p>
    <w:p w14:paraId="7FB54398" w14:textId="77777777" w:rsidR="00114981" w:rsidRDefault="00114981"/>
    <w:sectPr w:rsidR="00114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D0"/>
    <w:rsid w:val="00114981"/>
    <w:rsid w:val="006457D0"/>
    <w:rsid w:val="00A533DA"/>
    <w:rsid w:val="00C6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89C5"/>
  <w15:chartTrackingRefBased/>
  <w15:docId w15:val="{C2B565CC-1E74-4F5A-8A21-9E3C165C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A.R.</dc:creator>
  <cp:keywords/>
  <dc:description/>
  <cp:lastModifiedBy>Darshan A.R.</cp:lastModifiedBy>
  <cp:revision>3</cp:revision>
  <dcterms:created xsi:type="dcterms:W3CDTF">2020-04-15T06:31:00Z</dcterms:created>
  <dcterms:modified xsi:type="dcterms:W3CDTF">2020-04-28T18:44:00Z</dcterms:modified>
</cp:coreProperties>
</file>