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DF966" w14:textId="17FDCFF5" w:rsidR="00526901" w:rsidRDefault="00E20A8B">
      <w:r>
        <w:t>Fetch’s Receipt Processor Challenge</w:t>
      </w:r>
    </w:p>
    <w:p w14:paraId="08032645" w14:textId="42A2D88F" w:rsidR="00E20A8B" w:rsidRDefault="00E20A8B">
      <w:r>
        <w:t>Problem Link:</w:t>
      </w:r>
      <w:r>
        <w:br/>
      </w:r>
      <w:hyperlink r:id="rId5" w:history="1">
        <w:r w:rsidRPr="009879C4">
          <w:rPr>
            <w:rStyle w:val="Hyperlink"/>
          </w:rPr>
          <w:t>https://github.com/fetch-rewards/receipt-processor-challenge/tree/main</w:t>
        </w:r>
      </w:hyperlink>
    </w:p>
    <w:p w14:paraId="6759803E" w14:textId="77777777" w:rsidR="00E20A8B" w:rsidRDefault="00E20A8B"/>
    <w:p w14:paraId="0A187623" w14:textId="56A16A1E" w:rsidR="00E20A8B" w:rsidRDefault="00E20A8B">
      <w:r>
        <w:t>This Document contains the following:</w:t>
      </w:r>
      <w:r>
        <w:br/>
      </w:r>
      <w:r>
        <w:br/>
        <w:t>1. About the Problem</w:t>
      </w:r>
    </w:p>
    <w:p w14:paraId="4B9AFE47" w14:textId="2F17E61A" w:rsidR="00E20A8B" w:rsidRDefault="00E20A8B">
      <w:r>
        <w:t>2. Steps to Run</w:t>
      </w:r>
    </w:p>
    <w:p w14:paraId="063E21AB" w14:textId="38D4A2CF" w:rsidR="00E20A8B" w:rsidRDefault="00E20A8B">
      <w:r>
        <w:t>3. Api Endpoints</w:t>
      </w:r>
    </w:p>
    <w:p w14:paraId="24F91C9E" w14:textId="74B9D0E8" w:rsidR="00E20A8B" w:rsidRDefault="00E20A8B">
      <w:r>
        <w:t xml:space="preserve">4. </w:t>
      </w:r>
      <w:bookmarkStart w:id="0" w:name="OLE_LINK1"/>
      <w:r>
        <w:t>Architecture and Components</w:t>
      </w:r>
      <w:bookmarkEnd w:id="0"/>
    </w:p>
    <w:p w14:paraId="1C9799DD" w14:textId="79954DC5" w:rsidR="00972B81" w:rsidRDefault="00E20A8B" w:rsidP="00972B81">
      <w:r>
        <w:t xml:space="preserve">5. Room for Improvements  </w:t>
      </w:r>
    </w:p>
    <w:p w14:paraId="7E35174C" w14:textId="64717036" w:rsidR="00E20A8B" w:rsidRDefault="00E20A8B" w:rsidP="00972B81">
      <w:pPr>
        <w:pStyle w:val="Heading1"/>
      </w:pPr>
      <w:r w:rsidRPr="00972B81">
        <w:t>About the Problem:</w:t>
      </w:r>
    </w:p>
    <w:p w14:paraId="0252158B" w14:textId="77777777" w:rsidR="00972B81" w:rsidRDefault="00972B81" w:rsidP="00B96EE9">
      <w:pPr>
        <w:jc w:val="both"/>
      </w:pPr>
      <w:r>
        <w:t>The goal is to build a web service that processes receipts and calculates reward points based on specific rules. The service must expose two endpoints:</w:t>
      </w:r>
    </w:p>
    <w:p w14:paraId="08C7D9D7" w14:textId="77777777" w:rsidR="00972B81" w:rsidRDefault="00972B81" w:rsidP="00B96EE9">
      <w:pPr>
        <w:jc w:val="both"/>
      </w:pPr>
      <w:r w:rsidRPr="00972B81">
        <w:rPr>
          <w:b/>
          <w:bCs/>
        </w:rPr>
        <w:t>POST /receipts/process:</w:t>
      </w:r>
      <w:r>
        <w:t xml:space="preserve"> Accepts a receipt JSON and returns a unique ID.</w:t>
      </w:r>
    </w:p>
    <w:p w14:paraId="7CC2824E" w14:textId="77777777" w:rsidR="00972B81" w:rsidRDefault="00972B81" w:rsidP="00B96EE9">
      <w:pPr>
        <w:jc w:val="both"/>
      </w:pPr>
      <w:r w:rsidRPr="00972B81">
        <w:rPr>
          <w:b/>
          <w:bCs/>
        </w:rPr>
        <w:t xml:space="preserve">GET /receipts/{id}/points: </w:t>
      </w:r>
      <w:r>
        <w:t>Returns the number of points awarded for the receipt with the given ID.</w:t>
      </w:r>
    </w:p>
    <w:p w14:paraId="2A6FBBEF" w14:textId="77777777" w:rsidR="00972B81" w:rsidRDefault="00972B81" w:rsidP="00B96EE9">
      <w:pPr>
        <w:jc w:val="both"/>
      </w:pPr>
      <w:r>
        <w:t xml:space="preserve">Points are awarded based on various receipt attributes, such as the </w:t>
      </w:r>
      <w:proofErr w:type="gramStart"/>
      <w:r>
        <w:t>retailer</w:t>
      </w:r>
      <w:proofErr w:type="gramEnd"/>
      <w:r>
        <w:t xml:space="preserve"> name, purchase time, item descriptions, and total amount. Data persistence is not required beyond application runtime — in-memory storage is sufficient.</w:t>
      </w:r>
    </w:p>
    <w:p w14:paraId="616CDC61" w14:textId="46388F2E" w:rsidR="00E20A8B" w:rsidRDefault="00972B81" w:rsidP="00972B81">
      <w:pPr>
        <w:pStyle w:val="Heading1"/>
      </w:pPr>
      <w:r>
        <w:t>Steps to Run</w:t>
      </w:r>
      <w:r>
        <w:t>:</w:t>
      </w:r>
    </w:p>
    <w:p w14:paraId="725558B9" w14:textId="3F8445D1" w:rsidR="00972B81" w:rsidRDefault="00972B81" w:rsidP="00972B81">
      <w:r w:rsidRPr="00972B81">
        <w:rPr>
          <w:b/>
          <w:bCs/>
        </w:rPr>
        <w:t>Clone the Repo:</w:t>
      </w:r>
      <w:r>
        <w:br/>
        <w:t xml:space="preserve">git clone </w:t>
      </w:r>
      <w:hyperlink r:id="rId6" w:history="1">
        <w:r w:rsidRPr="009879C4">
          <w:rPr>
            <w:rStyle w:val="Hyperlink"/>
          </w:rPr>
          <w:t>https://github.com/darshan601/Fetch_Receipt_processor.git</w:t>
        </w:r>
      </w:hyperlink>
    </w:p>
    <w:p w14:paraId="7D47C170" w14:textId="6FD58223" w:rsidR="000060C5" w:rsidRPr="00B96EE9" w:rsidRDefault="00972B81" w:rsidP="00972B81">
      <w:r>
        <w:t>Go into the directory</w:t>
      </w:r>
    </w:p>
    <w:p w14:paraId="4AF1877D" w14:textId="684C19E7" w:rsidR="00972B81" w:rsidRDefault="00972B81" w:rsidP="00972B81">
      <w:r w:rsidRPr="00972B81">
        <w:rPr>
          <w:b/>
          <w:bCs/>
        </w:rPr>
        <w:t>Build the Docker image</w:t>
      </w:r>
      <w:r w:rsidR="000060C5">
        <w:rPr>
          <w:b/>
          <w:bCs/>
        </w:rPr>
        <w:br/>
      </w:r>
      <w:r w:rsidRPr="00972B81">
        <w:t>docker-compose build --no-cache</w:t>
      </w:r>
    </w:p>
    <w:p w14:paraId="6543D528" w14:textId="77777777" w:rsidR="000060C5" w:rsidRDefault="00972B81" w:rsidP="00972B81">
      <w:r w:rsidRPr="00972B81">
        <w:rPr>
          <w:b/>
          <w:bCs/>
        </w:rPr>
        <w:t xml:space="preserve">Start the application </w:t>
      </w:r>
      <w:r>
        <w:rPr>
          <w:b/>
          <w:bCs/>
        </w:rPr>
        <w:br/>
      </w:r>
      <w:r w:rsidRPr="00972B81">
        <w:t>docker-compose up -d</w:t>
      </w:r>
    </w:p>
    <w:p w14:paraId="3003A7BC" w14:textId="77777777" w:rsidR="000060C5" w:rsidRDefault="00972B81" w:rsidP="00972B81">
      <w:pPr>
        <w:rPr>
          <w:b/>
          <w:bCs/>
        </w:rPr>
      </w:pPr>
      <w:r w:rsidRPr="00972B81">
        <w:rPr>
          <w:b/>
          <w:bCs/>
        </w:rPr>
        <w:lastRenderedPageBreak/>
        <w:t>The application will be available at:</w:t>
      </w:r>
      <w:r w:rsidR="000060C5">
        <w:rPr>
          <w:b/>
          <w:bCs/>
        </w:rPr>
        <w:br/>
      </w:r>
      <w:hyperlink r:id="rId7" w:history="1">
        <w:r w:rsidR="000060C5" w:rsidRPr="009879C4">
          <w:rPr>
            <w:rStyle w:val="Hyperlink"/>
            <w:b/>
            <w:bCs/>
          </w:rPr>
          <w:t>http://localhost:18080</w:t>
        </w:r>
      </w:hyperlink>
    </w:p>
    <w:p w14:paraId="6D37ACB7" w14:textId="1746B33D" w:rsidR="00972B81" w:rsidRPr="000060C5" w:rsidRDefault="00972B81" w:rsidP="00972B81">
      <w:pPr>
        <w:rPr>
          <w:b/>
          <w:bCs/>
        </w:rPr>
      </w:pPr>
      <w:r w:rsidRPr="00972B81">
        <w:t>T</w:t>
      </w:r>
      <w:r w:rsidRPr="00972B81">
        <w:t>his will redirect to the Swagger UI, where you can view and interact with all API endpoints directly.</w:t>
      </w:r>
    </w:p>
    <w:p w14:paraId="773B8FA5" w14:textId="77777777" w:rsidR="000060C5" w:rsidRDefault="00972B81" w:rsidP="00972B81">
      <w:r w:rsidRPr="00972B81">
        <w:t>Alternatively, you can also use Postman to test the APIs.</w:t>
      </w:r>
    </w:p>
    <w:p w14:paraId="3F5D9918" w14:textId="090C5E41" w:rsidR="000060C5" w:rsidRDefault="000060C5" w:rsidP="000060C5">
      <w:r>
        <w:t>Stop and remove the container:</w:t>
      </w:r>
      <w:r>
        <w:br/>
      </w:r>
      <w:r w:rsidRPr="000060C5">
        <w:rPr>
          <w:b/>
          <w:bCs/>
        </w:rPr>
        <w:t>docker-compose down</w:t>
      </w:r>
    </w:p>
    <w:p w14:paraId="0946A5B1" w14:textId="5BE0C8FC" w:rsidR="000060C5" w:rsidRDefault="000060C5" w:rsidP="000060C5">
      <w:r>
        <w:t>This will shut down the service and clean up all running containers.</w:t>
      </w:r>
    </w:p>
    <w:p w14:paraId="57D8090F" w14:textId="77777777" w:rsidR="000060C5" w:rsidRDefault="000060C5" w:rsidP="000060C5">
      <w:r w:rsidRPr="000060C5">
        <w:rPr>
          <w:rStyle w:val="Heading1Char"/>
        </w:rPr>
        <w:t>API Endpoints</w:t>
      </w:r>
      <w:r>
        <w:br/>
      </w:r>
      <w:r w:rsidRPr="000060C5">
        <w:rPr>
          <w:b/>
          <w:bCs/>
        </w:rPr>
        <w:t>POST /receipts/process</w:t>
      </w:r>
      <w:r>
        <w:t xml:space="preserve"> — Accepts a receipt JSON and returns a unique receipt ID.</w:t>
      </w:r>
      <w:r>
        <w:br/>
        <w:t>example:</w:t>
      </w:r>
      <w:r>
        <w:br/>
      </w:r>
      <w:r>
        <w:t>{</w:t>
      </w:r>
    </w:p>
    <w:p w14:paraId="15E07811" w14:textId="77777777" w:rsidR="000060C5" w:rsidRDefault="000060C5" w:rsidP="000060C5">
      <w:r>
        <w:t xml:space="preserve">    "retailer": "Target",</w:t>
      </w:r>
    </w:p>
    <w:p w14:paraId="5F6AE211" w14:textId="77777777" w:rsidR="000060C5" w:rsidRDefault="000060C5" w:rsidP="000060C5">
      <w:r>
        <w:t xml:space="preserve">    "</w:t>
      </w:r>
      <w:proofErr w:type="spellStart"/>
      <w:r>
        <w:t>purchaseDate</w:t>
      </w:r>
      <w:proofErr w:type="spellEnd"/>
      <w:r>
        <w:t>": "2022-01-02",</w:t>
      </w:r>
    </w:p>
    <w:p w14:paraId="226F815E" w14:textId="77777777" w:rsidR="000060C5" w:rsidRDefault="000060C5" w:rsidP="000060C5">
      <w:r>
        <w:t xml:space="preserve">    "</w:t>
      </w:r>
      <w:proofErr w:type="spellStart"/>
      <w:r>
        <w:t>purchaseTime</w:t>
      </w:r>
      <w:proofErr w:type="spellEnd"/>
      <w:r>
        <w:t>": "13:13",</w:t>
      </w:r>
    </w:p>
    <w:p w14:paraId="2AC2A8CC" w14:textId="77777777" w:rsidR="000060C5" w:rsidRDefault="000060C5" w:rsidP="000060C5">
      <w:r>
        <w:t xml:space="preserve">    "total": "1.25",</w:t>
      </w:r>
    </w:p>
    <w:p w14:paraId="08D2760D" w14:textId="77777777" w:rsidR="000060C5" w:rsidRDefault="000060C5" w:rsidP="000060C5">
      <w:r>
        <w:t xml:space="preserve">    "items": [</w:t>
      </w:r>
    </w:p>
    <w:p w14:paraId="0D077F55" w14:textId="77777777" w:rsidR="000060C5" w:rsidRDefault="000060C5" w:rsidP="000060C5">
      <w:r>
        <w:t xml:space="preserve">        {"</w:t>
      </w:r>
      <w:proofErr w:type="spellStart"/>
      <w:r>
        <w:t>shortDescription</w:t>
      </w:r>
      <w:proofErr w:type="spellEnd"/>
      <w:r>
        <w:t>": "Pepsi - 12-oz", "price": "1.25"}</w:t>
      </w:r>
    </w:p>
    <w:p w14:paraId="73AC929A" w14:textId="77777777" w:rsidR="000060C5" w:rsidRDefault="000060C5" w:rsidP="000060C5">
      <w:r>
        <w:t xml:space="preserve">    ]</w:t>
      </w:r>
    </w:p>
    <w:p w14:paraId="22938E2D" w14:textId="3E811D06" w:rsidR="000060C5" w:rsidRDefault="000060C5" w:rsidP="000060C5">
      <w:r>
        <w:t>}</w:t>
      </w:r>
    </w:p>
    <w:p w14:paraId="1F329731" w14:textId="5C9DC7AF" w:rsidR="000060C5" w:rsidRDefault="000060C5" w:rsidP="000060C5">
      <w:r>
        <w:t xml:space="preserve">Returns: </w:t>
      </w:r>
      <w:proofErr w:type="gramStart"/>
      <w:r w:rsidRPr="000060C5">
        <w:t>{ "</w:t>
      </w:r>
      <w:proofErr w:type="gramEnd"/>
      <w:r w:rsidRPr="000060C5">
        <w:t>id": "7fb1377b-b223-49d9-a31a-5a02701dd310</w:t>
      </w:r>
      <w:proofErr w:type="gramStart"/>
      <w:r w:rsidRPr="000060C5">
        <w:t>" }</w:t>
      </w:r>
      <w:proofErr w:type="gramEnd"/>
    </w:p>
    <w:p w14:paraId="07DCF7CB" w14:textId="6C356BDF" w:rsidR="000060C5" w:rsidRDefault="000060C5" w:rsidP="000060C5">
      <w:r>
        <w:br/>
      </w:r>
      <w:r w:rsidRPr="000060C5">
        <w:rPr>
          <w:b/>
          <w:bCs/>
        </w:rPr>
        <w:t>GET /receipts/{id}/points</w:t>
      </w:r>
      <w:r>
        <w:t xml:space="preserve"> — Returns the number of points awarded for the specified receipt ID.</w:t>
      </w:r>
    </w:p>
    <w:p w14:paraId="02B1125B" w14:textId="426FE577" w:rsidR="000060C5" w:rsidRDefault="000060C5" w:rsidP="000060C5">
      <w:r>
        <w:t xml:space="preserve">Returns: </w:t>
      </w:r>
      <w:proofErr w:type="gramStart"/>
      <w:r w:rsidRPr="000060C5">
        <w:t>{ "</w:t>
      </w:r>
      <w:proofErr w:type="gramEnd"/>
      <w:r w:rsidRPr="000060C5">
        <w:t xml:space="preserve">points": </w:t>
      </w:r>
      <w:proofErr w:type="gramStart"/>
      <w:r w:rsidRPr="000060C5">
        <w:t>32 }</w:t>
      </w:r>
      <w:proofErr w:type="gramEnd"/>
    </w:p>
    <w:p w14:paraId="49C78F9B" w14:textId="22015C66" w:rsidR="000060C5" w:rsidRDefault="000060C5" w:rsidP="000060C5">
      <w:pPr>
        <w:pStyle w:val="Heading1"/>
      </w:pPr>
      <w:r>
        <w:lastRenderedPageBreak/>
        <w:t>Architecture and Components</w:t>
      </w:r>
    </w:p>
    <w:p w14:paraId="36081090" w14:textId="1F1AE8CC" w:rsidR="000060C5" w:rsidRDefault="007606A9" w:rsidP="007606A9">
      <w:pPr>
        <w:jc w:val="center"/>
      </w:pPr>
      <w:r>
        <w:rPr>
          <w:noProof/>
        </w:rPr>
        <w:drawing>
          <wp:inline distT="0" distB="0" distL="0" distR="0" wp14:anchorId="6661AAF4" wp14:editId="1A9DEB0B">
            <wp:extent cx="5461000" cy="4000500"/>
            <wp:effectExtent l="12700" t="12700" r="12700" b="12700"/>
            <wp:docPr id="451553609"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3609" name="Picture 2" descr="A diagram of a process 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61000" cy="4000500"/>
                    </a:xfrm>
                    <a:prstGeom prst="rect">
                      <a:avLst/>
                    </a:prstGeom>
                    <a:ln>
                      <a:solidFill>
                        <a:schemeClr val="tx1"/>
                      </a:solidFill>
                    </a:ln>
                  </pic:spPr>
                </pic:pic>
              </a:graphicData>
            </a:graphic>
          </wp:inline>
        </w:drawing>
      </w:r>
    </w:p>
    <w:p w14:paraId="26EEC5C5" w14:textId="53BB1C79" w:rsidR="007606A9" w:rsidRDefault="007606A9" w:rsidP="000060C5">
      <w:r>
        <w:t>Architecture diagram</w:t>
      </w:r>
    </w:p>
    <w:p w14:paraId="53E4B30C" w14:textId="4DB3DF40" w:rsidR="007606A9" w:rsidRDefault="00980585" w:rsidP="000060C5">
      <w:r>
        <w:t>Components:</w:t>
      </w:r>
    </w:p>
    <w:p w14:paraId="360404F6" w14:textId="0FF9A7B6" w:rsidR="00980585" w:rsidRDefault="00980585" w:rsidP="00B96EE9">
      <w:pPr>
        <w:pStyle w:val="ListParagraph"/>
        <w:numPr>
          <w:ilvl w:val="0"/>
          <w:numId w:val="4"/>
        </w:numPr>
        <w:jc w:val="both"/>
      </w:pPr>
      <w:r>
        <w:t>Receipts Controller: Exposes the API that can receive POST and GET requests.</w:t>
      </w:r>
    </w:p>
    <w:p w14:paraId="785E4B0E" w14:textId="70A99D4A" w:rsidR="00980585" w:rsidRDefault="00980585" w:rsidP="00B96EE9">
      <w:pPr>
        <w:pStyle w:val="ListParagraph"/>
        <w:numPr>
          <w:ilvl w:val="0"/>
          <w:numId w:val="4"/>
        </w:numPr>
        <w:jc w:val="both"/>
      </w:pPr>
      <w:r>
        <w:t>Validation Service: Contains Validation logic to check for the incoming requests.</w:t>
      </w:r>
    </w:p>
    <w:p w14:paraId="26F3558A" w14:textId="42BC228A" w:rsidR="00980585" w:rsidRDefault="00980585" w:rsidP="00B96EE9">
      <w:pPr>
        <w:pStyle w:val="ListParagraph"/>
        <w:numPr>
          <w:ilvl w:val="0"/>
          <w:numId w:val="4"/>
        </w:numPr>
        <w:jc w:val="both"/>
      </w:pPr>
      <w:r>
        <w:t>Receipt Service: Converts Request models into Entity models and Entities to Response models.</w:t>
      </w:r>
    </w:p>
    <w:p w14:paraId="04764167" w14:textId="2A08DCCA" w:rsidR="00980585" w:rsidRDefault="00980585" w:rsidP="00B96EE9">
      <w:pPr>
        <w:pStyle w:val="ListParagraph"/>
        <w:numPr>
          <w:ilvl w:val="0"/>
          <w:numId w:val="4"/>
        </w:numPr>
        <w:jc w:val="both"/>
      </w:pPr>
      <w:r>
        <w:t xml:space="preserve">Receipt Storage: Contains Concurrent Dictionary which stores the string Id and receipts objects, along with the </w:t>
      </w:r>
      <w:r w:rsidR="00B96EE9">
        <w:t>Hash Dictionary</w:t>
      </w:r>
      <w:r>
        <w:t xml:space="preserve"> f</w:t>
      </w:r>
      <w:r w:rsidR="00B96EE9">
        <w:t>or Duplicate Checking</w:t>
      </w:r>
      <w:r>
        <w:t>.</w:t>
      </w:r>
    </w:p>
    <w:p w14:paraId="3256B074" w14:textId="05614D97" w:rsidR="00980585" w:rsidRDefault="00980585" w:rsidP="00B96EE9">
      <w:pPr>
        <w:pStyle w:val="ListParagraph"/>
        <w:numPr>
          <w:ilvl w:val="0"/>
          <w:numId w:val="4"/>
        </w:numPr>
        <w:jc w:val="both"/>
      </w:pPr>
      <w:r>
        <w:t>Points Service: Contains the logic for point calculation and aggregates different points and outputs final points</w:t>
      </w:r>
    </w:p>
    <w:p w14:paraId="249BE337" w14:textId="1BF2A185" w:rsidR="00980585" w:rsidRDefault="00980585" w:rsidP="00B96EE9">
      <w:pPr>
        <w:pStyle w:val="ListParagraph"/>
        <w:numPr>
          <w:ilvl w:val="0"/>
          <w:numId w:val="4"/>
        </w:numPr>
        <w:jc w:val="both"/>
      </w:pPr>
      <w:r>
        <w:t>Channel/Queue: Unbounded Channel that works as a Message Broker, receipt ids are sent into the channel and later processed by background worker.</w:t>
      </w:r>
    </w:p>
    <w:p w14:paraId="0117EE9A" w14:textId="060697FA" w:rsidR="00980585" w:rsidRDefault="00980585" w:rsidP="00B96EE9">
      <w:pPr>
        <w:pStyle w:val="ListParagraph"/>
        <w:numPr>
          <w:ilvl w:val="0"/>
          <w:numId w:val="4"/>
        </w:numPr>
        <w:jc w:val="both"/>
      </w:pPr>
      <w:r>
        <w:t xml:space="preserve">Receipt Processor Background Worker: consumes the ids from the channel and retrieves the receipts and sends it to the </w:t>
      </w:r>
      <w:r w:rsidR="00B96EE9">
        <w:t>Points Services and</w:t>
      </w:r>
      <w:r>
        <w:t xml:space="preserve"> then updates and stores the receipt back to Receipt Storage. </w:t>
      </w:r>
    </w:p>
    <w:p w14:paraId="63F0459F" w14:textId="77777777" w:rsidR="000060C5" w:rsidRPr="000060C5" w:rsidRDefault="000060C5" w:rsidP="000060C5"/>
    <w:p w14:paraId="4E311312" w14:textId="4C72DE5B" w:rsidR="00E20A8B" w:rsidRDefault="00E20A8B" w:rsidP="00E20A8B">
      <w:r w:rsidRPr="00972B81">
        <w:rPr>
          <w:rStyle w:val="Heading1Char"/>
        </w:rPr>
        <w:t>Room for Improvements:</w:t>
      </w:r>
    </w:p>
    <w:p w14:paraId="65C3FA85" w14:textId="1EB7B501" w:rsidR="005F10CC" w:rsidRDefault="005F10CC" w:rsidP="00B96EE9">
      <w:pPr>
        <w:pStyle w:val="ListParagraph"/>
        <w:numPr>
          <w:ilvl w:val="0"/>
          <w:numId w:val="2"/>
        </w:numPr>
        <w:jc w:val="both"/>
      </w:pPr>
      <w:r>
        <w:t xml:space="preserve">I’ve added a background worker that takes the receipt id from the queues, retries the receipt object from the Storage and then calls the Points Service and after the points service returns the points, the </w:t>
      </w:r>
      <w:proofErr w:type="spellStart"/>
      <w:r>
        <w:t>workerservice</w:t>
      </w:r>
      <w:proofErr w:type="spellEnd"/>
      <w:r>
        <w:t xml:space="preserve"> will update the receipt object and store that into the storage.</w:t>
      </w:r>
    </w:p>
    <w:p w14:paraId="50920A7B" w14:textId="77777777" w:rsidR="005F10CC" w:rsidRDefault="005F10CC" w:rsidP="00B96EE9">
      <w:pPr>
        <w:pStyle w:val="ListParagraph"/>
        <w:numPr>
          <w:ilvl w:val="0"/>
          <w:numId w:val="2"/>
        </w:numPr>
        <w:jc w:val="both"/>
      </w:pPr>
      <w:r>
        <w:t xml:space="preserve">For Checking Duplicates, instead of converting the data back into </w:t>
      </w:r>
      <w:proofErr w:type="spellStart"/>
      <w:r>
        <w:t>json</w:t>
      </w:r>
      <w:proofErr w:type="spellEnd"/>
      <w:r>
        <w:t xml:space="preserve"> and then hashing directly, we can check for the individual details such as Retailer’s name, Purchase Date, Purchase </w:t>
      </w:r>
      <w:proofErr w:type="spellStart"/>
      <w:r>
        <w:t>Time,Total</w:t>
      </w:r>
      <w:proofErr w:type="spellEnd"/>
      <w:r>
        <w:t xml:space="preserve">, along with item Details(stored in alphabetical order) such as Item Description, Item Amount (All Trimmed); and append all together in a string, and then hash them, and store it into the </w:t>
      </w:r>
      <w:proofErr w:type="spellStart"/>
      <w:r>
        <w:t>HashDictionary</w:t>
      </w:r>
      <w:proofErr w:type="spellEnd"/>
      <w:r>
        <w:t>, for checking duplicates.</w:t>
      </w:r>
    </w:p>
    <w:p w14:paraId="25589FD4" w14:textId="28D48343" w:rsidR="005F10CC" w:rsidRDefault="005F10CC" w:rsidP="00B96EE9">
      <w:pPr>
        <w:pStyle w:val="ListParagraph"/>
        <w:jc w:val="both"/>
      </w:pPr>
      <w:r>
        <w:t xml:space="preserve">But that too will have </w:t>
      </w:r>
      <w:proofErr w:type="gramStart"/>
      <w:r>
        <w:t>add</w:t>
      </w:r>
      <w:proofErr w:type="gramEnd"/>
      <w:r>
        <w:t xml:space="preserve"> some processing overload and can impact Api latency.</w:t>
      </w:r>
    </w:p>
    <w:p w14:paraId="56C033D2" w14:textId="77777777" w:rsidR="00B96EE9" w:rsidRDefault="00B96EE9" w:rsidP="00B96EE9">
      <w:pPr>
        <w:pStyle w:val="ListParagraph"/>
        <w:numPr>
          <w:ilvl w:val="0"/>
          <w:numId w:val="2"/>
        </w:numPr>
        <w:jc w:val="both"/>
      </w:pPr>
      <w:r>
        <w:t xml:space="preserve">I have stress tested the </w:t>
      </w:r>
      <w:proofErr w:type="spellStart"/>
      <w:r>
        <w:t>apis</w:t>
      </w:r>
      <w:proofErr w:type="spellEnd"/>
      <w:r>
        <w:t xml:space="preserve"> and have received following results:</w:t>
      </w:r>
      <w:r>
        <w:br/>
      </w:r>
      <w:r w:rsidRPr="00B96EE9">
        <w:rPr>
          <w:b/>
          <w:bCs/>
        </w:rPr>
        <w:t>Load Test Summary (5-minute Run)</w:t>
      </w:r>
    </w:p>
    <w:p w14:paraId="666B9A62" w14:textId="2690EDBC" w:rsidR="005F10CC" w:rsidRDefault="00B96EE9" w:rsidP="00B96EE9">
      <w:pPr>
        <w:pStyle w:val="ListParagraph"/>
        <w:jc w:val="both"/>
      </w:pPr>
      <w:r>
        <w:t>Performed a 5-minute load test simulating up to 5000 virtual users (VUs) against the /receipts endpoint using k6</w:t>
      </w:r>
    </w:p>
    <w:p w14:paraId="3E6A8344" w14:textId="77777777" w:rsidR="00B96EE9" w:rsidRDefault="00B96EE9" w:rsidP="00B96EE9">
      <w:pPr>
        <w:pStyle w:val="ListParagraph"/>
      </w:pPr>
    </w:p>
    <w:p w14:paraId="5DF0B122" w14:textId="4A7D073F" w:rsidR="00B96EE9" w:rsidRPr="00B96EE9" w:rsidRDefault="00B96EE9" w:rsidP="00B96EE9">
      <w:pPr>
        <w:pStyle w:val="ListParagraph"/>
        <w:rPr>
          <w:b/>
          <w:bCs/>
        </w:rPr>
      </w:pPr>
      <w:r w:rsidRPr="00B96EE9">
        <w:rPr>
          <w:b/>
          <w:bCs/>
        </w:rPr>
        <w:t xml:space="preserve">Metric </w:t>
      </w:r>
      <w:r w:rsidRPr="00B96EE9">
        <w:rPr>
          <w:b/>
          <w:bCs/>
        </w:rPr>
        <w:tab/>
      </w:r>
      <w:r w:rsidRPr="00B96EE9">
        <w:rPr>
          <w:b/>
          <w:bCs/>
        </w:rPr>
        <w:tab/>
      </w:r>
      <w:r w:rsidRPr="00B96EE9">
        <w:rPr>
          <w:b/>
          <w:bCs/>
        </w:rPr>
        <w:t xml:space="preserve">| Threshold </w:t>
      </w:r>
      <w:r w:rsidRPr="00B96EE9">
        <w:rPr>
          <w:b/>
          <w:bCs/>
        </w:rPr>
        <w:tab/>
      </w:r>
      <w:r w:rsidRPr="00B96EE9">
        <w:rPr>
          <w:b/>
          <w:bCs/>
        </w:rPr>
        <w:tab/>
      </w:r>
      <w:r w:rsidRPr="00B96EE9">
        <w:rPr>
          <w:b/>
          <w:bCs/>
        </w:rPr>
        <w:t xml:space="preserve">| Result </w:t>
      </w:r>
      <w:r w:rsidRPr="00B96EE9">
        <w:rPr>
          <w:b/>
          <w:bCs/>
        </w:rPr>
        <w:tab/>
      </w:r>
      <w:r w:rsidRPr="00B96EE9">
        <w:rPr>
          <w:b/>
          <w:bCs/>
        </w:rPr>
        <w:t>| Status</w:t>
      </w:r>
    </w:p>
    <w:p w14:paraId="75C85657" w14:textId="1D1C6C57" w:rsidR="00B96EE9" w:rsidRDefault="00B96EE9" w:rsidP="00B96EE9">
      <w:pPr>
        <w:pStyle w:val="ListParagraph"/>
      </w:pPr>
      <w:proofErr w:type="spellStart"/>
      <w:r>
        <w:t>http_req_duration</w:t>
      </w:r>
      <w:proofErr w:type="spellEnd"/>
      <w:r>
        <w:t xml:space="preserve"> </w:t>
      </w:r>
      <w:r>
        <w:tab/>
      </w:r>
      <w:r>
        <w:t xml:space="preserve">| </w:t>
      </w:r>
      <w:proofErr w:type="gramStart"/>
      <w:r>
        <w:t>p(</w:t>
      </w:r>
      <w:proofErr w:type="gramEnd"/>
      <w:r>
        <w:t xml:space="preserve">95) &lt; 1000 </w:t>
      </w:r>
      <w:proofErr w:type="spellStart"/>
      <w:r>
        <w:t>ms</w:t>
      </w:r>
      <w:proofErr w:type="spellEnd"/>
      <w:r>
        <w:t xml:space="preserve"> </w:t>
      </w:r>
      <w:r>
        <w:tab/>
      </w:r>
      <w:r>
        <w:t xml:space="preserve">| </w:t>
      </w:r>
      <w:proofErr w:type="gramStart"/>
      <w:r>
        <w:t>p(</w:t>
      </w:r>
      <w:proofErr w:type="gramEnd"/>
      <w:r>
        <w:t xml:space="preserve">95) = 1.69s | </w:t>
      </w:r>
      <w:r>
        <w:rPr>
          <w:rFonts w:ascii="Apple Color Emoji" w:hAnsi="Apple Color Emoji" w:cs="Apple Color Emoji"/>
        </w:rPr>
        <w:t>❌</w:t>
      </w:r>
      <w:r>
        <w:t xml:space="preserve"> Failed</w:t>
      </w:r>
    </w:p>
    <w:p w14:paraId="31A2C201" w14:textId="349ABD3A" w:rsidR="00B96EE9" w:rsidRDefault="00B96EE9" w:rsidP="00B96EE9">
      <w:pPr>
        <w:pStyle w:val="ListParagraph"/>
      </w:pPr>
      <w:proofErr w:type="spellStart"/>
      <w:r>
        <w:t>http_req_failed</w:t>
      </w:r>
      <w:proofErr w:type="spellEnd"/>
      <w:r>
        <w:t xml:space="preserve"> </w:t>
      </w:r>
      <w:r>
        <w:tab/>
      </w:r>
      <w:r>
        <w:t xml:space="preserve">| rate &lt; 0.01 </w:t>
      </w:r>
      <w:r>
        <w:tab/>
      </w:r>
      <w:r>
        <w:tab/>
      </w:r>
      <w:r>
        <w:t xml:space="preserve">| rate = 0.00% | </w:t>
      </w:r>
      <w:r>
        <w:rPr>
          <w:rFonts w:ascii="Apple Color Emoji" w:hAnsi="Apple Color Emoji" w:cs="Apple Color Emoji"/>
        </w:rPr>
        <w:t>✅</w:t>
      </w:r>
      <w:r>
        <w:t xml:space="preserve"> Passed</w:t>
      </w:r>
    </w:p>
    <w:p w14:paraId="67DD5628" w14:textId="77777777" w:rsidR="00B96EE9" w:rsidRDefault="00B96EE9" w:rsidP="00B96EE9">
      <w:pPr>
        <w:pStyle w:val="ListParagraph"/>
      </w:pPr>
    </w:p>
    <w:p w14:paraId="25FC5238" w14:textId="398BCE15" w:rsidR="00B96EE9" w:rsidRPr="00B96EE9" w:rsidRDefault="00B96EE9" w:rsidP="00B96EE9">
      <w:pPr>
        <w:pStyle w:val="ListParagraph"/>
        <w:rPr>
          <w:b/>
          <w:bCs/>
        </w:rPr>
      </w:pPr>
      <w:r w:rsidRPr="00B96EE9">
        <w:rPr>
          <w:b/>
          <w:bCs/>
        </w:rPr>
        <w:t xml:space="preserve">Metric </w:t>
      </w:r>
      <w:r w:rsidRPr="00B96EE9">
        <w:rPr>
          <w:b/>
          <w:bCs/>
        </w:rPr>
        <w:tab/>
      </w:r>
      <w:r w:rsidRPr="00B96EE9">
        <w:rPr>
          <w:b/>
          <w:bCs/>
        </w:rPr>
        <w:tab/>
      </w:r>
      <w:r w:rsidRPr="00B96EE9">
        <w:rPr>
          <w:b/>
          <w:bCs/>
        </w:rPr>
        <w:tab/>
      </w:r>
      <w:r w:rsidRPr="00B96EE9">
        <w:rPr>
          <w:b/>
          <w:bCs/>
        </w:rPr>
        <w:t>| Value</w:t>
      </w:r>
    </w:p>
    <w:p w14:paraId="5BEB0662" w14:textId="45CE4383" w:rsidR="00B96EE9" w:rsidRDefault="00B96EE9" w:rsidP="00B96EE9">
      <w:pPr>
        <w:pStyle w:val="ListParagraph"/>
      </w:pPr>
      <w:r>
        <w:t xml:space="preserve">Total HTTP Requests </w:t>
      </w:r>
      <w:r>
        <w:tab/>
      </w:r>
      <w:r>
        <w:tab/>
      </w:r>
      <w:r>
        <w:t>| 481,410</w:t>
      </w:r>
    </w:p>
    <w:p w14:paraId="6260C7D9" w14:textId="436DDF6F" w:rsidR="00B96EE9" w:rsidRDefault="00B96EE9" w:rsidP="00B96EE9">
      <w:pPr>
        <w:pStyle w:val="ListParagraph"/>
      </w:pPr>
      <w:r>
        <w:t>Success Rate</w:t>
      </w:r>
      <w:r>
        <w:tab/>
      </w:r>
      <w:r>
        <w:tab/>
      </w:r>
      <w:r>
        <w:tab/>
      </w:r>
      <w:r>
        <w:t>| 100% (0 failures)</w:t>
      </w:r>
    </w:p>
    <w:p w14:paraId="35DFBF67" w14:textId="0FACFA8C" w:rsidR="00B96EE9" w:rsidRDefault="00B96EE9" w:rsidP="00B96EE9">
      <w:pPr>
        <w:pStyle w:val="ListParagraph"/>
      </w:pPr>
      <w:r>
        <w:t xml:space="preserve">Average Duration </w:t>
      </w:r>
      <w:r>
        <w:tab/>
      </w:r>
      <w:r>
        <w:tab/>
      </w:r>
      <w:r>
        <w:t xml:space="preserve">| 487.89 </w:t>
      </w:r>
      <w:proofErr w:type="spellStart"/>
      <w:r>
        <w:t>ms</w:t>
      </w:r>
      <w:proofErr w:type="spellEnd"/>
    </w:p>
    <w:p w14:paraId="63BE97A6" w14:textId="0107A3D9" w:rsidR="00B96EE9" w:rsidRDefault="00B96EE9" w:rsidP="00B96EE9">
      <w:pPr>
        <w:pStyle w:val="ListParagraph"/>
      </w:pPr>
      <w:r>
        <w:t xml:space="preserve">Median Duration </w:t>
      </w:r>
      <w:r>
        <w:tab/>
      </w:r>
      <w:r>
        <w:tab/>
      </w:r>
      <w:r>
        <w:t xml:space="preserve">| 223.41 </w:t>
      </w:r>
      <w:proofErr w:type="spellStart"/>
      <w:r>
        <w:t>ms</w:t>
      </w:r>
      <w:proofErr w:type="spellEnd"/>
    </w:p>
    <w:p w14:paraId="21CCB537" w14:textId="3B62C71E" w:rsidR="00B96EE9" w:rsidRDefault="00B96EE9" w:rsidP="00B96EE9">
      <w:pPr>
        <w:pStyle w:val="ListParagraph"/>
      </w:pPr>
      <w:r>
        <w:t xml:space="preserve">Max Duration </w:t>
      </w:r>
      <w:r>
        <w:tab/>
      </w:r>
      <w:r>
        <w:tab/>
      </w:r>
      <w:r>
        <w:tab/>
      </w:r>
      <w:r>
        <w:t>| 7.66 s</w:t>
      </w:r>
    </w:p>
    <w:p w14:paraId="4550C6C3" w14:textId="47B3B461" w:rsidR="00B96EE9" w:rsidRDefault="00B96EE9" w:rsidP="00B96EE9">
      <w:pPr>
        <w:pStyle w:val="ListParagraph"/>
      </w:pPr>
      <w:r>
        <w:t xml:space="preserve">90th Percentile (p90) </w:t>
      </w:r>
      <w:r>
        <w:tab/>
      </w:r>
      <w:r>
        <w:t>| 1.31 s</w:t>
      </w:r>
    </w:p>
    <w:p w14:paraId="5D0AA384" w14:textId="541BD311" w:rsidR="00B96EE9" w:rsidRDefault="00B96EE9" w:rsidP="00B96EE9">
      <w:pPr>
        <w:pStyle w:val="ListParagraph"/>
      </w:pPr>
      <w:r>
        <w:t xml:space="preserve">95th Percentile (p95) </w:t>
      </w:r>
      <w:r>
        <w:tab/>
      </w:r>
      <w:r>
        <w:t>| 1.69 s</w:t>
      </w:r>
    </w:p>
    <w:p w14:paraId="50345B16" w14:textId="781E3594" w:rsidR="005F10CC" w:rsidRDefault="00B96EE9" w:rsidP="00B96EE9">
      <w:pPr>
        <w:ind w:left="720"/>
        <w:jc w:val="both"/>
      </w:pPr>
      <w:r>
        <w:t xml:space="preserve">While the API handled all requests successfully (0% failure), the </w:t>
      </w:r>
      <w:r>
        <w:rPr>
          <w:rStyle w:val="Strong"/>
        </w:rPr>
        <w:t>95th percentile latency exceeded the 1s threshold</w:t>
      </w:r>
      <w:r>
        <w:t>, indicating some performance degradation under high load.</w:t>
      </w:r>
    </w:p>
    <w:p w14:paraId="4E196DB2" w14:textId="0455113C" w:rsidR="005F10CC" w:rsidRDefault="006E1973" w:rsidP="00E20A8B">
      <w:pPr>
        <w:pStyle w:val="ListParagraph"/>
        <w:numPr>
          <w:ilvl w:val="0"/>
          <w:numId w:val="2"/>
        </w:numPr>
      </w:pPr>
      <w:r>
        <w:t>I might’ve missed some points, some coding practices here and there, Pls feel free to review this and let me know about the same.</w:t>
      </w:r>
    </w:p>
    <w:sectPr w:rsidR="005F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D0010"/>
    <w:multiLevelType w:val="hybridMultilevel"/>
    <w:tmpl w:val="58845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AA48D5"/>
    <w:multiLevelType w:val="hybridMultilevel"/>
    <w:tmpl w:val="B0B8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85349"/>
    <w:multiLevelType w:val="hybridMultilevel"/>
    <w:tmpl w:val="6900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60634"/>
    <w:multiLevelType w:val="hybridMultilevel"/>
    <w:tmpl w:val="114AC49E"/>
    <w:lvl w:ilvl="0" w:tplc="3E8E1E4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467487">
    <w:abstractNumId w:val="1"/>
  </w:num>
  <w:num w:numId="2" w16cid:durableId="64113495">
    <w:abstractNumId w:val="3"/>
  </w:num>
  <w:num w:numId="3" w16cid:durableId="167451430">
    <w:abstractNumId w:val="0"/>
  </w:num>
  <w:num w:numId="4" w16cid:durableId="1860503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8B"/>
    <w:rsid w:val="000060C5"/>
    <w:rsid w:val="002D3115"/>
    <w:rsid w:val="00526901"/>
    <w:rsid w:val="005F10CC"/>
    <w:rsid w:val="006E1973"/>
    <w:rsid w:val="007606A9"/>
    <w:rsid w:val="00972B81"/>
    <w:rsid w:val="00980585"/>
    <w:rsid w:val="00B96EE9"/>
    <w:rsid w:val="00C66A32"/>
    <w:rsid w:val="00C6715F"/>
    <w:rsid w:val="00D575A2"/>
    <w:rsid w:val="00E20A8B"/>
    <w:rsid w:val="00FA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025A2"/>
  <w15:chartTrackingRefBased/>
  <w15:docId w15:val="{DCFC78C3-9DA2-9343-A34B-2D5DEC99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0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0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A8B"/>
    <w:rPr>
      <w:rFonts w:eastAsiaTheme="majorEastAsia" w:cstheme="majorBidi"/>
      <w:color w:val="272727" w:themeColor="text1" w:themeTint="D8"/>
    </w:rPr>
  </w:style>
  <w:style w:type="paragraph" w:styleId="Title">
    <w:name w:val="Title"/>
    <w:basedOn w:val="Normal"/>
    <w:next w:val="Normal"/>
    <w:link w:val="TitleChar"/>
    <w:uiPriority w:val="10"/>
    <w:qFormat/>
    <w:rsid w:val="00E2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A8B"/>
    <w:pPr>
      <w:spacing w:before="160"/>
      <w:jc w:val="center"/>
    </w:pPr>
    <w:rPr>
      <w:i/>
      <w:iCs/>
      <w:color w:val="404040" w:themeColor="text1" w:themeTint="BF"/>
    </w:rPr>
  </w:style>
  <w:style w:type="character" w:customStyle="1" w:styleId="QuoteChar">
    <w:name w:val="Quote Char"/>
    <w:basedOn w:val="DefaultParagraphFont"/>
    <w:link w:val="Quote"/>
    <w:uiPriority w:val="29"/>
    <w:rsid w:val="00E20A8B"/>
    <w:rPr>
      <w:i/>
      <w:iCs/>
      <w:color w:val="404040" w:themeColor="text1" w:themeTint="BF"/>
    </w:rPr>
  </w:style>
  <w:style w:type="paragraph" w:styleId="ListParagraph">
    <w:name w:val="List Paragraph"/>
    <w:basedOn w:val="Normal"/>
    <w:uiPriority w:val="34"/>
    <w:qFormat/>
    <w:rsid w:val="00E20A8B"/>
    <w:pPr>
      <w:ind w:left="720"/>
      <w:contextualSpacing/>
    </w:pPr>
  </w:style>
  <w:style w:type="character" w:styleId="IntenseEmphasis">
    <w:name w:val="Intense Emphasis"/>
    <w:basedOn w:val="DefaultParagraphFont"/>
    <w:uiPriority w:val="21"/>
    <w:qFormat/>
    <w:rsid w:val="00E20A8B"/>
    <w:rPr>
      <w:i/>
      <w:iCs/>
      <w:color w:val="0F4761" w:themeColor="accent1" w:themeShade="BF"/>
    </w:rPr>
  </w:style>
  <w:style w:type="paragraph" w:styleId="IntenseQuote">
    <w:name w:val="Intense Quote"/>
    <w:basedOn w:val="Normal"/>
    <w:next w:val="Normal"/>
    <w:link w:val="IntenseQuoteChar"/>
    <w:uiPriority w:val="30"/>
    <w:qFormat/>
    <w:rsid w:val="00E20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A8B"/>
    <w:rPr>
      <w:i/>
      <w:iCs/>
      <w:color w:val="0F4761" w:themeColor="accent1" w:themeShade="BF"/>
    </w:rPr>
  </w:style>
  <w:style w:type="character" w:styleId="IntenseReference">
    <w:name w:val="Intense Reference"/>
    <w:basedOn w:val="DefaultParagraphFont"/>
    <w:uiPriority w:val="32"/>
    <w:qFormat/>
    <w:rsid w:val="00E20A8B"/>
    <w:rPr>
      <w:b/>
      <w:bCs/>
      <w:smallCaps/>
      <w:color w:val="0F4761" w:themeColor="accent1" w:themeShade="BF"/>
      <w:spacing w:val="5"/>
    </w:rPr>
  </w:style>
  <w:style w:type="character" w:styleId="Hyperlink">
    <w:name w:val="Hyperlink"/>
    <w:basedOn w:val="DefaultParagraphFont"/>
    <w:uiPriority w:val="99"/>
    <w:unhideWhenUsed/>
    <w:rsid w:val="00E20A8B"/>
    <w:rPr>
      <w:color w:val="467886" w:themeColor="hyperlink"/>
      <w:u w:val="single"/>
    </w:rPr>
  </w:style>
  <w:style w:type="character" w:styleId="UnresolvedMention">
    <w:name w:val="Unresolved Mention"/>
    <w:basedOn w:val="DefaultParagraphFont"/>
    <w:uiPriority w:val="99"/>
    <w:semiHidden/>
    <w:unhideWhenUsed/>
    <w:rsid w:val="00E20A8B"/>
    <w:rPr>
      <w:color w:val="605E5C"/>
      <w:shd w:val="clear" w:color="auto" w:fill="E1DFDD"/>
    </w:rPr>
  </w:style>
  <w:style w:type="character" w:styleId="FollowedHyperlink">
    <w:name w:val="FollowedHyperlink"/>
    <w:basedOn w:val="DefaultParagraphFont"/>
    <w:uiPriority w:val="99"/>
    <w:semiHidden/>
    <w:unhideWhenUsed/>
    <w:rsid w:val="000060C5"/>
    <w:rPr>
      <w:color w:val="96607D" w:themeColor="followedHyperlink"/>
      <w:u w:val="single"/>
    </w:rPr>
  </w:style>
  <w:style w:type="character" w:styleId="Strong">
    <w:name w:val="Strong"/>
    <w:basedOn w:val="DefaultParagraphFont"/>
    <w:uiPriority w:val="22"/>
    <w:qFormat/>
    <w:rsid w:val="00B96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0015">
      <w:bodyDiv w:val="1"/>
      <w:marLeft w:val="0"/>
      <w:marRight w:val="0"/>
      <w:marTop w:val="0"/>
      <w:marBottom w:val="0"/>
      <w:divBdr>
        <w:top w:val="none" w:sz="0" w:space="0" w:color="auto"/>
        <w:left w:val="none" w:sz="0" w:space="0" w:color="auto"/>
        <w:bottom w:val="none" w:sz="0" w:space="0" w:color="auto"/>
        <w:right w:val="none" w:sz="0" w:space="0" w:color="auto"/>
      </w:divBdr>
    </w:div>
    <w:div w:id="1738938169">
      <w:bodyDiv w:val="1"/>
      <w:marLeft w:val="0"/>
      <w:marRight w:val="0"/>
      <w:marTop w:val="0"/>
      <w:marBottom w:val="0"/>
      <w:divBdr>
        <w:top w:val="none" w:sz="0" w:space="0" w:color="auto"/>
        <w:left w:val="none" w:sz="0" w:space="0" w:color="auto"/>
        <w:bottom w:val="none" w:sz="0" w:space="0" w:color="auto"/>
        <w:right w:val="none" w:sz="0" w:space="0" w:color="auto"/>
      </w:divBdr>
    </w:div>
    <w:div w:id="181491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localhost:1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rshan601/Fetch_Receipt_processor.git" TargetMode="External"/><Relationship Id="rId5" Type="http://schemas.openxmlformats.org/officeDocument/2006/relationships/hyperlink" Target="https://github.com/fetch-rewards/receipt-processor-challenge/tree/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Mistry</dc:creator>
  <cp:keywords/>
  <dc:description/>
  <cp:lastModifiedBy>Darshan Mistry</cp:lastModifiedBy>
  <cp:revision>3</cp:revision>
  <dcterms:created xsi:type="dcterms:W3CDTF">2025-04-17T21:45:00Z</dcterms:created>
  <dcterms:modified xsi:type="dcterms:W3CDTF">2025-04-17T23:28:00Z</dcterms:modified>
</cp:coreProperties>
</file>