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E73F7" w14:textId="77777777" w:rsidR="00866681" w:rsidRPr="00866681" w:rsidRDefault="00866681" w:rsidP="00866681">
      <w:pPr>
        <w:rPr>
          <w:sz w:val="32"/>
          <w:szCs w:val="32"/>
        </w:rPr>
      </w:pPr>
      <w:r w:rsidRPr="00866681">
        <w:rPr>
          <w:b/>
          <w:bCs/>
          <w:sz w:val="32"/>
          <w:szCs w:val="32"/>
        </w:rPr>
        <w:t>1. Encapsulation</w:t>
      </w:r>
      <w:r w:rsidRPr="00866681">
        <w:rPr>
          <w:sz w:val="32"/>
          <w:szCs w:val="32"/>
        </w:rPr>
        <w:t>: Encapsulation means wrapping data and methods into one class and protecting the data using access modifiers like private.</w:t>
      </w:r>
    </w:p>
    <w:p w14:paraId="1FB97A08" w14:textId="77777777" w:rsidR="00866681" w:rsidRDefault="00866681" w:rsidP="00866681">
      <w:pPr>
        <w:rPr>
          <w:sz w:val="32"/>
          <w:szCs w:val="32"/>
        </w:rPr>
      </w:pPr>
    </w:p>
    <w:p w14:paraId="35F39BCE" w14:textId="37B11683" w:rsidR="00866681" w:rsidRPr="00866681" w:rsidRDefault="00866681" w:rsidP="00866681">
      <w:pPr>
        <w:rPr>
          <w:sz w:val="32"/>
          <w:szCs w:val="32"/>
        </w:rPr>
      </w:pPr>
      <w:r w:rsidRPr="00866681">
        <w:rPr>
          <w:sz w:val="32"/>
          <w:szCs w:val="32"/>
        </w:rPr>
        <w:t>Example (Instagram): Your phone number is private, and you can access or update it through public methods.</w:t>
      </w:r>
    </w:p>
    <w:p w14:paraId="5DACF5D7" w14:textId="5AE5A9D4" w:rsidR="00866681" w:rsidRPr="00866681" w:rsidRDefault="00866681" w:rsidP="00866681">
      <w:pPr>
        <w:rPr>
          <w:sz w:val="32"/>
          <w:szCs w:val="32"/>
        </w:rPr>
      </w:pPr>
      <w:r w:rsidRPr="00866681">
        <w:rPr>
          <w:b/>
          <w:bCs/>
          <w:sz w:val="32"/>
          <w:szCs w:val="32"/>
        </w:rPr>
        <w:t xml:space="preserve">2. </w:t>
      </w:r>
      <w:proofErr w:type="gramStart"/>
      <w:r w:rsidRPr="00866681">
        <w:rPr>
          <w:b/>
          <w:bCs/>
          <w:sz w:val="32"/>
          <w:szCs w:val="32"/>
        </w:rPr>
        <w:t>Abstraction</w:t>
      </w:r>
      <w:r>
        <w:rPr>
          <w:b/>
          <w:bCs/>
          <w:sz w:val="32"/>
          <w:szCs w:val="32"/>
        </w:rPr>
        <w:t xml:space="preserve"> </w:t>
      </w:r>
      <w:r w:rsidRPr="00866681">
        <w:rPr>
          <w:b/>
          <w:bCs/>
          <w:sz w:val="32"/>
          <w:szCs w:val="32"/>
        </w:rPr>
        <w:t>:</w:t>
      </w:r>
      <w:proofErr w:type="gramEnd"/>
      <w:r w:rsidRPr="00866681">
        <w:rPr>
          <w:sz w:val="32"/>
          <w:szCs w:val="32"/>
        </w:rPr>
        <w:t xml:space="preserve"> Abstraction means hiding internal implementation details and showing only the necessary features to the user.</w:t>
      </w:r>
    </w:p>
    <w:p w14:paraId="5E60695D" w14:textId="77777777" w:rsidR="00866681" w:rsidRDefault="00866681" w:rsidP="00866681">
      <w:pPr>
        <w:rPr>
          <w:sz w:val="32"/>
          <w:szCs w:val="32"/>
        </w:rPr>
      </w:pPr>
    </w:p>
    <w:p w14:paraId="4F60284C" w14:textId="298B419A" w:rsidR="00866681" w:rsidRPr="00866681" w:rsidRDefault="00866681" w:rsidP="00866681">
      <w:pPr>
        <w:rPr>
          <w:sz w:val="32"/>
          <w:szCs w:val="32"/>
        </w:rPr>
      </w:pPr>
      <w:r w:rsidRPr="00866681">
        <w:rPr>
          <w:sz w:val="32"/>
          <w:szCs w:val="32"/>
        </w:rPr>
        <w:t>Example (WhatsApp): When you send a message, you simply type and press the Send button. You don't need to know how WhatsApp processes and delivers the message internally.</w:t>
      </w:r>
    </w:p>
    <w:p w14:paraId="10626E75" w14:textId="77777777" w:rsidR="00866681" w:rsidRDefault="00866681" w:rsidP="00866681">
      <w:pPr>
        <w:rPr>
          <w:sz w:val="32"/>
          <w:szCs w:val="32"/>
        </w:rPr>
      </w:pPr>
    </w:p>
    <w:p w14:paraId="36F6DABB" w14:textId="33B70C5F" w:rsidR="00866681" w:rsidRPr="00866681" w:rsidRDefault="00866681" w:rsidP="00866681">
      <w:pPr>
        <w:rPr>
          <w:sz w:val="32"/>
          <w:szCs w:val="32"/>
        </w:rPr>
      </w:pPr>
      <w:r w:rsidRPr="00866681">
        <w:rPr>
          <w:b/>
          <w:bCs/>
          <w:sz w:val="32"/>
          <w:szCs w:val="32"/>
        </w:rPr>
        <w:t>Main difference</w:t>
      </w:r>
      <w:r w:rsidRPr="00866681">
        <w:rPr>
          <w:sz w:val="32"/>
          <w:szCs w:val="32"/>
        </w:rPr>
        <w:t>: Encapsulation focuses on protecting data, while abstraction focuses on hiding implementation details.</w:t>
      </w:r>
    </w:p>
    <w:p w14:paraId="6486D61E" w14:textId="77777777" w:rsidR="005E6E9B" w:rsidRDefault="005E6E9B"/>
    <w:sectPr w:rsidR="005E6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81"/>
    <w:rsid w:val="004C4EB8"/>
    <w:rsid w:val="005E6E9B"/>
    <w:rsid w:val="00866681"/>
    <w:rsid w:val="0093063D"/>
    <w:rsid w:val="00C9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59349"/>
  <w15:chartTrackingRefBased/>
  <w15:docId w15:val="{33312C5B-91B1-455B-9AA8-0ED3228A1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6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mokariya prit</dc:creator>
  <cp:keywords/>
  <dc:description/>
  <cp:lastModifiedBy>mokariya prit</cp:lastModifiedBy>
  <cp:revision>1</cp:revision>
  <dcterms:created xsi:type="dcterms:W3CDTF">2026-10-21T10:57:00Z</dcterms:created>
  <dcterms:modified xsi:type="dcterms:W3CDTF">2026-10-21T10:58:00Z</dcterms:modified>
</cp:coreProperties>
</file>