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03509" w14:textId="77777777" w:rsidR="007C5D08" w:rsidRPr="00F440DC" w:rsidRDefault="007C5D08" w:rsidP="007C5D08">
      <w:pPr>
        <w:pStyle w:val="NormalWeb"/>
      </w:pPr>
      <w:r w:rsidRPr="0097195C">
        <w:rPr>
          <w:b/>
          <w:bCs/>
        </w:rPr>
        <w:t>Estados de la solicitud</w:t>
      </w:r>
    </w:p>
    <w:p w14:paraId="0DCF82B9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BORRADOR</w:t>
      </w:r>
      <w:proofErr w:type="gramEnd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Guardada, pero aún no enviada. </w:t>
      </w:r>
    </w:p>
    <w:p w14:paraId="6CD6AE9F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PENDIENTE</w:t>
      </w:r>
      <w:proofErr w:type="gramEnd"/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_APROBACION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En espera de la aprobación del Director de Área. </w:t>
      </w:r>
    </w:p>
    <w:p w14:paraId="02F60B8B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APROBADO</w:t>
      </w:r>
      <w:proofErr w:type="gramEnd"/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_DIRECTOR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En espera de la aprobación del Vicerrector. </w:t>
      </w:r>
    </w:p>
    <w:p w14:paraId="342577B0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APROBADO</w:t>
      </w:r>
      <w:proofErr w:type="gramEnd"/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_VICERRECTOR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Aprobaciones finalizadas o en espera de Rectorado/Presupuesto. </w:t>
      </w:r>
    </w:p>
    <w:p w14:paraId="1C6D6A84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COMPROMISO</w:t>
      </w:r>
      <w:proofErr w:type="gramEnd"/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_PRESUPUESTAL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Presupuesto reservado; listo para Contabilidad. </w:t>
      </w:r>
    </w:p>
    <w:p w14:paraId="2C9C10B0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CONTABILIZADO</w:t>
      </w:r>
      <w:proofErr w:type="gramEnd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Validación fiscal, asiento de provisión y cuenta por pagar (CXP) completados. </w:t>
      </w:r>
    </w:p>
    <w:p w14:paraId="7A38F565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PROGRAMADO</w:t>
      </w:r>
      <w:proofErr w:type="gramEnd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Tesorería ha programado el pago. </w:t>
      </w:r>
    </w:p>
    <w:p w14:paraId="762B0C23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TXT</w:t>
      </w:r>
      <w:proofErr w:type="gramEnd"/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_GENERADO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Se generó la instrucción bancaria. </w:t>
      </w:r>
      <w:r w:rsidRPr="00F440DC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Esto no significa que el pago se haya realizado.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</w:p>
    <w:p w14:paraId="6C7DA302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PAGADO</w:t>
      </w:r>
      <w:proofErr w:type="gramEnd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Tesorería confirmó la operación bancaria efectiva. </w:t>
      </w:r>
    </w:p>
    <w:p w14:paraId="2AE36D27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CONCILIADO</w:t>
      </w:r>
      <w:proofErr w:type="gramEnd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El pago coincide con el estado de cuenta bancario. </w:t>
      </w:r>
    </w:p>
    <w:p w14:paraId="71DF3A85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CERRADO</w:t>
      </w:r>
      <w:proofErr w:type="gramEnd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Proceso financiero completado. </w:t>
      </w:r>
    </w:p>
    <w:p w14:paraId="1BD4F9DA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OBSERVADO</w:t>
      </w:r>
      <w:proofErr w:type="gramEnd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/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DEVUELTO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El solicitante debe corregir la solicitud. </w:t>
      </w:r>
    </w:p>
    <w:p w14:paraId="5481EBA6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RECHAZADO</w:t>
      </w:r>
      <w:proofErr w:type="gramEnd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La aprobación fue denegada; los comentarios explican el motivo. </w:t>
      </w:r>
    </w:p>
    <w:p w14:paraId="173A15C6" w14:textId="77777777" w:rsidR="007C5D08" w:rsidRPr="00F440DC" w:rsidRDefault="007C5D08" w:rsidP="007C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RENDICION</w:t>
      </w:r>
      <w:proofErr w:type="gramEnd"/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_PENDIENTE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Se pagó un adelanto y se requiere presentar la documentación </w:t>
      </w:r>
      <w:proofErr w:type="spellStart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sustentatoria</w:t>
      </w:r>
      <w:proofErr w:type="spellEnd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. </w:t>
      </w:r>
    </w:p>
    <w:p w14:paraId="2A6217EF" w14:textId="77777777" w:rsidR="007C5D08" w:rsidRPr="00F440DC" w:rsidRDefault="007C5D08" w:rsidP="007C5D08">
      <w:pPr>
        <w:rPr>
          <w:sz w:val="24"/>
          <w:szCs w:val="24"/>
          <w:lang w:val="es-PE"/>
        </w:rPr>
      </w:pPr>
      <w:proofErr w:type="gramStart"/>
      <w:r w:rsidRPr="00F440DC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</w:t>
      </w:r>
      <w:r w:rsidRPr="00F440DC">
        <w:rPr>
          <w:rFonts w:ascii="Courier New" w:eastAsia="Times New Roman" w:hAnsi="Courier New" w:cs="Courier New"/>
          <w:sz w:val="20"/>
          <w:szCs w:val="20"/>
          <w:lang w:val="es-PE" w:eastAsia="es-PE"/>
        </w:rPr>
        <w:t>ANULADO</w:t>
      </w:r>
      <w:proofErr w:type="gramEnd"/>
      <w:r w:rsidRPr="00F440D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Solicitud anulada; se libera el presupuesto no utilizado.</w:t>
      </w:r>
    </w:p>
    <w:p w14:paraId="4D0AAD3A" w14:textId="5EE5EFB8" w:rsidR="00274EDC" w:rsidRPr="007C5D08" w:rsidRDefault="007C5D08">
      <w:pPr>
        <w:rPr>
          <w:lang w:val="es-PE"/>
        </w:rPr>
      </w:pP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</w:p>
    <w:sectPr w:rsidR="00274EDC" w:rsidRPr="007C5D08" w:rsidSect="00034616">
      <w:pgSz w:w="15840" w:h="12240" w:orient="landscape"/>
      <w:pgMar w:top="547" w:right="504" w:bottom="547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08"/>
    <w:rsid w:val="00274EDC"/>
    <w:rsid w:val="007C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2875"/>
  <w15:chartTrackingRefBased/>
  <w15:docId w15:val="{CEAE8074-8F87-4CDB-9808-820E81D5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D08"/>
    <w:pPr>
      <w:spacing w:after="200" w:line="276" w:lineRule="auto"/>
    </w:pPr>
    <w:rPr>
      <w:rFonts w:ascii="Aptos" w:eastAsia="Aptos" w:hAnsi="Aptos"/>
      <w:kern w:val="0"/>
      <w:sz w:val="1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5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Pravin</dc:creator>
  <cp:keywords/>
  <dc:description/>
  <cp:lastModifiedBy>Darshan Pravin</cp:lastModifiedBy>
  <cp:revision>1</cp:revision>
  <dcterms:created xsi:type="dcterms:W3CDTF">2026-08-18T23:31:00Z</dcterms:created>
  <dcterms:modified xsi:type="dcterms:W3CDTF">2026-08-18T23:32:00Z</dcterms:modified>
</cp:coreProperties>
</file>