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8BB5E" w14:textId="79D8D3D2" w:rsidR="00D42339" w:rsidRDefault="00D42339" w:rsidP="00D42339">
      <w:pPr>
        <w:pStyle w:val="Heading1"/>
      </w:pPr>
      <w:r>
        <w:t>Time Series Forecasting Using Neural Networks</w:t>
      </w:r>
    </w:p>
    <w:p w14:paraId="622FE74F" w14:textId="77777777" w:rsidR="004D7660" w:rsidRDefault="005258AA" w:rsidP="00D42339">
      <w:pPr>
        <w:pStyle w:val="Heading1"/>
      </w:pPr>
      <w:r>
        <w:t>Introduction:</w:t>
      </w:r>
    </w:p>
    <w:p w14:paraId="62C9B9CF" w14:textId="77777777" w:rsidR="005258AA" w:rsidRDefault="005258AA" w:rsidP="005258AA">
      <w:pPr>
        <w:pStyle w:val="NormalWeb"/>
      </w:pPr>
      <w:r>
        <w:t xml:space="preserve">A </w:t>
      </w:r>
      <w:r w:rsidRPr="00B54490">
        <w:t>time series [3]</w:t>
      </w:r>
      <w:r>
        <w:t xml:space="preserve"> is a sequence of </w:t>
      </w:r>
      <w:hyperlink r:id="rId6" w:tooltip="Data point" w:history="1">
        <w:r w:rsidRPr="00B54490">
          <w:t>data points</w:t>
        </w:r>
      </w:hyperlink>
      <w:r>
        <w:t xml:space="preserve">, typically consisting of successive measurements made over a time interval. Examples of time series are ocean </w:t>
      </w:r>
      <w:hyperlink r:id="rId7" w:tooltip="Tides" w:history="1">
        <w:r w:rsidRPr="00B54490">
          <w:t>tides</w:t>
        </w:r>
      </w:hyperlink>
      <w:r>
        <w:t xml:space="preserve">, counts of </w:t>
      </w:r>
      <w:hyperlink r:id="rId8" w:tooltip="Sunspots" w:history="1">
        <w:r w:rsidRPr="00B54490">
          <w:t>sunspots</w:t>
        </w:r>
      </w:hyperlink>
      <w:r>
        <w:t xml:space="preserve">, and the daily closing value of the </w:t>
      </w:r>
      <w:hyperlink r:id="rId9" w:tooltip="Dow Jones Industrial Average" w:history="1">
        <w:r w:rsidRPr="00B54490">
          <w:t>Dow Jones Industrial Average</w:t>
        </w:r>
      </w:hyperlink>
      <w:r>
        <w:t xml:space="preserve">. Time series are very frequently plotted via </w:t>
      </w:r>
      <w:hyperlink r:id="rId10" w:tooltip="Line chart" w:history="1">
        <w:r w:rsidRPr="00B54490">
          <w:t>line charts</w:t>
        </w:r>
      </w:hyperlink>
      <w:r>
        <w:t xml:space="preserve">. Time series are used in </w:t>
      </w:r>
      <w:hyperlink r:id="rId11" w:tooltip="Statistics" w:history="1">
        <w:r w:rsidRPr="00B54490">
          <w:t>statistics</w:t>
        </w:r>
      </w:hyperlink>
      <w:r>
        <w:t xml:space="preserve">, </w:t>
      </w:r>
      <w:hyperlink r:id="rId12" w:tooltip="Signal processing" w:history="1">
        <w:r w:rsidRPr="00B54490">
          <w:t>signal processing</w:t>
        </w:r>
      </w:hyperlink>
      <w:r>
        <w:t xml:space="preserve">, </w:t>
      </w:r>
      <w:hyperlink r:id="rId13" w:tooltip="Pattern recognition" w:history="1">
        <w:r w:rsidRPr="00B54490">
          <w:t>pattern recognition</w:t>
        </w:r>
      </w:hyperlink>
      <w:r>
        <w:t xml:space="preserve">, </w:t>
      </w:r>
      <w:hyperlink r:id="rId14" w:tooltip="Econometrics" w:history="1">
        <w:r w:rsidRPr="00B54490">
          <w:t>econometrics</w:t>
        </w:r>
      </w:hyperlink>
      <w:r>
        <w:t xml:space="preserve">, </w:t>
      </w:r>
      <w:hyperlink r:id="rId15" w:tooltip="Mathematical finance" w:history="1">
        <w:r w:rsidRPr="00B54490">
          <w:t>mathematical finance</w:t>
        </w:r>
      </w:hyperlink>
      <w:r>
        <w:t xml:space="preserve">, </w:t>
      </w:r>
      <w:hyperlink r:id="rId16" w:tooltip="Weather forecasting" w:history="1">
        <w:r w:rsidRPr="00B54490">
          <w:t>weather forecasting</w:t>
        </w:r>
      </w:hyperlink>
      <w:r>
        <w:t xml:space="preserve">, </w:t>
      </w:r>
      <w:hyperlink r:id="rId17" w:tooltip="Earthquake prediction" w:history="1">
        <w:r w:rsidRPr="00B54490">
          <w:t>earthquake prediction</w:t>
        </w:r>
      </w:hyperlink>
      <w:r>
        <w:t xml:space="preserve">, </w:t>
      </w:r>
      <w:hyperlink r:id="rId18" w:tooltip="Electroencephalography" w:history="1">
        <w:r w:rsidRPr="00B54490">
          <w:t>electroencephalography</w:t>
        </w:r>
      </w:hyperlink>
      <w:r>
        <w:t xml:space="preserve">, </w:t>
      </w:r>
      <w:hyperlink r:id="rId19" w:tooltip="Control engineering" w:history="1">
        <w:r w:rsidRPr="00B54490">
          <w:t>control engineering</w:t>
        </w:r>
      </w:hyperlink>
      <w:r>
        <w:t xml:space="preserve">, </w:t>
      </w:r>
      <w:hyperlink r:id="rId20" w:tooltip="Astronomy" w:history="1">
        <w:r w:rsidRPr="00B54490">
          <w:t>astronomy</w:t>
        </w:r>
      </w:hyperlink>
      <w:r>
        <w:t xml:space="preserve">, </w:t>
      </w:r>
      <w:hyperlink r:id="rId21" w:tooltip="Communications engineering" w:history="1">
        <w:r w:rsidRPr="00B54490">
          <w:t>communications engineering</w:t>
        </w:r>
      </w:hyperlink>
      <w:r>
        <w:t xml:space="preserve">, and largely in any domain of applied </w:t>
      </w:r>
      <w:hyperlink r:id="rId22" w:tooltip="Applied science" w:history="1">
        <w:r w:rsidRPr="00B54490">
          <w:t>science</w:t>
        </w:r>
      </w:hyperlink>
      <w:r>
        <w:t xml:space="preserve"> and </w:t>
      </w:r>
      <w:hyperlink r:id="rId23" w:tooltip="Engineering" w:history="1">
        <w:r w:rsidRPr="00B54490">
          <w:t>engineering</w:t>
        </w:r>
      </w:hyperlink>
      <w:r>
        <w:t xml:space="preserve"> which involves </w:t>
      </w:r>
      <w:hyperlink r:id="rId24" w:tooltip="Time" w:history="1">
        <w:r w:rsidRPr="00B54490">
          <w:t>temporal</w:t>
        </w:r>
      </w:hyperlink>
      <w:r>
        <w:t xml:space="preserve"> measurements.</w:t>
      </w:r>
    </w:p>
    <w:p w14:paraId="6FEA1A8E" w14:textId="18B3FA40" w:rsidR="005258AA" w:rsidRPr="00B54490" w:rsidRDefault="005258AA" w:rsidP="005258AA">
      <w:pPr>
        <w:pStyle w:val="NormalWeb"/>
      </w:pPr>
      <w:r w:rsidRPr="00B54490">
        <w:t>Time series analysis</w:t>
      </w:r>
      <w:r>
        <w:t xml:space="preserve"> comprises methods for </w:t>
      </w:r>
      <w:r w:rsidR="00B54490">
        <w:t>analysing</w:t>
      </w:r>
      <w:r>
        <w:t xml:space="preserve"> time series data in order to extract meaningful statistics and other characteristics of the data. </w:t>
      </w:r>
      <w:r w:rsidRPr="00B54490">
        <w:t>Time series forecasting</w:t>
      </w:r>
      <w:r>
        <w:t xml:space="preserve"> is the use of a </w:t>
      </w:r>
      <w:hyperlink r:id="rId25" w:tooltip="Model (abstract)" w:history="1">
        <w:r w:rsidRPr="00B54490">
          <w:t>model</w:t>
        </w:r>
      </w:hyperlink>
      <w:r>
        <w:t xml:space="preserve"> to predict future values based on previously observed values. While </w:t>
      </w:r>
      <w:hyperlink r:id="rId26" w:tooltip="Regression analysis" w:history="1">
        <w:r w:rsidRPr="00B54490">
          <w:t>regression analysis</w:t>
        </w:r>
      </w:hyperlink>
      <w:r>
        <w:t xml:space="preserve"> 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r w:rsidR="00B54490" w:rsidRPr="00B54490">
        <w:t xml:space="preserve"> </w:t>
      </w:r>
    </w:p>
    <w:p w14:paraId="0309AA0F" w14:textId="79B94434" w:rsidR="005258AA" w:rsidRDefault="005258AA" w:rsidP="005258AA">
      <w:pPr>
        <w:pStyle w:val="NormalWeb"/>
      </w:pPr>
      <w:r>
        <w:t xml:space="preserve">I will be </w:t>
      </w:r>
      <w:r w:rsidR="00B54490">
        <w:t>concentrating</w:t>
      </w:r>
      <w:r>
        <w:t xml:space="preserve"> here on the Neural Networks for the time series forecasting.  I will use 3 different methods.</w:t>
      </w:r>
    </w:p>
    <w:p w14:paraId="24CDA74A" w14:textId="77777777" w:rsidR="005258AA" w:rsidRDefault="005258AA" w:rsidP="005258AA">
      <w:pPr>
        <w:pStyle w:val="NormalWeb"/>
        <w:numPr>
          <w:ilvl w:val="0"/>
          <w:numId w:val="2"/>
        </w:numPr>
      </w:pPr>
      <w:r>
        <w:t>First Order Neural Networks with no regularization.</w:t>
      </w:r>
    </w:p>
    <w:p w14:paraId="00979150" w14:textId="77777777" w:rsidR="005258AA" w:rsidRDefault="005258AA" w:rsidP="005258AA">
      <w:pPr>
        <w:pStyle w:val="NormalWeb"/>
        <w:numPr>
          <w:ilvl w:val="0"/>
          <w:numId w:val="2"/>
        </w:numPr>
      </w:pPr>
      <w:r>
        <w:t>First Order Neural Networks with regularization.</w:t>
      </w:r>
    </w:p>
    <w:p w14:paraId="51AE62DB" w14:textId="77777777" w:rsidR="005258AA" w:rsidRDefault="005258AA" w:rsidP="005258AA">
      <w:pPr>
        <w:pStyle w:val="NormalWeb"/>
        <w:numPr>
          <w:ilvl w:val="0"/>
          <w:numId w:val="2"/>
        </w:numPr>
      </w:pPr>
      <w:r>
        <w:t>Second Order Neural Networks using LM.</w:t>
      </w:r>
    </w:p>
    <w:p w14:paraId="2A135FA0" w14:textId="77777777" w:rsidR="005258AA" w:rsidRDefault="005258AA" w:rsidP="00D42339">
      <w:pPr>
        <w:pStyle w:val="Heading1"/>
      </w:pPr>
      <w:r>
        <w:t>Process:</w:t>
      </w:r>
    </w:p>
    <w:p w14:paraId="444849ED" w14:textId="04E3362A" w:rsidR="0044074C" w:rsidRDefault="0044074C" w:rsidP="0044074C">
      <w:pPr>
        <w:pStyle w:val="NormalWeb"/>
        <w:ind w:left="720"/>
      </w:pPr>
      <w:r>
        <w:t xml:space="preserve">As mentioned above I have used 3 different neural network algorithms to train the time series. I have not used any early stopping as I was looking to see how it </w:t>
      </w:r>
      <w:r w:rsidR="001F3516">
        <w:t>would</w:t>
      </w:r>
      <w:r>
        <w:t xml:space="preserve"> </w:t>
      </w:r>
      <w:r w:rsidR="001F3516">
        <w:t>behave. Also</w:t>
      </w:r>
      <w:r>
        <w:t xml:space="preserve">, I played with number of </w:t>
      </w:r>
      <w:r w:rsidR="00B54490">
        <w:t>hidden</w:t>
      </w:r>
      <w:r>
        <w:t xml:space="preserve"> l</w:t>
      </w:r>
      <w:r w:rsidR="001F3516">
        <w:t xml:space="preserve">ayers, learning rate and the </w:t>
      </w:r>
      <w:proofErr w:type="spellStart"/>
      <w:r w:rsidR="001F3516">
        <w:t>we</w:t>
      </w:r>
      <w:r>
        <w:t>ight_decay</w:t>
      </w:r>
      <w:proofErr w:type="spellEnd"/>
      <w:r>
        <w:t xml:space="preserve"> </w:t>
      </w:r>
      <w:r w:rsidR="001F3516">
        <w:t>parameters (</w:t>
      </w:r>
      <w:r>
        <w:t>for regularization).</w:t>
      </w:r>
      <w:r w:rsidR="00D42339">
        <w:t xml:space="preserve"> This is a single hidden layer (with multiple neurons) fully connected network. I have used python as the programming language. Also, while predicting future value for time series I have used actual values till that day and then predicted on next day. I could have done it other way as well e.g. I could have predicted say for Jan 1 2015 based on data till Dec 31 2014 and then for predicting Jan 2 2015, I could have been used the predicted value of Jan 1 2015 rather than actual value of the Jan 1 2015.</w:t>
      </w:r>
    </w:p>
    <w:p w14:paraId="2448E9E8" w14:textId="1BA1905F" w:rsidR="005258AA" w:rsidRDefault="005258AA" w:rsidP="00D42339">
      <w:pPr>
        <w:pStyle w:val="Heading2"/>
      </w:pPr>
      <w:r>
        <w:t>First Order Neural Networks with no regularization:</w:t>
      </w:r>
    </w:p>
    <w:p w14:paraId="1C4236D6" w14:textId="679FEFF0" w:rsidR="005258AA" w:rsidRDefault="001F3516" w:rsidP="00065A26">
      <w:pPr>
        <w:pStyle w:val="NormalWeb"/>
        <w:ind w:left="720"/>
      </w:pPr>
      <w:r>
        <w:t xml:space="preserve">The code </w:t>
      </w:r>
      <w:r w:rsidR="005258AA">
        <w:t xml:space="preserve">for this is in the file NN.py and the TS_first_order.py. This one is </w:t>
      </w:r>
      <w:r>
        <w:t>generic. P</w:t>
      </w:r>
      <w:r w:rsidR="005258AA">
        <w:t xml:space="preserve">assing </w:t>
      </w:r>
      <w:proofErr w:type="spellStart"/>
      <w:r w:rsidR="005258AA">
        <w:t>wgt_</w:t>
      </w:r>
      <w:proofErr w:type="gramStart"/>
      <w:r w:rsidR="005258AA">
        <w:t>d</w:t>
      </w:r>
      <w:r>
        <w:t>e</w:t>
      </w:r>
      <w:r w:rsidR="005258AA">
        <w:t>cay</w:t>
      </w:r>
      <w:proofErr w:type="spellEnd"/>
      <w:proofErr w:type="gramEnd"/>
      <w:r w:rsidR="005258AA">
        <w:t xml:space="preserve"> as 0.0 will make sure that no </w:t>
      </w:r>
      <w:r>
        <w:t>regularisation</w:t>
      </w:r>
      <w:r w:rsidR="005258AA">
        <w:t xml:space="preserve"> is being used. I have run it for different number of hidden layers and </w:t>
      </w:r>
      <w:r>
        <w:t>different</w:t>
      </w:r>
      <w:r w:rsidR="005258AA">
        <w:t xml:space="preserve"> values of learning eta.</w:t>
      </w:r>
      <w:r w:rsidR="0044074C">
        <w:t xml:space="preserve"> Below shown are some graphs.</w:t>
      </w:r>
    </w:p>
    <w:p w14:paraId="333E6325" w14:textId="61512886" w:rsidR="0044074C" w:rsidRDefault="0044074C" w:rsidP="00D42339">
      <w:pPr>
        <w:pStyle w:val="Heading2"/>
      </w:pPr>
      <w:r>
        <w:t>First Order Neur</w:t>
      </w:r>
      <w:r w:rsidR="00D42339">
        <w:t>al Networks with regularization:</w:t>
      </w:r>
    </w:p>
    <w:p w14:paraId="7B6E4D24" w14:textId="63C3A093" w:rsidR="0044074C" w:rsidRDefault="0044074C" w:rsidP="0044074C">
      <w:pPr>
        <w:pStyle w:val="NormalWeb"/>
        <w:ind w:left="720"/>
      </w:pPr>
      <w:r>
        <w:t>T</w:t>
      </w:r>
      <w:r w:rsidR="001F3516">
        <w:t xml:space="preserve">he code </w:t>
      </w:r>
      <w:r>
        <w:t xml:space="preserve">for this is in the file NN.py and the TS_first_order.py. This one is </w:t>
      </w:r>
      <w:r w:rsidR="001F3516">
        <w:t>generic. P</w:t>
      </w:r>
      <w:r>
        <w:t xml:space="preserve">assing </w:t>
      </w:r>
      <w:proofErr w:type="spellStart"/>
      <w:r>
        <w:t>wgt_</w:t>
      </w:r>
      <w:r w:rsidR="001F3516">
        <w:t>decay</w:t>
      </w:r>
      <w:proofErr w:type="spellEnd"/>
      <w:r w:rsidR="001F3516">
        <w:t xml:space="preserve"> greater</w:t>
      </w:r>
      <w:r>
        <w:t xml:space="preserve"> than </w:t>
      </w:r>
      <w:proofErr w:type="gramStart"/>
      <w:r>
        <w:t>0.0  will</w:t>
      </w:r>
      <w:proofErr w:type="gramEnd"/>
      <w:r>
        <w:t xml:space="preserve"> make sure that </w:t>
      </w:r>
      <w:r w:rsidR="001F3516">
        <w:t>regularisation</w:t>
      </w:r>
      <w:r>
        <w:t xml:space="preserve"> is being used. I have run it for different number of hidden layers and different values of learning eta an </w:t>
      </w:r>
      <w:r w:rsidR="001F3516">
        <w:t>different</w:t>
      </w:r>
      <w:r>
        <w:t xml:space="preserve"> values of weight </w:t>
      </w:r>
      <w:r w:rsidR="001F3516">
        <w:t>decays</w:t>
      </w:r>
      <w:proofErr w:type="gramStart"/>
      <w:r>
        <w:t>..</w:t>
      </w:r>
      <w:proofErr w:type="gramEnd"/>
      <w:r>
        <w:t xml:space="preserve"> Below shown are some graphs.</w:t>
      </w:r>
    </w:p>
    <w:p w14:paraId="519261F3" w14:textId="052A184D" w:rsidR="0044074C" w:rsidRDefault="0044074C" w:rsidP="00D42339">
      <w:pPr>
        <w:pStyle w:val="Heading2"/>
      </w:pPr>
      <w:r>
        <w:lastRenderedPageBreak/>
        <w:t>Second Order Neur</w:t>
      </w:r>
      <w:r w:rsidR="00D42339">
        <w:t>al Networks using LM:</w:t>
      </w:r>
    </w:p>
    <w:p w14:paraId="29D8BD37" w14:textId="7173026E" w:rsidR="005258AA" w:rsidRDefault="0044074C" w:rsidP="00D42339">
      <w:pPr>
        <w:pStyle w:val="NormalWeb"/>
        <w:ind w:left="720"/>
      </w:pPr>
      <w:r>
        <w:t xml:space="preserve">The code for this is in the file NN_2_1.py and TS_second_order.py. Here I have used a single value of the </w:t>
      </w:r>
      <w:proofErr w:type="spellStart"/>
      <w:r>
        <w:t>learning_</w:t>
      </w:r>
      <w:proofErr w:type="gramStart"/>
      <w:r>
        <w:t>eta</w:t>
      </w:r>
      <w:proofErr w:type="spellEnd"/>
      <w:r>
        <w:t>(</w:t>
      </w:r>
      <w:proofErr w:type="gramEnd"/>
      <w:r>
        <w:t xml:space="preserve">This is mu and this value will be </w:t>
      </w:r>
      <w:proofErr w:type="spellStart"/>
      <w:r>
        <w:t>muyltiplied</w:t>
      </w:r>
      <w:proofErr w:type="spellEnd"/>
      <w:r>
        <w:t xml:space="preserve"> </w:t>
      </w:r>
      <w:proofErr w:type="spellStart"/>
      <w:r>
        <w:t>withidenity</w:t>
      </w:r>
      <w:proofErr w:type="spellEnd"/>
      <w:r>
        <w:t xml:space="preserve"> matrix and will be added to H and then it will be reversed. Here I </w:t>
      </w:r>
      <w:proofErr w:type="spellStart"/>
      <w:r>
        <w:t>experimnetdd</w:t>
      </w:r>
      <w:proofErr w:type="spellEnd"/>
      <w:r>
        <w:t xml:space="preserve"> with different values of the hidden layers. Graphs are shown below. I have not used any early stopping as I was looking to see how it </w:t>
      </w:r>
      <w:r w:rsidR="00D42339">
        <w:t>would</w:t>
      </w:r>
      <w:r>
        <w:t xml:space="preserve"> behave.</w:t>
      </w:r>
      <w:r w:rsidR="00B54490">
        <w:t xml:space="preserve"> I have followed my approach as well as appr</w:t>
      </w:r>
      <w:r w:rsidR="00D42339">
        <w:t>oaches discussed in [1] and [2].</w:t>
      </w:r>
      <w:bookmarkStart w:id="0" w:name="_GoBack"/>
      <w:bookmarkEnd w:id="0"/>
    </w:p>
    <w:p w14:paraId="7ADFB1C2" w14:textId="77777777" w:rsidR="005258AA" w:rsidRDefault="005258AA" w:rsidP="00D42339">
      <w:pPr>
        <w:pStyle w:val="Heading1"/>
      </w:pPr>
      <w:r>
        <w:t>References:</w:t>
      </w:r>
    </w:p>
    <w:p w14:paraId="72B34F74" w14:textId="77777777" w:rsidR="005258AA" w:rsidRDefault="005258AA"/>
    <w:p w14:paraId="63FC13FE" w14:textId="77777777" w:rsidR="005258AA" w:rsidRDefault="005258AA" w:rsidP="005258AA">
      <w:pPr>
        <w:pStyle w:val="ListParagraph"/>
        <w:numPr>
          <w:ilvl w:val="0"/>
          <w:numId w:val="1"/>
        </w:numPr>
      </w:pPr>
      <w:hyperlink r:id="rId27" w:history="1">
        <w:r w:rsidRPr="00455798">
          <w:rPr>
            <w:rStyle w:val="Hyperlink"/>
          </w:rPr>
          <w:t>http://www.eng.auburn.edu/~wilambm/pap/2011/Neural%20Network%20Training%20with%20Second%20Order%20Algorithms.PDF</w:t>
        </w:r>
      </w:hyperlink>
    </w:p>
    <w:p w14:paraId="5897E50B" w14:textId="77777777" w:rsidR="005258AA" w:rsidRDefault="005258AA" w:rsidP="005258AA">
      <w:pPr>
        <w:pStyle w:val="ListParagraph"/>
        <w:numPr>
          <w:ilvl w:val="0"/>
          <w:numId w:val="1"/>
        </w:numPr>
      </w:pPr>
      <w:hyperlink r:id="rId28" w:history="1">
        <w:r w:rsidRPr="00455798">
          <w:rPr>
            <w:rStyle w:val="Hyperlink"/>
          </w:rPr>
          <w:t>http://www.eng.auburn.edu/~wilambm/pap/2011/K10149_C012.pdf</w:t>
        </w:r>
      </w:hyperlink>
    </w:p>
    <w:p w14:paraId="563AB4CE" w14:textId="77777777" w:rsidR="005258AA" w:rsidRDefault="005258AA" w:rsidP="005258AA">
      <w:pPr>
        <w:pStyle w:val="ListParagraph"/>
        <w:numPr>
          <w:ilvl w:val="0"/>
          <w:numId w:val="1"/>
        </w:numPr>
      </w:pPr>
      <w:hyperlink r:id="rId29" w:history="1">
        <w:r w:rsidRPr="00455798">
          <w:rPr>
            <w:rStyle w:val="Hyperlink"/>
          </w:rPr>
          <w:t>http://en.wikipedia.org/wiki/Time_series</w:t>
        </w:r>
      </w:hyperlink>
    </w:p>
    <w:p w14:paraId="25372C90" w14:textId="77777777" w:rsidR="005258AA" w:rsidRDefault="005258AA" w:rsidP="00B54490">
      <w:pPr>
        <w:pStyle w:val="ListParagraph"/>
      </w:pPr>
    </w:p>
    <w:sectPr w:rsidR="005258AA"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6832"/>
    <w:multiLevelType w:val="hybridMultilevel"/>
    <w:tmpl w:val="F1EA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51574"/>
    <w:multiLevelType w:val="hybridMultilevel"/>
    <w:tmpl w:val="25F0D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76788"/>
    <w:multiLevelType w:val="hybridMultilevel"/>
    <w:tmpl w:val="F432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75275"/>
    <w:multiLevelType w:val="hybridMultilevel"/>
    <w:tmpl w:val="F432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7F"/>
    <w:rsid w:val="00065A26"/>
    <w:rsid w:val="001F3516"/>
    <w:rsid w:val="0044074C"/>
    <w:rsid w:val="004D7660"/>
    <w:rsid w:val="005258AA"/>
    <w:rsid w:val="009F247F"/>
    <w:rsid w:val="00A91DA2"/>
    <w:rsid w:val="00B54490"/>
    <w:rsid w:val="00D423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87A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3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23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8AA"/>
    <w:pPr>
      <w:ind w:left="720"/>
      <w:contextualSpacing/>
    </w:pPr>
  </w:style>
  <w:style w:type="character" w:styleId="Hyperlink">
    <w:name w:val="Hyperlink"/>
    <w:basedOn w:val="DefaultParagraphFont"/>
    <w:uiPriority w:val="99"/>
    <w:unhideWhenUsed/>
    <w:rsid w:val="005258AA"/>
    <w:rPr>
      <w:color w:val="0000FF" w:themeColor="hyperlink"/>
      <w:u w:val="single"/>
    </w:rPr>
  </w:style>
  <w:style w:type="paragraph" w:styleId="NormalWeb">
    <w:name w:val="Normal (Web)"/>
    <w:basedOn w:val="Normal"/>
    <w:uiPriority w:val="99"/>
    <w:unhideWhenUsed/>
    <w:rsid w:val="005258AA"/>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D423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423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3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23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8AA"/>
    <w:pPr>
      <w:ind w:left="720"/>
      <w:contextualSpacing/>
    </w:pPr>
  </w:style>
  <w:style w:type="character" w:styleId="Hyperlink">
    <w:name w:val="Hyperlink"/>
    <w:basedOn w:val="DefaultParagraphFont"/>
    <w:uiPriority w:val="99"/>
    <w:unhideWhenUsed/>
    <w:rsid w:val="005258AA"/>
    <w:rPr>
      <w:color w:val="0000FF" w:themeColor="hyperlink"/>
      <w:u w:val="single"/>
    </w:rPr>
  </w:style>
  <w:style w:type="paragraph" w:styleId="NormalWeb">
    <w:name w:val="Normal (Web)"/>
    <w:basedOn w:val="Normal"/>
    <w:uiPriority w:val="99"/>
    <w:unhideWhenUsed/>
    <w:rsid w:val="005258AA"/>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D423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4233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665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Dow_Jones_Industrial_Average" TargetMode="External"/><Relationship Id="rId20" Type="http://schemas.openxmlformats.org/officeDocument/2006/relationships/hyperlink" Target="http://en.wikipedia.org/wiki/Astronomy" TargetMode="External"/><Relationship Id="rId21" Type="http://schemas.openxmlformats.org/officeDocument/2006/relationships/hyperlink" Target="http://en.wikipedia.org/wiki/Communications_engineering" TargetMode="External"/><Relationship Id="rId22" Type="http://schemas.openxmlformats.org/officeDocument/2006/relationships/hyperlink" Target="http://en.wikipedia.org/wiki/Applied_science" TargetMode="External"/><Relationship Id="rId23" Type="http://schemas.openxmlformats.org/officeDocument/2006/relationships/hyperlink" Target="http://en.wikipedia.org/wiki/Engineering" TargetMode="External"/><Relationship Id="rId24" Type="http://schemas.openxmlformats.org/officeDocument/2006/relationships/hyperlink" Target="http://en.wikipedia.org/wiki/Time" TargetMode="External"/><Relationship Id="rId25" Type="http://schemas.openxmlformats.org/officeDocument/2006/relationships/hyperlink" Target="http://en.wikipedia.org/wiki/Model_%28abstract%29" TargetMode="External"/><Relationship Id="rId26" Type="http://schemas.openxmlformats.org/officeDocument/2006/relationships/hyperlink" Target="http://en.wikipedia.org/wiki/Regression_analysis" TargetMode="External"/><Relationship Id="rId27" Type="http://schemas.openxmlformats.org/officeDocument/2006/relationships/hyperlink" Target="http://www.eng.auburn.edu/~wilambm/pap/2011/Neural%20Network%20Training%20with%20Second%20Order%20Algorithms.PDF" TargetMode="External"/><Relationship Id="rId28" Type="http://schemas.openxmlformats.org/officeDocument/2006/relationships/hyperlink" Target="http://www.eng.auburn.edu/~wilambm/pap/2011/K10149_C012.pdf" TargetMode="External"/><Relationship Id="rId29" Type="http://schemas.openxmlformats.org/officeDocument/2006/relationships/hyperlink" Target="http://en.wikipedia.org/wiki/Time_series"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en.wikipedia.org/wiki/Line_chart" TargetMode="External"/><Relationship Id="rId11" Type="http://schemas.openxmlformats.org/officeDocument/2006/relationships/hyperlink" Target="http://en.wikipedia.org/wiki/Statistics" TargetMode="External"/><Relationship Id="rId12" Type="http://schemas.openxmlformats.org/officeDocument/2006/relationships/hyperlink" Target="http://en.wikipedia.org/wiki/Signal_processing" TargetMode="External"/><Relationship Id="rId13" Type="http://schemas.openxmlformats.org/officeDocument/2006/relationships/hyperlink" Target="http://en.wikipedia.org/wiki/Pattern_recognition" TargetMode="External"/><Relationship Id="rId14" Type="http://schemas.openxmlformats.org/officeDocument/2006/relationships/hyperlink" Target="http://en.wikipedia.org/wiki/Econometrics" TargetMode="External"/><Relationship Id="rId15" Type="http://schemas.openxmlformats.org/officeDocument/2006/relationships/hyperlink" Target="http://en.wikipedia.org/wiki/Mathematical_finance" TargetMode="External"/><Relationship Id="rId16" Type="http://schemas.openxmlformats.org/officeDocument/2006/relationships/hyperlink" Target="http://en.wikipedia.org/wiki/Weather_forecasting" TargetMode="External"/><Relationship Id="rId17" Type="http://schemas.openxmlformats.org/officeDocument/2006/relationships/hyperlink" Target="http://en.wikipedia.org/wiki/Earthquake_prediction" TargetMode="External"/><Relationship Id="rId18" Type="http://schemas.openxmlformats.org/officeDocument/2006/relationships/hyperlink" Target="http://en.wikipedia.org/wiki/Electroencephalography" TargetMode="External"/><Relationship Id="rId19" Type="http://schemas.openxmlformats.org/officeDocument/2006/relationships/hyperlink" Target="http://en.wikipedia.org/wiki/Control_engineer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Data_point" TargetMode="External"/><Relationship Id="rId7" Type="http://schemas.openxmlformats.org/officeDocument/2006/relationships/hyperlink" Target="http://en.wikipedia.org/wiki/Tides" TargetMode="External"/><Relationship Id="rId8" Type="http://schemas.openxmlformats.org/officeDocument/2006/relationships/hyperlink" Target="http://en.wikipedia.org/wiki/Sunsp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879</Words>
  <Characters>5014</Characters>
  <Application>Microsoft Macintosh Word</Application>
  <DocSecurity>0</DocSecurity>
  <Lines>41</Lines>
  <Paragraphs>11</Paragraphs>
  <ScaleCrop>false</ScaleCrop>
  <Company>Goldsmiths University of London</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5</cp:revision>
  <dcterms:created xsi:type="dcterms:W3CDTF">2015-03-30T14:16:00Z</dcterms:created>
  <dcterms:modified xsi:type="dcterms:W3CDTF">2015-03-30T17:02:00Z</dcterms:modified>
</cp:coreProperties>
</file>