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645" w:rsidRDefault="002F636D">
      <w:pPr>
        <w:pStyle w:val="Heading1"/>
      </w:pPr>
      <w:r>
        <w:t>Quant Developer Assignment – XTS Symphony API &amp; Strategy Design</w:t>
      </w:r>
    </w:p>
    <w:p w:rsidR="00CC5645" w:rsidRDefault="002F636D">
      <w:r>
        <w:t>Objective</w:t>
      </w:r>
      <w:proofErr w:type="gramStart"/>
      <w:r>
        <w:t>:</w:t>
      </w:r>
      <w:proofErr w:type="gramEnd"/>
      <w:r>
        <w:br/>
        <w:t>Design and test two trading strategies using XTS Symphony API. Use a self-made simulator (instead of live API trading) to test the performance, execution, and data flow of both strategies.</w:t>
      </w:r>
    </w:p>
    <w:p w:rsidR="00CC5645" w:rsidRDefault="002F636D">
      <w:pPr>
        <w:pStyle w:val="Heading2"/>
      </w:pPr>
      <w:r>
        <w:t>Assignment Overview</w:t>
      </w:r>
    </w:p>
    <w:p w:rsidR="00CC5645" w:rsidRDefault="002F636D">
      <w:r>
        <w:t>The goal is to assess your ability to:</w:t>
      </w:r>
    </w:p>
    <w:p w:rsidR="00CC5645" w:rsidRDefault="002F636D">
      <w:r>
        <w:t>• Design algorithmic strategies.</w:t>
      </w:r>
      <w:r>
        <w:br/>
        <w:t>• Build a modular and testable simulator environment.</w:t>
      </w:r>
      <w:r>
        <w:br/>
        <w:t>• Integrate API-like data feeds (mocked/simulated) with strategy logic.</w:t>
      </w:r>
      <w:r>
        <w:br/>
        <w:t>• Implement risk management, order handling, and reporting.</w:t>
      </w:r>
    </w:p>
    <w:p w:rsidR="00CC5645" w:rsidRDefault="002F636D">
      <w:r>
        <w:t>You are not required to use live XTS credentials. Instead, mock the XTS API endpoints (market data + order placement) to simulate the environment.</w:t>
      </w:r>
    </w:p>
    <w:p w:rsidR="00CC5645" w:rsidRDefault="002F636D">
      <w:pPr>
        <w:pStyle w:val="Heading2"/>
      </w:pPr>
      <w:r>
        <w:t>Task 1 – 9:20 AM Straddle Seller</w:t>
      </w:r>
    </w:p>
    <w:p w:rsidR="00CC5645" w:rsidRDefault="002F636D">
      <w:r>
        <w:t>Strategy Logic</w:t>
      </w:r>
      <w:proofErr w:type="gramStart"/>
      <w:r>
        <w:t>:</w:t>
      </w:r>
      <w:proofErr w:type="gramEnd"/>
      <w:r>
        <w:br/>
        <w:t>• At 9:20 AM, identify the ATM strike of Nifty.</w:t>
      </w:r>
      <w:r>
        <w:br/>
        <w:t>• Sell one ATM Call and one ATM Put (short straddle).</w:t>
      </w:r>
      <w:r>
        <w:br/>
        <w:t>• Apply stop-loss = 25% of premium and target = 50% of combined premium.</w:t>
      </w:r>
      <w:r>
        <w:br/>
        <w:t>• Square off all open positions at 3:10 PM if not hit SL/Target.</w:t>
      </w:r>
    </w:p>
    <w:p w:rsidR="00853138" w:rsidRDefault="002F636D">
      <w:r>
        <w:t>Requirements</w:t>
      </w:r>
      <w:proofErr w:type="gramStart"/>
      <w:r>
        <w:t>:</w:t>
      </w:r>
      <w:proofErr w:type="gramEnd"/>
      <w:r>
        <w:br/>
        <w:t>• Simulate tick/1-minute candle data.</w:t>
      </w:r>
      <w:r>
        <w:br/>
        <w:t xml:space="preserve">• Track positions, </w:t>
      </w:r>
      <w:proofErr w:type="spellStart"/>
      <w:r>
        <w:t>PnL</w:t>
      </w:r>
      <w:proofErr w:type="spellEnd"/>
      <w:r>
        <w:t>, and margin usage.</w:t>
      </w:r>
      <w:r>
        <w:br/>
      </w:r>
    </w:p>
    <w:p w:rsidR="00CC5645" w:rsidRDefault="002F636D">
      <w:r>
        <w:t>Deliverables</w:t>
      </w:r>
      <w:proofErr w:type="gramStart"/>
      <w:r>
        <w:t>:</w:t>
      </w:r>
      <w:proofErr w:type="gramEnd"/>
      <w:r>
        <w:br/>
        <w:t>• Strategy logic in a separate class or function.</w:t>
      </w:r>
      <w:r>
        <w:br/>
        <w:t xml:space="preserve">• Daily report showing trades, </w:t>
      </w:r>
      <w:proofErr w:type="spellStart"/>
      <w:r>
        <w:t>PnL</w:t>
      </w:r>
      <w:proofErr w:type="spellEnd"/>
      <w:r>
        <w:t>, and win/loss.</w:t>
      </w:r>
    </w:p>
    <w:p w:rsidR="00CC5645" w:rsidRDefault="002F636D">
      <w:pPr>
        <w:pStyle w:val="Heading2"/>
      </w:pPr>
      <w:r>
        <w:t>Task 2 – Mean Reversion (Bollinger + RSI + EMA)</w:t>
      </w:r>
    </w:p>
    <w:p w:rsidR="00CC5645" w:rsidRDefault="002F636D">
      <w:r>
        <w:t>Strategy Logic</w:t>
      </w:r>
      <w:proofErr w:type="gramStart"/>
      <w:r>
        <w:t>:</w:t>
      </w:r>
      <w:proofErr w:type="gramEnd"/>
      <w:r>
        <w:br/>
        <w:t>• Symbol: Nifty Spot/Futures.</w:t>
      </w:r>
      <w:r>
        <w:br/>
        <w:t>• Indicators: Bollinger Bands (20</w:t>
      </w:r>
      <w:proofErr w:type="gramStart"/>
      <w:r>
        <w:t>,2</w:t>
      </w:r>
      <w:proofErr w:type="gramEnd"/>
      <w:r>
        <w:t>), RSI (14), EMA (20)</w:t>
      </w:r>
      <w:r>
        <w:br/>
        <w:t>• Entry:</w:t>
      </w:r>
      <w:r>
        <w:br/>
        <w:t xml:space="preserve">  - Go long when price touches lower Bollinger band, RSI &lt; 30, and price &gt; EMA.</w:t>
      </w:r>
      <w:r>
        <w:br/>
        <w:t xml:space="preserve">  - Go short when price touches upper Bollinger band, RSI &gt; 70, and price &lt; EMA.</w:t>
      </w:r>
      <w:r>
        <w:br/>
        <w:t>• Exit when price crosses EMA back or RSI returns to 50.</w:t>
      </w:r>
    </w:p>
    <w:p w:rsidR="00CC5645" w:rsidRDefault="002F636D">
      <w:r>
        <w:lastRenderedPageBreak/>
        <w:t>Requirements</w:t>
      </w:r>
      <w:proofErr w:type="gramStart"/>
      <w:r>
        <w:t>:</w:t>
      </w:r>
      <w:proofErr w:type="gramEnd"/>
      <w:r>
        <w:br/>
        <w:t>• Use simulated 1-minute data.</w:t>
      </w:r>
      <w:r>
        <w:br/>
        <w:t>• Implement intraday-only trades (square off at 3:15 PM).</w:t>
      </w:r>
    </w:p>
    <w:p w:rsidR="00CC5645" w:rsidRDefault="002F636D">
      <w:pPr>
        <w:pStyle w:val="Heading2"/>
      </w:pPr>
      <w:r>
        <w:t>Simulator Requirements</w:t>
      </w:r>
    </w:p>
    <w:p w:rsidR="00CC5645" w:rsidRDefault="002F636D">
      <w:r>
        <w:t>Create a self-made simulator class to emulate XTS API functions such as</w:t>
      </w:r>
      <w:proofErr w:type="gramStart"/>
      <w:r>
        <w:t>:</w:t>
      </w:r>
      <w:proofErr w:type="gramEnd"/>
      <w:r>
        <w:br/>
        <w:t xml:space="preserve">• </w:t>
      </w:r>
      <w:proofErr w:type="spellStart"/>
      <w:r>
        <w:t>get_market_data</w:t>
      </w:r>
      <w:proofErr w:type="spellEnd"/>
      <w:r>
        <w:t>() → returns mock tick/candle feed.</w:t>
      </w:r>
      <w:r>
        <w:br/>
        <w:t xml:space="preserve">•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 → simulates fill with slippage.</w:t>
      </w:r>
      <w:r>
        <w:br/>
        <w:t xml:space="preserve">• </w:t>
      </w:r>
      <w:proofErr w:type="spellStart"/>
      <w:r>
        <w:t>get_</w:t>
      </w:r>
      <w:proofErr w:type="gramStart"/>
      <w:r>
        <w:t>positions</w:t>
      </w:r>
      <w:proofErr w:type="spellEnd"/>
      <w:r>
        <w:t>(</w:t>
      </w:r>
      <w:proofErr w:type="gramEnd"/>
      <w:r>
        <w:t>) → returns open positions.</w:t>
      </w:r>
      <w:r>
        <w:br/>
        <w:t xml:space="preserve">• </w:t>
      </w:r>
      <w:proofErr w:type="spellStart"/>
      <w:r>
        <w:t>square_off_</w:t>
      </w:r>
      <w:proofErr w:type="gramStart"/>
      <w:r>
        <w:t>all</w:t>
      </w:r>
      <w:proofErr w:type="spellEnd"/>
      <w:r>
        <w:t>(</w:t>
      </w:r>
      <w:proofErr w:type="gramEnd"/>
      <w:r>
        <w:t>) → closes all trades.</w:t>
      </w:r>
      <w:r>
        <w:br/>
        <w:t>Maintain</w:t>
      </w:r>
      <w:proofErr w:type="gramStart"/>
      <w:r>
        <w:t>:</w:t>
      </w:r>
      <w:proofErr w:type="gramEnd"/>
      <w:r>
        <w:br/>
        <w:t>• Order book (pending/executed)</w:t>
      </w:r>
      <w:r>
        <w:br/>
        <w:t xml:space="preserve">• </w:t>
      </w:r>
      <w:proofErr w:type="spellStart"/>
      <w:r>
        <w:t>PnL</w:t>
      </w:r>
      <w:proofErr w:type="spellEnd"/>
      <w:r>
        <w:t xml:space="preserve"> calculation</w:t>
      </w:r>
      <w:r>
        <w:br/>
        <w:t>• Risk checks (max loss per day)</w:t>
      </w:r>
    </w:p>
    <w:p w:rsidR="00CC5645" w:rsidRDefault="002F636D">
      <w:pPr>
        <w:pStyle w:val="Heading2"/>
      </w:pPr>
      <w:r>
        <w:t>Deliverables</w:t>
      </w:r>
    </w:p>
    <w:p w:rsidR="00CC5645" w:rsidRDefault="002F636D">
      <w:r>
        <w:t>1. Python scripts for simulator and both strategies.</w:t>
      </w:r>
      <w:r>
        <w:br/>
        <w:t xml:space="preserve">2. A short README (with instructions to run </w:t>
      </w:r>
      <w:proofErr w:type="spellStart"/>
      <w:r>
        <w:t>backtest</w:t>
      </w:r>
      <w:proofErr w:type="spellEnd"/>
      <w:r>
        <w:t>/simulation).</w:t>
      </w:r>
      <w:r>
        <w:br/>
        <w:t>3. Output summary showing:</w:t>
      </w:r>
      <w:r>
        <w:br/>
        <w:t xml:space="preserve">   - Each trade entry &amp; exit time, price, and </w:t>
      </w:r>
      <w:proofErr w:type="spellStart"/>
      <w:r>
        <w:t>PnL</w:t>
      </w:r>
      <w:proofErr w:type="spellEnd"/>
      <w:r>
        <w:t>.</w:t>
      </w:r>
      <w:r>
        <w:br/>
        <w:t xml:space="preserve">   - Daily summary report with total </w:t>
      </w:r>
      <w:proofErr w:type="spellStart"/>
      <w:r>
        <w:t>PnL</w:t>
      </w:r>
      <w:proofErr w:type="spellEnd"/>
      <w:proofErr w:type="gramStart"/>
      <w:r>
        <w:t>.</w:t>
      </w:r>
      <w:proofErr w:type="gramEnd"/>
      <w:r>
        <w:br/>
        <w:t>4. Code should be modular, reusable, and error-handled.</w:t>
      </w:r>
    </w:p>
    <w:p w:rsidR="00CC5645" w:rsidRDefault="002F636D">
      <w:pPr>
        <w:pStyle w:val="Heading2"/>
      </w:pPr>
      <w:r>
        <w:t>Evaluation Criteria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C5645">
        <w:tc>
          <w:tcPr>
            <w:tcW w:w="4320" w:type="dxa"/>
          </w:tcPr>
          <w:p w:rsidR="00CC5645" w:rsidRDefault="002F636D">
            <w:r>
              <w:t>Criteria</w:t>
            </w:r>
          </w:p>
        </w:tc>
        <w:tc>
          <w:tcPr>
            <w:tcW w:w="4320" w:type="dxa"/>
          </w:tcPr>
          <w:p w:rsidR="00CC5645" w:rsidRDefault="002F636D">
            <w:r>
              <w:t>Description</w:t>
            </w:r>
          </w:p>
        </w:tc>
      </w:tr>
      <w:tr w:rsidR="00CC5645">
        <w:tc>
          <w:tcPr>
            <w:tcW w:w="4320" w:type="dxa"/>
          </w:tcPr>
          <w:p w:rsidR="00CC5645" w:rsidRDefault="002F636D">
            <w:r>
              <w:t>Code Design</w:t>
            </w:r>
          </w:p>
        </w:tc>
        <w:tc>
          <w:tcPr>
            <w:tcW w:w="4320" w:type="dxa"/>
          </w:tcPr>
          <w:p w:rsidR="00CC5645" w:rsidRDefault="002F636D">
            <w:r>
              <w:t>Class structure, modularity, naming conventions</w:t>
            </w:r>
          </w:p>
        </w:tc>
      </w:tr>
      <w:tr w:rsidR="00CC5645">
        <w:tc>
          <w:tcPr>
            <w:tcW w:w="4320" w:type="dxa"/>
          </w:tcPr>
          <w:p w:rsidR="00CC5645" w:rsidRDefault="002F636D">
            <w:r>
              <w:t>Simulator</w:t>
            </w:r>
          </w:p>
        </w:tc>
        <w:tc>
          <w:tcPr>
            <w:tcW w:w="4320" w:type="dxa"/>
          </w:tcPr>
          <w:p w:rsidR="00CC5645" w:rsidRDefault="002F636D">
            <w:r>
              <w:t>Completeness and realistic API behavior</w:t>
            </w:r>
          </w:p>
        </w:tc>
      </w:tr>
      <w:tr w:rsidR="00CC5645">
        <w:tc>
          <w:tcPr>
            <w:tcW w:w="4320" w:type="dxa"/>
          </w:tcPr>
          <w:p w:rsidR="00CC5645" w:rsidRDefault="002F636D">
            <w:r>
              <w:t>Strategy Logic</w:t>
            </w:r>
          </w:p>
        </w:tc>
        <w:tc>
          <w:tcPr>
            <w:tcW w:w="4320" w:type="dxa"/>
          </w:tcPr>
          <w:p w:rsidR="00CC5645" w:rsidRDefault="002F636D">
            <w:r>
              <w:t>Correctness and efficiency</w:t>
            </w:r>
          </w:p>
        </w:tc>
      </w:tr>
      <w:tr w:rsidR="00CC5645">
        <w:tc>
          <w:tcPr>
            <w:tcW w:w="4320" w:type="dxa"/>
          </w:tcPr>
          <w:p w:rsidR="00CC5645" w:rsidRDefault="002F636D">
            <w:r>
              <w:t>Risk Management</w:t>
            </w:r>
          </w:p>
        </w:tc>
        <w:tc>
          <w:tcPr>
            <w:tcW w:w="4320" w:type="dxa"/>
          </w:tcPr>
          <w:p w:rsidR="00CC5645" w:rsidRDefault="002F636D">
            <w:r>
              <w:t>Stop-loss, target, and exit handling</w:t>
            </w:r>
          </w:p>
        </w:tc>
      </w:tr>
      <w:tr w:rsidR="00CC5645">
        <w:tc>
          <w:tcPr>
            <w:tcW w:w="4320" w:type="dxa"/>
          </w:tcPr>
          <w:p w:rsidR="00CC5645" w:rsidRDefault="002F636D">
            <w:r>
              <w:t>Logging &amp; Reporting</w:t>
            </w:r>
          </w:p>
        </w:tc>
        <w:tc>
          <w:tcPr>
            <w:tcW w:w="4320" w:type="dxa"/>
          </w:tcPr>
          <w:p w:rsidR="00CC5645" w:rsidRDefault="002F636D">
            <w:r>
              <w:t xml:space="preserve">Proper event logging and </w:t>
            </w:r>
            <w:proofErr w:type="spellStart"/>
            <w:r>
              <w:t>PnL</w:t>
            </w:r>
            <w:proofErr w:type="spellEnd"/>
            <w:r>
              <w:t xml:space="preserve"> reporting</w:t>
            </w:r>
          </w:p>
        </w:tc>
      </w:tr>
      <w:tr w:rsidR="00CC5645">
        <w:tc>
          <w:tcPr>
            <w:tcW w:w="4320" w:type="dxa"/>
          </w:tcPr>
          <w:p w:rsidR="00CC5645" w:rsidRDefault="002F636D">
            <w:r>
              <w:t>Documentation</w:t>
            </w:r>
          </w:p>
        </w:tc>
        <w:tc>
          <w:tcPr>
            <w:tcW w:w="4320" w:type="dxa"/>
          </w:tcPr>
          <w:p w:rsidR="00CC5645" w:rsidRDefault="002F636D">
            <w:r>
              <w:t>Clarity of README and comments</w:t>
            </w:r>
          </w:p>
        </w:tc>
      </w:tr>
    </w:tbl>
    <w:p w:rsidR="00CC5645" w:rsidRDefault="002F636D">
      <w:pPr>
        <w:pStyle w:val="Heading2"/>
      </w:pPr>
      <w:r>
        <w:t>Bonus Points</w:t>
      </w:r>
    </w:p>
    <w:p w:rsidR="00CC5645" w:rsidRDefault="002F636D">
      <w:r>
        <w:t>• Add a dashboard (</w:t>
      </w:r>
      <w:proofErr w:type="spellStart"/>
      <w:r>
        <w:t>Streamlit</w:t>
      </w:r>
      <w:proofErr w:type="spellEnd"/>
      <w:r>
        <w:t xml:space="preserve"> or CLI) to visualize </w:t>
      </w:r>
      <w:proofErr w:type="spellStart"/>
      <w:r>
        <w:t>PnL</w:t>
      </w:r>
      <w:proofErr w:type="spellEnd"/>
      <w:r>
        <w:t xml:space="preserve"> and live positions.</w:t>
      </w:r>
      <w:r>
        <w:br/>
        <w:t xml:space="preserve">• Implement </w:t>
      </w:r>
      <w:proofErr w:type="spellStart"/>
      <w:r>
        <w:t>ZeroMQ</w:t>
      </w:r>
      <w:proofErr w:type="spellEnd"/>
      <w:r>
        <w:t xml:space="preserve"> PUB/SUB model for data and signal flow.</w:t>
      </w:r>
      <w:r>
        <w:br/>
        <w:t>• Add an optional email/telegram alert when a trade triggers.</w:t>
      </w:r>
    </w:p>
    <w:p w:rsidR="00CC5645" w:rsidRDefault="002F636D">
      <w:pPr>
        <w:pStyle w:val="Heading2"/>
      </w:pPr>
      <w:r>
        <w:lastRenderedPageBreak/>
        <w:t>Submission Format</w:t>
      </w:r>
    </w:p>
    <w:p w:rsidR="00CC5645" w:rsidRDefault="002F636D" w:rsidP="002F636D">
      <w:r>
        <w:t xml:space="preserve">• Share a </w:t>
      </w:r>
      <w:proofErr w:type="spellStart"/>
      <w:r>
        <w:t>GitHub</w:t>
      </w:r>
      <w:proofErr w:type="spellEnd"/>
      <w:r>
        <w:t xml:space="preserve"> repository or ZIP file containing:</w:t>
      </w:r>
      <w:r>
        <w:br/>
        <w:t xml:space="preserve">  - /</w:t>
      </w:r>
      <w:proofErr w:type="spellStart"/>
      <w:r>
        <w:t>src</w:t>
      </w:r>
      <w:proofErr w:type="spellEnd"/>
      <w:r>
        <w:t xml:space="preserve"> → all Python files</w:t>
      </w:r>
      <w:r>
        <w:br/>
        <w:t xml:space="preserve">  - /data → sample data</w:t>
      </w:r>
      <w:r>
        <w:br/>
        <w:t xml:space="preserve">  - /logs → example runtime logs</w:t>
      </w:r>
      <w:r>
        <w:br/>
        <w:t xml:space="preserve">  - README.md → with setup and explanation</w:t>
      </w:r>
      <w:r>
        <w:br/>
        <w:t xml:space="preserve">• </w:t>
      </w:r>
      <w:proofErr w:type="gramStart"/>
      <w:r>
        <w:t>The</w:t>
      </w:r>
      <w:proofErr w:type="gramEnd"/>
      <w:r>
        <w:t xml:space="preserve"> code should run end-to-end without any real API dependency.</w:t>
      </w:r>
    </w:p>
    <w:p w:rsidR="00AF7B35" w:rsidRDefault="00853138">
      <w:pPr>
        <w:pStyle w:val="Heading2"/>
      </w:pPr>
      <w:r>
        <w:t>Additional Data Files Provided</w:t>
      </w:r>
    </w:p>
    <w:p w:rsidR="00AF7B35" w:rsidRDefault="00853138">
      <w:r>
        <w:rPr>
          <w:b/>
        </w:rPr>
        <w:t>Contract File:</w:t>
      </w:r>
      <w:r>
        <w:rPr>
          <w:b/>
        </w:rPr>
        <w:br/>
      </w:r>
      <w:r>
        <w:t>- Contains instrument tokens mapping to symbol names.</w:t>
      </w:r>
      <w:r>
        <w:br/>
      </w:r>
    </w:p>
    <w:p w:rsidR="00AF7B35" w:rsidRDefault="00853138">
      <w:r>
        <w:rPr>
          <w:b/>
        </w:rPr>
        <w:t>Pickle Market Data File:</w:t>
      </w:r>
      <w:r>
        <w:rPr>
          <w:b/>
        </w:rPr>
        <w:br/>
      </w:r>
      <w:r>
        <w:t>- Includes OHLC (Open, High, Low, Close) minute data.</w:t>
      </w:r>
      <w:r>
        <w:br/>
        <w:t xml:space="preserve">- </w:t>
      </w:r>
      <w:r>
        <w:t>Structure example: df['Close']['&lt;token&gt;'] -&gt; [{'Minute': ..., 'Price': ...}, ...]</w:t>
      </w:r>
      <w:r>
        <w:br/>
      </w:r>
      <w:bookmarkStart w:id="0" w:name="_GoBack"/>
      <w:bookmarkEnd w:id="0"/>
    </w:p>
    <w:sectPr w:rsidR="00AF7B3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645"/>
    <w:rsid w:val="002F636D"/>
    <w:rsid w:val="00853138"/>
    <w:rsid w:val="00AF7B35"/>
    <w:rsid w:val="00CC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AEABA5-7D6F-497D-AE2D-7471E4BD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QIS_003</cp:lastModifiedBy>
  <cp:revision>3</cp:revision>
  <dcterms:created xsi:type="dcterms:W3CDTF">2025-11-02T08:08:00Z</dcterms:created>
  <dcterms:modified xsi:type="dcterms:W3CDTF">2025-11-02T08:16:00Z</dcterms:modified>
</cp:coreProperties>
</file>