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Banner Tool - Architecture Documentation</w:t>
      </w:r>
    </w:p>
    <w:p>
      <w:pPr>
        <w:jc w:val="center"/>
      </w:pPr>
      <w:r>
        <w:rPr>
          <w:i/>
          <w:sz w:val="24"/>
        </w:rPr>
        <w:t>Comprehensive System Design &amp; Component Overview</w:t>
      </w:r>
    </w:p>
    <w:p>
      <w:r>
        <w:t>Generated: 2026-09-01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System Overview</w:t>
      </w:r>
    </w:p>
    <w:p>
      <w:pPr>
        <w:pStyle w:val="ListBullet"/>
      </w:pPr>
      <w:r>
        <w:t>2. High-Level Architecture</w:t>
      </w:r>
    </w:p>
    <w:p>
      <w:pPr>
        <w:pStyle w:val="ListBullet"/>
      </w:pPr>
      <w:r>
        <w:t>3. Component Hierarchy</w:t>
      </w:r>
    </w:p>
    <w:p>
      <w:pPr>
        <w:pStyle w:val="ListBullet"/>
      </w:pPr>
      <w:r>
        <w:t>4. State Management Structure</w:t>
      </w:r>
    </w:p>
    <w:p>
      <w:pPr>
        <w:pStyle w:val="ListBullet"/>
      </w:pPr>
      <w:r>
        <w:t>5. Animation Pipeline</w:t>
      </w:r>
    </w:p>
    <w:p>
      <w:pPr>
        <w:pStyle w:val="ListBullet"/>
      </w:pPr>
      <w:r>
        <w:t>6. Element Types &amp; Rendering</w:t>
      </w:r>
    </w:p>
    <w:p>
      <w:pPr>
        <w:pStyle w:val="ListBullet"/>
      </w:pPr>
      <w:r>
        <w:t>7. Technology Stack</w:t>
      </w:r>
    </w:p>
    <w:p>
      <w:pPr>
        <w:pStyle w:val="ListBullet"/>
      </w:pPr>
      <w:r>
        <w:t>8. Data Flow Architecture</w:t>
      </w:r>
    </w:p>
    <w:p>
      <w:pPr>
        <w:pStyle w:val="ListBullet"/>
      </w:pPr>
      <w:r>
        <w:t>9. Key Features &amp; Implementations</w:t>
      </w:r>
    </w:p>
    <w:p>
      <w:pPr>
        <w:pStyle w:val="ListBullet"/>
      </w:pPr>
      <w:r>
        <w:t>10. Design Patterns</w:t>
      </w:r>
    </w:p>
    <w:p>
      <w:pPr>
        <w:pStyle w:val="ListBullet"/>
      </w:pPr>
      <w:r>
        <w:t>11. File Structure Organization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The Banner Tool is a professional React-based animated banner designer built for creating compliant pharmaceutical and healthcare marketing materials. It provides a comprehensive visual design interface with advanced animation capabilities, multi-artboard support, and specialized compliance features like ISI (Important Safety Information) components.</w:t>
      </w:r>
    </w:p>
    <w:p>
      <w:pPr>
        <w:pStyle w:val="Heading2"/>
      </w:pPr>
      <w:r>
        <w:t>Key Capabilities</w:t>
      </w:r>
    </w:p>
    <w:p>
      <w:pPr>
        <w:pStyle w:val="ListBullet"/>
      </w:pPr>
      <w:r>
        <w:t>Multi-artboard design for multiple banner sizes simultaneously</w:t>
      </w:r>
    </w:p>
    <w:p>
      <w:pPr>
        <w:pStyle w:val="ListBullet"/>
      </w:pPr>
      <w:r>
        <w:t>Advanced keyframe-based animation system with 300+ presets</w:t>
      </w:r>
    </w:p>
    <w:p>
      <w:pPr>
        <w:pStyle w:val="ListBullet"/>
      </w:pPr>
      <w:r>
        <w:t>ISI (Important Safety Information) scroll components</w:t>
      </w:r>
    </w:p>
    <w:p>
      <w:pPr>
        <w:pStyle w:val="ListBullet"/>
      </w:pPr>
      <w:r>
        <w:t>Full undo/redo history with state snapshots</w:t>
      </w:r>
    </w:p>
    <w:p>
      <w:pPr>
        <w:pStyle w:val="ListBullet"/>
      </w:pPr>
      <w:r>
        <w:t>Real-time preview with GSAP timeline control</w:t>
      </w:r>
    </w:p>
    <w:p>
      <w:pPr>
        <w:pStyle w:val="ListBullet"/>
      </w:pPr>
      <w:r>
        <w:t>Multiple element types: text, shapes, images, videos, HTML</w:t>
      </w:r>
    </w:p>
    <w:p>
      <w:pPr>
        <w:pStyle w:val="ListBullet"/>
      </w:pPr>
      <w:r>
        <w:t>Export and packaging functionality</w:t>
      </w:r>
    </w:p>
    <w:p>
      <w:pPr>
        <w:pStyle w:val="ListBullet"/>
      </w:pPr>
      <w:r>
        <w:t>Template-based workflows for EMR and animated modes</w:t>
      </w:r>
    </w:p>
    <w:p>
      <w:r>
        <w:br w:type="page"/>
      </w:r>
    </w:p>
    <w:p>
      <w:pPr>
        <w:pStyle w:val="Heading1"/>
      </w:pPr>
      <w:r>
        <w:t>2. High-Level Architecture</w:t>
      </w:r>
    </w:p>
    <w:p>
      <w:pPr>
        <w:pStyle w:val="Heading2"/>
      </w:pPr>
      <w:r>
        <w:t>Architecture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Components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Entry Point</w:t>
            </w:r>
          </w:p>
        </w:tc>
        <w:tc>
          <w:tcPr>
            <w:tcW w:type="dxa" w:w="2880"/>
          </w:tcPr>
          <w:p>
            <w:r>
              <w:t>main.tsx, App.tsx, ModeSelect</w:t>
            </w:r>
          </w:p>
        </w:tc>
        <w:tc>
          <w:tcPr>
            <w:tcW w:type="dxa" w:w="2880"/>
          </w:tcPr>
          <w:p>
            <w:r>
              <w:t>Application initialization and mode selection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Zustand Store, designStore.ts</w:t>
            </w:r>
          </w:p>
        </w:tc>
        <w:tc>
          <w:tcPr>
            <w:tcW w:type="dxa" w:w="2880"/>
          </w:tcPr>
          <w:p>
            <w:r>
              <w:t>Global state, history, and store mutations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MainLayout, Panels, Toolbar</w:t>
            </w:r>
          </w:p>
        </w:tc>
        <w:tc>
          <w:tcPr>
            <w:tcW w:type="dxa" w:w="2880"/>
          </w:tcPr>
          <w:p>
            <w:r>
              <w:t>User interface and interaction handling</w:t>
            </w:r>
          </w:p>
        </w:tc>
      </w:tr>
      <w:tr>
        <w:tc>
          <w:tcPr>
            <w:tcW w:type="dxa" w:w="2880"/>
          </w:tcPr>
          <w:p>
            <w:r>
              <w:t>Canvas System</w:t>
            </w:r>
          </w:p>
        </w:tc>
        <w:tc>
          <w:tcPr>
            <w:tcW w:type="dxa" w:w="2880"/>
          </w:tcPr>
          <w:p>
            <w:r>
              <w:t>Konva, DesignCanvas, Renderer</w:t>
            </w:r>
          </w:p>
        </w:tc>
        <w:tc>
          <w:tcPr>
            <w:tcW w:type="dxa" w:w="2880"/>
          </w:tcPr>
          <w:p>
            <w:r>
              <w:t>Element rendering and visual display</w:t>
            </w:r>
          </w:p>
        </w:tc>
      </w:tr>
      <w:tr>
        <w:tc>
          <w:tcPr>
            <w:tcW w:type="dxa" w:w="2880"/>
          </w:tcPr>
          <w:p>
            <w:r>
              <w:t>Animation Engine</w:t>
            </w:r>
          </w:p>
        </w:tc>
        <w:tc>
          <w:tcPr>
            <w:tcW w:type="dxa" w:w="2880"/>
          </w:tcPr>
          <w:p>
            <w:r>
              <w:t>GSAP, Keyframes, AnimationHelpers</w:t>
            </w:r>
          </w:p>
        </w:tc>
        <w:tc>
          <w:tcPr>
            <w:tcW w:type="dxa" w:w="2880"/>
          </w:tcPr>
          <w:p>
            <w:r>
              <w:t>Timeline control and animation playback</w:t>
            </w:r>
          </w:p>
        </w:tc>
      </w:tr>
      <w:tr>
        <w:tc>
          <w:tcPr>
            <w:tcW w:type="dxa" w:w="2880"/>
          </w:tcPr>
          <w:p>
            <w:r>
              <w:t>Data Models</w:t>
            </w:r>
          </w:p>
        </w:tc>
        <w:tc>
          <w:tcPr>
            <w:tcW w:type="dxa" w:w="2880"/>
          </w:tcPr>
          <w:p>
            <w:r>
              <w:t>DesignElement, Artboard, AnimationKeyframe</w:t>
            </w:r>
          </w:p>
        </w:tc>
        <w:tc>
          <w:tcPr>
            <w:tcW w:type="dxa" w:w="2880"/>
          </w:tcPr>
          <w:p>
            <w:r>
              <w:t>Core data structures</w:t>
            </w:r>
          </w:p>
        </w:tc>
      </w:tr>
      <w:tr>
        <w:tc>
          <w:tcPr>
            <w:tcW w:type="dxa" w:w="2880"/>
          </w:tcPr>
          <w:p>
            <w:r>
              <w:t>Utilities</w:t>
            </w:r>
          </w:p>
        </w:tc>
        <w:tc>
          <w:tcPr>
            <w:tcW w:type="dxa" w:w="2880"/>
          </w:tcPr>
          <w:p>
            <w:r>
              <w:t>keyframes.ts, animations.ts, templates.ts</w:t>
            </w:r>
          </w:p>
        </w:tc>
        <w:tc>
          <w:tcPr>
            <w:tcW w:type="dxa" w:w="2880"/>
          </w:tcPr>
          <w:p>
            <w:r>
              <w:t>Helper functions and utilities</w:t>
            </w:r>
          </w:p>
        </w:tc>
      </w:tr>
      <w:tr>
        <w:tc>
          <w:tcPr>
            <w:tcW w:type="dxa" w:w="2880"/>
          </w:tcPr>
          <w:p>
            <w:r>
              <w:t>Build &amp; Tools</w:t>
            </w:r>
          </w:p>
        </w:tc>
        <w:tc>
          <w:tcPr>
            <w:tcW w:type="dxa" w:w="2880"/>
          </w:tcPr>
          <w:p>
            <w:r>
              <w:t>Vite, TypeScript, Vitest, ESLint</w:t>
            </w:r>
          </w:p>
        </w:tc>
        <w:tc>
          <w:tcPr>
            <w:tcW w:type="dxa" w:w="2880"/>
          </w:tcPr>
          <w:p>
            <w:r>
              <w:t>Development and build infrastructure</w:t>
            </w:r>
          </w:p>
        </w:tc>
      </w:tr>
    </w:tbl>
    <w:p>
      <w:r>
        <w:br w:type="page"/>
      </w:r>
    </w:p>
    <w:p>
      <w:pPr>
        <w:pStyle w:val="Heading1"/>
      </w:pPr>
      <w:r>
        <w:t>3. Component Hierarchy</w:t>
      </w:r>
    </w:p>
    <w:p>
      <w:r>
        <w:t>The component structure follows a hierarchical composition pattern with MainLayout as the central orchestrator coordinating multiple specialized panels:</w:t>
      </w:r>
    </w:p>
    <w:p/>
    <w:p>
      <w:pPr>
        <w:ind w:left="360"/>
      </w:pPr>
    </w:p>
    <w:p>
      <w:pPr>
        <w:pStyle w:val="NoSpacing"/>
        <w:spacing w:before="0" w:after="0"/>
        <w:ind w:left="360"/>
      </w:pPr>
      <w:r>
        <w:t>App</w:t>
      </w:r>
    </w:p>
    <w:p>
      <w:pPr>
        <w:pStyle w:val="NoSpacing"/>
        <w:spacing w:before="0" w:after="0"/>
        <w:ind w:left="360"/>
      </w:pPr>
      <w:r>
        <w:t>├── ModeSelect (mode selection screen)</w:t>
      </w:r>
    </w:p>
    <w:p>
      <w:pPr>
        <w:pStyle w:val="NoSpacing"/>
        <w:spacing w:before="0" w:after="0"/>
        <w:ind w:left="360"/>
      </w:pPr>
      <w:r>
        <w:t>└── MainLayout (Central Orchestrator)</w:t>
      </w:r>
    </w:p>
    <w:p>
      <w:pPr>
        <w:pStyle w:val="NoSpacing"/>
        <w:spacing w:before="0" w:after="0"/>
        <w:ind w:left="360"/>
      </w:pPr>
      <w:r>
        <w:t xml:space="preserve">    ├── Toolbar (Tool Selection)</w:t>
      </w:r>
    </w:p>
    <w:p>
      <w:pPr>
        <w:pStyle w:val="NoSpacing"/>
        <w:spacing w:before="0" w:after="0"/>
        <w:ind w:left="360"/>
      </w:pPr>
      <w:r>
        <w:t xml:space="preserve">    │   └── text, shapes, upload, isiScroll, assets, templates, layers, variations</w:t>
      </w:r>
    </w:p>
    <w:p>
      <w:pPr>
        <w:pStyle w:val="NoSpacing"/>
        <w:spacing w:before="0" w:after="0"/>
        <w:ind w:left="360"/>
      </w:pPr>
      <w:r>
        <w:t xml:space="preserve">    ├── DesignCanvas (Konva Stage - Main Drawing Area)</w:t>
      </w:r>
    </w:p>
    <w:p>
      <w:pPr>
        <w:pStyle w:val="NoSpacing"/>
        <w:spacing w:before="0" w:after="0"/>
        <w:ind w:left="360"/>
      </w:pPr>
      <w:r>
        <w:t xml:space="preserve">    │   ├── Multiple Artboards (multi-view editing)</w:t>
      </w:r>
    </w:p>
    <w:p>
      <w:pPr>
        <w:pStyle w:val="NoSpacing"/>
        <w:spacing w:before="0" w:after="0"/>
        <w:ind w:left="360"/>
      </w:pPr>
      <w:r>
        <w:t xml:space="preserve">    │   ├── ElementShape (per element rendering)</w:t>
      </w:r>
    </w:p>
    <w:p>
      <w:pPr>
        <w:pStyle w:val="NoSpacing"/>
        <w:spacing w:before="0" w:after="0"/>
        <w:ind w:left="360"/>
      </w:pPr>
      <w:r>
        <w:t xml:space="preserve">    │   │   ├── Text Elements</w:t>
      </w:r>
    </w:p>
    <w:p>
      <w:pPr>
        <w:pStyle w:val="NoSpacing"/>
        <w:spacing w:before="0" w:after="0"/>
        <w:ind w:left="360"/>
      </w:pPr>
      <w:r>
        <w:t xml:space="preserve">    │   │   ├── Rectangle Elements</w:t>
      </w:r>
    </w:p>
    <w:p>
      <w:pPr>
        <w:pStyle w:val="NoSpacing"/>
        <w:spacing w:before="0" w:after="0"/>
        <w:ind w:left="360"/>
      </w:pPr>
      <w:r>
        <w:t xml:space="preserve">    │   │   ├── Circle Elements</w:t>
      </w:r>
    </w:p>
    <w:p>
      <w:pPr>
        <w:pStyle w:val="NoSpacing"/>
        <w:spacing w:before="0" w:after="0"/>
        <w:ind w:left="360"/>
      </w:pPr>
      <w:r>
        <w:t xml:space="preserve">    │   │   ├── Image Elements</w:t>
      </w:r>
    </w:p>
    <w:p>
      <w:pPr>
        <w:pStyle w:val="NoSpacing"/>
        <w:spacing w:before="0" w:after="0"/>
        <w:ind w:left="360"/>
      </w:pPr>
      <w:r>
        <w:t xml:space="preserve">    │   │   ├── Shape Elements (SVG Paths)</w:t>
      </w:r>
    </w:p>
    <w:p>
      <w:pPr>
        <w:pStyle w:val="NoSpacing"/>
        <w:spacing w:before="0" w:after="0"/>
        <w:ind w:left="360"/>
      </w:pPr>
      <w:r>
        <w:t xml:space="preserve">    │   │   ├── HTML Elements (iframes)</w:t>
      </w:r>
    </w:p>
    <w:p>
      <w:pPr>
        <w:pStyle w:val="NoSpacing"/>
        <w:spacing w:before="0" w:after="0"/>
        <w:ind w:left="360"/>
      </w:pPr>
      <w:r>
        <w:t xml:space="preserve">    │   │   └── Video Elements</w:t>
      </w:r>
    </w:p>
    <w:p>
      <w:pPr>
        <w:pStyle w:val="NoSpacing"/>
        <w:spacing w:before="0" w:after="0"/>
        <w:ind w:left="360"/>
      </w:pPr>
      <w:r>
        <w:t xml:space="preserve">    │   ├── ISIScroll Component (scrollable ISI panel)</w:t>
      </w:r>
    </w:p>
    <w:p>
      <w:pPr>
        <w:pStyle w:val="NoSpacing"/>
        <w:spacing w:before="0" w:after="0"/>
        <w:ind w:left="360"/>
      </w:pPr>
      <w:r>
        <w:t xml:space="preserve">    │   ├── ISIOverlay Component (ISI header bar)</w:t>
      </w:r>
    </w:p>
    <w:p>
      <w:pPr>
        <w:pStyle w:val="NoSpacing"/>
        <w:spacing w:before="0" w:after="0"/>
        <w:ind w:left="360"/>
      </w:pPr>
      <w:r>
        <w:t xml:space="preserve">    │   ├── Transformer (selection/manipulation handles)</w:t>
      </w:r>
    </w:p>
    <w:p>
      <w:pPr>
        <w:pStyle w:val="NoSpacing"/>
        <w:spacing w:before="0" w:after="0"/>
        <w:ind w:left="360"/>
      </w:pPr>
      <w:r>
        <w:t xml:space="preserve">    │   └── AnimationHelpers (GSAP playback integration)</w:t>
      </w:r>
    </w:p>
    <w:p>
      <w:pPr>
        <w:pStyle w:val="NoSpacing"/>
        <w:spacing w:before="0" w:after="0"/>
        <w:ind w:left="360"/>
      </w:pPr>
      <w:r>
        <w:t xml:space="preserve">    ├── PropertiesPanel (Edit selected element)</w:t>
      </w:r>
    </w:p>
    <w:p>
      <w:pPr>
        <w:pStyle w:val="NoSpacing"/>
        <w:spacing w:before="0" w:after="0"/>
        <w:ind w:left="360"/>
      </w:pPr>
      <w:r>
        <w:t xml:space="preserve">    │   ├── Element Properties (position, size, styling)</w:t>
      </w:r>
    </w:p>
    <w:p>
      <w:pPr>
        <w:pStyle w:val="NoSpacing"/>
        <w:spacing w:before="0" w:after="0"/>
        <w:ind w:left="360"/>
      </w:pPr>
      <w:r>
        <w:t xml:space="preserve">    │   ├── Animation Properties (keyframes, easing)</w:t>
      </w:r>
    </w:p>
    <w:p>
      <w:pPr>
        <w:pStyle w:val="NoSpacing"/>
        <w:spacing w:before="0" w:after="0"/>
        <w:ind w:left="360"/>
      </w:pPr>
      <w:r>
        <w:t xml:space="preserve">    │   ├── Canvas Properties (background, dimensions)</w:t>
      </w:r>
    </w:p>
    <w:p>
      <w:pPr>
        <w:pStyle w:val="NoSpacing"/>
        <w:spacing w:before="0" w:after="0"/>
        <w:ind w:left="360"/>
      </w:pPr>
      <w:r>
        <w:t xml:space="preserve">    │   └── Artboard Management</w:t>
      </w:r>
    </w:p>
    <w:p>
      <w:pPr>
        <w:pStyle w:val="NoSpacing"/>
        <w:spacing w:before="0" w:after="0"/>
        <w:ind w:left="360"/>
      </w:pPr>
      <w:r>
        <w:t xml:space="preserve">    ├── Timeline (Animation timeline editor)</w:t>
      </w:r>
    </w:p>
    <w:p>
      <w:pPr>
        <w:pStyle w:val="NoSpacing"/>
        <w:spacing w:before="0" w:after="0"/>
        <w:ind w:left="360"/>
      </w:pPr>
      <w:r>
        <w:t xml:space="preserve">    │   ├── Playhead Control</w:t>
      </w:r>
    </w:p>
    <w:p>
      <w:pPr>
        <w:pStyle w:val="NoSpacing"/>
        <w:spacing w:before="0" w:after="0"/>
        <w:ind w:left="360"/>
      </w:pPr>
      <w:r>
        <w:t xml:space="preserve">    │   ├── Element Animation Tracks</w:t>
      </w:r>
    </w:p>
    <w:p>
      <w:pPr>
        <w:pStyle w:val="NoSpacing"/>
        <w:spacing w:before="0" w:after="0"/>
        <w:ind w:left="360"/>
      </w:pPr>
      <w:r>
        <w:t xml:space="preserve">    │   ├── Keyframe Visual Editor</w:t>
      </w:r>
    </w:p>
    <w:p>
      <w:pPr>
        <w:pStyle w:val="NoSpacing"/>
        <w:spacing w:before="0" w:after="0"/>
        <w:ind w:left="360"/>
      </w:pPr>
      <w:r>
        <w:t xml:space="preserve">    │   └── Zoom/Pan Controls</w:t>
      </w:r>
    </w:p>
    <w:p>
      <w:pPr>
        <w:pStyle w:val="NoSpacing"/>
        <w:spacing w:before="0" w:after="0"/>
        <w:ind w:left="360"/>
      </w:pPr>
      <w:r>
        <w:t xml:space="preserve">    ├── LayersPanel (Layer management)</w:t>
      </w:r>
    </w:p>
    <w:p>
      <w:pPr>
        <w:pStyle w:val="NoSpacing"/>
        <w:spacing w:before="0" w:after="0"/>
        <w:ind w:left="360"/>
      </w:pPr>
      <w:r>
        <w:t xml:space="preserve">    │   ├── Layer List</w:t>
      </w:r>
    </w:p>
    <w:p>
      <w:pPr>
        <w:pStyle w:val="NoSpacing"/>
        <w:spacing w:before="0" w:after="0"/>
        <w:ind w:left="360"/>
      </w:pPr>
      <w:r>
        <w:t xml:space="preserve">    │   ├── Visibility Toggles</w:t>
      </w:r>
    </w:p>
    <w:p>
      <w:pPr>
        <w:pStyle w:val="NoSpacing"/>
        <w:spacing w:before="0" w:after="0"/>
        <w:ind w:left="360"/>
      </w:pPr>
      <w:r>
        <w:t xml:space="preserve">    │   └── Lock Controls</w:t>
      </w:r>
    </w:p>
    <w:p>
      <w:pPr>
        <w:pStyle w:val="NoSpacing"/>
        <w:spacing w:before="0" w:after="0"/>
        <w:ind w:left="360"/>
      </w:pPr>
      <w:r>
        <w:t xml:space="preserve">    ├── TemplatesPanel (Template library)</w:t>
      </w:r>
    </w:p>
    <w:p>
      <w:pPr>
        <w:pStyle w:val="NoSpacing"/>
        <w:spacing w:before="0" w:after="0"/>
        <w:ind w:left="360"/>
      </w:pPr>
      <w:r>
        <w:t xml:space="preserve">    │   └── Pre-built Banner Templates</w:t>
      </w:r>
    </w:p>
    <w:p>
      <w:pPr>
        <w:pStyle w:val="NoSpacing"/>
        <w:spacing w:before="0" w:after="0"/>
        <w:ind w:left="360"/>
      </w:pPr>
      <w:r>
        <w:t xml:space="preserve">    ├── AssetsPanel (Media management)</w:t>
      </w:r>
    </w:p>
    <w:p>
      <w:pPr>
        <w:pStyle w:val="NoSpacing"/>
        <w:spacing w:before="0" w:after="0"/>
        <w:ind w:left="360"/>
      </w:pPr>
      <w:r>
        <w:t xml:space="preserve">    │   └── Image/Media Asset Browser</w:t>
      </w:r>
    </w:p>
    <w:p>
      <w:pPr>
        <w:pStyle w:val="NoSpacing"/>
        <w:spacing w:before="0" w:after="0"/>
        <w:ind w:left="360"/>
      </w:pPr>
      <w:r>
        <w:t xml:space="preserve">    └── VariationsPanel (Size variations)</w:t>
      </w:r>
    </w:p>
    <w:p>
      <w:pPr>
        <w:pStyle w:val="NoSpacing"/>
        <w:spacing w:before="0" w:after="0"/>
        <w:ind w:left="360"/>
      </w:pPr>
      <w:r>
        <w:t xml:space="preserve">        └── Artboard Size Management</w:t>
      </w:r>
    </w:p>
    <w:p>
      <w:r>
        <w:br w:type="page"/>
      </w:r>
    </w:p>
    <w:p>
      <w:pPr>
        <w:pStyle w:val="Heading1"/>
      </w:pPr>
      <w:r>
        <w:t>4. State Management Structure</w:t>
      </w:r>
    </w:p>
    <w:p>
      <w:r>
        <w:t>The application uses Zustand for state management with a comprehensive store that handles all application state including elements, animations, artboards, and history:</w:t>
      </w:r>
    </w:p>
    <w:p>
      <w:pPr>
        <w:pStyle w:val="Heading3"/>
      </w:pPr>
      <w:r>
        <w:t>Elements Management</w:t>
      </w:r>
    </w:p>
    <w:p>
      <w:pPr>
        <w:pStyle w:val="ListBullet"/>
      </w:pPr>
      <w:r>
        <w:t>elements: DesignElement[] - All design elements</w:t>
      </w:r>
    </w:p>
    <w:p>
      <w:pPr>
        <w:pStyle w:val="ListBullet"/>
      </w:pPr>
      <w:r>
        <w:t>selectedId: string | null - Currently selected element</w:t>
      </w:r>
    </w:p>
    <w:p>
      <w:pPr>
        <w:pStyle w:val="ListBullet"/>
      </w:pPr>
      <w:r>
        <w:t>addElement() - Add new element</w:t>
      </w:r>
    </w:p>
    <w:p>
      <w:pPr>
        <w:pStyle w:val="ListBullet"/>
      </w:pPr>
      <w:r>
        <w:t>updateElement() - Modify element properties</w:t>
      </w:r>
    </w:p>
    <w:p>
      <w:pPr>
        <w:pStyle w:val="ListBullet"/>
      </w:pPr>
      <w:r>
        <w:t>removeElement() - Delete element</w:t>
      </w:r>
    </w:p>
    <w:p>
      <w:pPr>
        <w:pStyle w:val="ListBullet"/>
      </w:pPr>
      <w:r>
        <w:t>reorderElement() - Change stacking order</w:t>
      </w:r>
    </w:p>
    <w:p>
      <w:pPr>
        <w:pStyle w:val="Heading3"/>
      </w:pPr>
      <w:r>
        <w:t>Animation System</w:t>
      </w:r>
    </w:p>
    <w:p>
      <w:pPr>
        <w:pStyle w:val="ListBullet"/>
      </w:pPr>
      <w:r>
        <w:t>playheadTime: number - Current timeline position</w:t>
      </w:r>
    </w:p>
    <w:p>
      <w:pPr>
        <w:pStyle w:val="ListBullet"/>
      </w:pPr>
      <w:r>
        <w:t>isPlaying: boolean - Playback state</w:t>
      </w:r>
    </w:p>
    <w:p>
      <w:pPr>
        <w:pStyle w:val="ListBullet"/>
      </w:pPr>
      <w:r>
        <w:t>totalDuration: number - Timeline duration</w:t>
      </w:r>
    </w:p>
    <w:p>
      <w:pPr>
        <w:pStyle w:val="ListBullet"/>
      </w:pPr>
      <w:r>
        <w:t>loop: boolean - Loop animation</w:t>
      </w:r>
    </w:p>
    <w:p>
      <w:pPr>
        <w:pStyle w:val="ListBullet"/>
      </w:pPr>
      <w:r>
        <w:t>selectedKeyframe: SelectedKeyframe | null - Selected keyframe</w:t>
      </w:r>
    </w:p>
    <w:p>
      <w:pPr>
        <w:pStyle w:val="ListBullet"/>
      </w:pPr>
      <w:r>
        <w:t>addKeyframe() - Add keyframe</w:t>
      </w:r>
    </w:p>
    <w:p>
      <w:pPr>
        <w:pStyle w:val="ListBullet"/>
      </w:pPr>
      <w:r>
        <w:t>updateKeyframe() - Modify keyframe</w:t>
      </w:r>
    </w:p>
    <w:p>
      <w:pPr>
        <w:pStyle w:val="ListBullet"/>
      </w:pPr>
      <w:r>
        <w:t>removeKeyframe() - Delete keyframe</w:t>
      </w:r>
    </w:p>
    <w:p>
      <w:pPr>
        <w:pStyle w:val="Heading3"/>
      </w:pPr>
      <w:r>
        <w:t>Artboard Management</w:t>
      </w:r>
    </w:p>
    <w:p>
      <w:pPr>
        <w:pStyle w:val="ListBullet"/>
      </w:pPr>
      <w:r>
        <w:t>artboards: Artboard[] - All artboards</w:t>
      </w:r>
    </w:p>
    <w:p>
      <w:pPr>
        <w:pStyle w:val="ListBullet"/>
      </w:pPr>
      <w:r>
        <w:t>activeArtboardId: string - Currently active artboard</w:t>
      </w:r>
    </w:p>
    <w:p>
      <w:pPr>
        <w:pStyle w:val="ListBullet"/>
      </w:pPr>
      <w:r>
        <w:t>multiArtboardView: boolean - Multi-view mode</w:t>
      </w:r>
    </w:p>
    <w:p>
      <w:pPr>
        <w:pStyle w:val="ListBullet"/>
      </w:pPr>
      <w:r>
        <w:t>addArtboard() - Create artboard</w:t>
      </w:r>
    </w:p>
    <w:p>
      <w:pPr>
        <w:pStyle w:val="ListBullet"/>
      </w:pPr>
      <w:r>
        <w:t>removeArtboard() - Delete artboard</w:t>
      </w:r>
    </w:p>
    <w:p>
      <w:pPr>
        <w:pStyle w:val="ListBullet"/>
      </w:pPr>
      <w:r>
        <w:t>setActiveArtboard() - Switch active artboard</w:t>
      </w:r>
    </w:p>
    <w:p>
      <w:pPr>
        <w:pStyle w:val="Heading3"/>
      </w:pPr>
      <w:r>
        <w:t>Canvas Properties</w:t>
      </w:r>
    </w:p>
    <w:p>
      <w:pPr>
        <w:pStyle w:val="ListBullet"/>
      </w:pPr>
      <w:r>
        <w:t>canvasWidth: number - Canvas dimensions</w:t>
      </w:r>
    </w:p>
    <w:p>
      <w:pPr>
        <w:pStyle w:val="ListBullet"/>
      </w:pPr>
      <w:r>
        <w:t>canvasHeight: number</w:t>
      </w:r>
    </w:p>
    <w:p>
      <w:pPr>
        <w:pStyle w:val="ListBullet"/>
      </w:pPr>
      <w:r>
        <w:t>canvasBackground: string - Background color</w:t>
      </w:r>
    </w:p>
    <w:p>
      <w:pPr>
        <w:pStyle w:val="ListBullet"/>
      </w:pPr>
      <w:r>
        <w:t>canvasBackgroundImage?: string - Background image</w:t>
      </w:r>
    </w:p>
    <w:p>
      <w:pPr>
        <w:pStyle w:val="ListBullet"/>
      </w:pPr>
      <w:r>
        <w:t>setCanvasBackground() - Update background</w:t>
      </w:r>
    </w:p>
    <w:p>
      <w:pPr>
        <w:pStyle w:val="ListBullet"/>
      </w:pPr>
      <w:r>
        <w:t>setCanvasBackgroundImage() - Update image</w:t>
      </w:r>
    </w:p>
    <w:p>
      <w:pPr>
        <w:pStyle w:val="Heading3"/>
      </w:pPr>
      <w:r>
        <w:t>History &amp; Undo/Redo</w:t>
      </w:r>
    </w:p>
    <w:p>
      <w:pPr>
        <w:pStyle w:val="ListBullet"/>
      </w:pPr>
      <w:r>
        <w:t>past: HistoryState[] - Undo stack</w:t>
      </w:r>
    </w:p>
    <w:p>
      <w:pPr>
        <w:pStyle w:val="ListBullet"/>
      </w:pPr>
      <w:r>
        <w:t>future: HistoryState[] - Redo stack</w:t>
      </w:r>
    </w:p>
    <w:p>
      <w:pPr>
        <w:pStyle w:val="ListBullet"/>
      </w:pPr>
      <w:r>
        <w:t>undo() - Undo action</w:t>
      </w:r>
    </w:p>
    <w:p>
      <w:pPr>
        <w:pStyle w:val="ListBullet"/>
      </w:pPr>
      <w:r>
        <w:t>redo() - Redo action</w:t>
      </w:r>
    </w:p>
    <w:p>
      <w:pPr>
        <w:pStyle w:val="ListBullet"/>
      </w:pPr>
      <w:r>
        <w:t>clearHistory() - Clear undo/redo stacks</w:t>
      </w:r>
    </w:p>
    <w:p>
      <w:r>
        <w:br w:type="page"/>
      </w:r>
    </w:p>
    <w:p>
      <w:pPr>
        <w:pStyle w:val="Heading1"/>
      </w:pPr>
      <w:r>
        <w:t>5. Animation Pipeline</w:t>
      </w:r>
    </w:p>
    <w:p>
      <w:r>
        <w:t>The animation system uses a multi-layer pipeline that converts animation presets into keyframes, which are then played back through GSAP with real-time canvas updates:</w:t>
      </w:r>
    </w:p>
    <w:p>
      <w:pPr>
        <w:pStyle w:val="Heading2"/>
      </w:pPr>
      <w:r>
        <w:t>Animation Flow</w:t>
      </w:r>
    </w:p>
    <w:p>
      <w:pPr>
        <w:pStyle w:val="ListNumber"/>
      </w:pPr>
      <w:r>
        <w:t>1. User defines animation via Timeline or Properties panel</w:t>
      </w:r>
    </w:p>
    <w:p>
      <w:pPr>
        <w:pStyle w:val="ListNumber"/>
      </w:pPr>
      <w:r>
        <w:t>2. Animation preset or keyframes stored in DesignElement</w:t>
      </w:r>
    </w:p>
    <w:p>
      <w:pPr>
        <w:pStyle w:val="ListNumber"/>
      </w:pPr>
      <w:r>
        <w:t>3. Timeline component triggers animation playback</w:t>
      </w:r>
    </w:p>
    <w:p>
      <w:pPr>
        <w:pStyle w:val="ListNumber"/>
      </w:pPr>
      <w:r>
        <w:t>4. AnimationHelpers.buildMasterTimeline() compiles all keyframes</w:t>
      </w:r>
    </w:p>
    <w:p>
      <w:pPr>
        <w:pStyle w:val="ListNumber"/>
      </w:pPr>
      <w:r>
        <w:t>5. GSAP creates timeline with easing and interpolation</w:t>
      </w:r>
    </w:p>
    <w:p>
      <w:pPr>
        <w:pStyle w:val="ListNumber"/>
      </w:pPr>
      <w:r>
        <w:t>6. Each frame update triggers Konva canvas re-render</w:t>
      </w:r>
    </w:p>
    <w:p>
      <w:pPr>
        <w:pStyle w:val="ListNumber"/>
      </w:pPr>
      <w:r>
        <w:t>7. Canvas displays animated elements in real-time</w:t>
      </w:r>
    </w:p>
    <w:p>
      <w:pPr>
        <w:pStyle w:val="ListNumber"/>
      </w:pPr>
      <w:r>
        <w:t>8. User can scrub playhead to preview any frame</w:t>
      </w:r>
    </w:p>
    <w:p>
      <w:pPr>
        <w:pStyle w:val="Heading2"/>
      </w:pPr>
      <w:r>
        <w:t>Animation Types Supported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Animation 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Keyframe Animations</w:t>
            </w:r>
          </w:p>
        </w:tc>
        <w:tc>
          <w:tcPr>
            <w:tcW w:type="dxa" w:w="4320"/>
          </w:tcPr>
          <w:p>
            <w:r>
              <w:t>Manual keyframe-based control with precise timing</w:t>
            </w:r>
          </w:p>
        </w:tc>
      </w:tr>
      <w:tr>
        <w:tc>
          <w:tcPr>
            <w:tcW w:type="dxa" w:w="4320"/>
          </w:tcPr>
          <w:p>
            <w:r>
              <w:t>Preset Animations</w:t>
            </w:r>
          </w:p>
        </w:tc>
        <w:tc>
          <w:tcPr>
            <w:tcW w:type="dxa" w:w="4320"/>
          </w:tcPr>
          <w:p>
            <w:r>
              <w:t>Entrance, exit, and attention animations from Animista catalog</w:t>
            </w:r>
          </w:p>
        </w:tc>
      </w:tr>
      <w:tr>
        <w:tc>
          <w:tcPr>
            <w:tcW w:type="dxa" w:w="4320"/>
          </w:tcPr>
          <w:p>
            <w:r>
              <w:t>Entrance/Exit Animations</w:t>
            </w:r>
          </w:p>
        </w:tc>
        <w:tc>
          <w:tcPr>
            <w:tcW w:type="dxa" w:w="4320"/>
          </w:tcPr>
          <w:p>
            <w:r>
              <w:t>Automatic animations at start/end of timeline</w:t>
            </w:r>
          </w:p>
        </w:tc>
      </w:tr>
      <w:tr>
        <w:tc>
          <w:tcPr>
            <w:tcW w:type="dxa" w:w="4320"/>
          </w:tcPr>
          <w:p>
            <w:r>
              <w:t>Timed Animation Blocks</w:t>
            </w:r>
          </w:p>
        </w:tc>
        <w:tc>
          <w:tcPr>
            <w:tcW w:type="dxa" w:w="4320"/>
          </w:tcPr>
          <w:p>
            <w:r>
              <w:t>Multiple animations on one element at different times</w:t>
            </w:r>
          </w:p>
        </w:tc>
      </w:tr>
      <w:tr>
        <w:tc>
          <w:tcPr>
            <w:tcW w:type="dxa" w:w="4320"/>
          </w:tcPr>
          <w:p>
            <w:r>
              <w:t>Hover Effects</w:t>
            </w:r>
          </w:p>
        </w:tc>
        <w:tc>
          <w:tcPr>
            <w:tcW w:type="dxa" w:w="4320"/>
          </w:tcPr>
          <w:p>
            <w:r>
              <w:t>Interactive animations triggered on mouseover</w:t>
            </w:r>
          </w:p>
        </w:tc>
      </w:tr>
      <w:tr>
        <w:tc>
          <w:tcPr>
            <w:tcW w:type="dxa" w:w="4320"/>
          </w:tcPr>
          <w:p>
            <w:r>
              <w:t>Easing Functions</w:t>
            </w:r>
          </w:p>
        </w:tc>
        <w:tc>
          <w:tcPr>
            <w:tcW w:type="dxa" w:w="4320"/>
          </w:tcPr>
          <w:p>
            <w:r>
              <w:t>13+ easing options (linear, power, bounce, elastic, etc.)</w:t>
            </w:r>
          </w:p>
        </w:tc>
      </w:tr>
    </w:tbl>
    <w:p>
      <w:r>
        <w:br w:type="page"/>
      </w:r>
    </w:p>
    <w:p>
      <w:pPr>
        <w:pStyle w:val="Heading1"/>
      </w:pPr>
      <w:r>
        <w:t>6. Element Types &amp; Rendering</w:t>
      </w:r>
    </w:p>
    <w:p>
      <w:r>
        <w:t>The design canvas supports multiple element types, each with specialized properties and rendering behavior through Konva: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 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Typography elements with font control, text alignment, letter spacing, line height, shadows, and full animation support</w:t>
            </w:r>
          </w:p>
        </w:tc>
      </w:tr>
      <w:tr>
        <w:tc>
          <w:tcPr>
            <w:tcW w:type="dxa" w:w="4320"/>
          </w:tcPr>
          <w:p>
            <w:r>
              <w:t>Rect</w:t>
            </w:r>
          </w:p>
        </w:tc>
        <w:tc>
          <w:tcPr>
            <w:tcW w:type="dxa" w:w="4320"/>
          </w:tcPr>
          <w:p>
            <w:r>
              <w:t>Rectangle shapes with corner radius, stroke, fill colors, opacity, rotation, scale, and shadows</w:t>
            </w:r>
          </w:p>
        </w:tc>
      </w:tr>
      <w:tr>
        <w:tc>
          <w:tcPr>
            <w:tcW w:type="dxa" w:w="4320"/>
          </w:tcPr>
          <w:p>
            <w:r>
              <w:t>Circle</w:t>
            </w:r>
          </w:p>
        </w:tc>
        <w:tc>
          <w:tcPr>
            <w:tcW w:type="dxa" w:w="4320"/>
          </w:tcPr>
          <w:p>
            <w:r>
              <w:t>Circular shapes with radius control, styling, and animation capabilities</w:t>
            </w:r>
          </w:p>
        </w:tc>
      </w:tr>
      <w:tr>
        <w:tc>
          <w:tcPr>
            <w:tcW w:type="dxa" w:w="4320"/>
          </w:tcPr>
          <w:p>
            <w:r>
              <w:t>Image</w:t>
            </w:r>
          </w:p>
        </w:tc>
        <w:tc>
          <w:tcPr>
            <w:tcW w:type="dxa" w:w="4320"/>
          </w:tcPr>
          <w:p>
            <w:r>
              <w:t>Raster images from URLs with transform and animation support</w:t>
            </w:r>
          </w:p>
        </w:tc>
      </w:tr>
      <w:tr>
        <w:tc>
          <w:tcPr>
            <w:tcW w:type="dxa" w:w="4320"/>
          </w:tcPr>
          <w:p>
            <w:r>
              <w:t>Video</w:t>
            </w:r>
          </w:p>
        </w:tc>
        <w:tc>
          <w:tcPr>
            <w:tcW w:type="dxa" w:w="4320"/>
          </w:tcPr>
          <w:p>
            <w:r>
              <w:t>Video elements with similar properties to images</w:t>
            </w:r>
          </w:p>
        </w:tc>
      </w:tr>
      <w:tr>
        <w:tc>
          <w:tcPr>
            <w:tcW w:type="dxa" w:w="4320"/>
          </w:tcPr>
          <w:p>
            <w:r>
              <w:t>Shape</w:t>
            </w:r>
          </w:p>
        </w:tc>
        <w:tc>
          <w:tcPr>
            <w:tcW w:type="dxa" w:w="4320"/>
          </w:tcPr>
          <w:p>
            <w:r>
              <w:t>SVG Path-based shapes with fill/stroke and animation</w:t>
            </w:r>
          </w:p>
        </w:tc>
      </w:tr>
      <w:tr>
        <w:tc>
          <w:tcPr>
            <w:tcW w:type="dxa" w:w="4320"/>
          </w:tcPr>
          <w:p>
            <w:r>
              <w:t>ISI Scroll</w:t>
            </w:r>
          </w:p>
        </w:tc>
        <w:tc>
          <w:tcPr>
            <w:tcW w:type="dxa" w:w="4320"/>
          </w:tcPr>
          <w:p>
            <w:r>
              <w:t>Special component for scrollable healthcare compliance content with auto-scroll and hover pause</w:t>
            </w:r>
          </w:p>
        </w:tc>
      </w:tr>
      <w:tr>
        <w:tc>
          <w:tcPr>
            <w:tcW w:type="dxa" w:w="4320"/>
          </w:tcPr>
          <w:p>
            <w:r>
              <w:t>HTML</w:t>
            </w:r>
          </w:p>
        </w:tc>
        <w:tc>
          <w:tcPr>
            <w:tcW w:type="dxa" w:w="4320"/>
          </w:tcPr>
          <w:p>
            <w:r>
              <w:t>Iframe wrapper for custom HTML content with positioning and opacity control</w:t>
            </w:r>
          </w:p>
        </w:tc>
      </w:tr>
    </w:tbl>
    <w:p>
      <w:r>
        <w:br w:type="page"/>
      </w:r>
    </w:p>
    <w:p>
      <w:pPr>
        <w:pStyle w:val="Heading1"/>
      </w:pPr>
      <w:r>
        <w:t>7. Technology Stack</w:t>
      </w:r>
    </w:p>
    <w:p>
      <w:r>
        <w:t>The application is built on modern web technologies: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UI Framework</w:t>
            </w:r>
          </w:p>
        </w:tc>
        <w:tc>
          <w:tcPr>
            <w:tcW w:type="dxa" w:w="2880"/>
          </w:tcPr>
          <w:p>
            <w:r>
              <w:t>React 19.2</w:t>
            </w:r>
          </w:p>
        </w:tc>
        <w:tc>
          <w:tcPr>
            <w:tcW w:type="dxa" w:w="2880"/>
          </w:tcPr>
          <w:p>
            <w:r>
              <w:t>Component-based user interface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Zustand 5.0</w:t>
            </w:r>
          </w:p>
        </w:tc>
        <w:tc>
          <w:tcPr>
            <w:tcW w:type="dxa" w:w="2880"/>
          </w:tcPr>
          <w:p>
            <w:r>
              <w:t>Lightweight global state with subscriptions</w:t>
            </w:r>
          </w:p>
        </w:tc>
      </w:tr>
      <w:tr>
        <w:tc>
          <w:tcPr>
            <w:tcW w:type="dxa" w:w="2880"/>
          </w:tcPr>
          <w:p>
            <w:r>
              <w:t>Canvas Rendering</w:t>
            </w:r>
          </w:p>
        </w:tc>
        <w:tc>
          <w:tcPr>
            <w:tcW w:type="dxa" w:w="2880"/>
          </w:tcPr>
          <w:p>
            <w:r>
              <w:t>Konva 10.0 + react-konva</w:t>
            </w:r>
          </w:p>
        </w:tc>
        <w:tc>
          <w:tcPr>
            <w:tcW w:type="dxa" w:w="2880"/>
          </w:tcPr>
          <w:p>
            <w:r>
              <w:t>2D canvas drawing and transformation</w:t>
            </w:r>
          </w:p>
        </w:tc>
      </w:tr>
      <w:tr>
        <w:tc>
          <w:tcPr>
            <w:tcW w:type="dxa" w:w="2880"/>
          </w:tcPr>
          <w:p>
            <w:r>
              <w:t>Animation Engine</w:t>
            </w:r>
          </w:p>
        </w:tc>
        <w:tc>
          <w:tcPr>
            <w:tcW w:type="dxa" w:w="2880"/>
          </w:tcPr>
          <w:p>
            <w:r>
              <w:t>GSAP 3.14</w:t>
            </w:r>
          </w:p>
        </w:tc>
        <w:tc>
          <w:tcPr>
            <w:tcW w:type="dxa" w:w="2880"/>
          </w:tcPr>
          <w:p>
            <w:r>
              <w:t>Professional animation timelines and playback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 3.4</w:t>
            </w:r>
          </w:p>
        </w:tc>
        <w:tc>
          <w:tcPr>
            <w:tcW w:type="dxa" w:w="2880"/>
          </w:tcPr>
          <w:p>
            <w:r>
              <w:t>Utility-first CSS framework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Vite 7.2</w:t>
            </w:r>
          </w:p>
        </w:tc>
        <w:tc>
          <w:tcPr>
            <w:tcW w:type="dxa" w:w="2880"/>
          </w:tcPr>
          <w:p>
            <w:r>
              <w:t>Fast development server and optimized builds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 5.9</w:t>
            </w:r>
          </w:p>
        </w:tc>
        <w:tc>
          <w:tcPr>
            <w:tcW w:type="dxa" w:w="2880"/>
          </w:tcPr>
          <w:p>
            <w:r>
              <w:t>Type-safe JavaScript development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Vitest 4.1</w:t>
            </w:r>
          </w:p>
        </w:tc>
        <w:tc>
          <w:tcPr>
            <w:tcW w:type="dxa" w:w="2880"/>
          </w:tcPr>
          <w:p>
            <w:r>
              <w:t>Unit and integration testing</w:t>
            </w:r>
          </w:p>
        </w:tc>
      </w:tr>
      <w:tr>
        <w:tc>
          <w:tcPr>
            <w:tcW w:type="dxa" w:w="2880"/>
          </w:tcPr>
          <w:p>
            <w:r>
              <w:t>Linting</w:t>
            </w:r>
          </w:p>
        </w:tc>
        <w:tc>
          <w:tcPr>
            <w:tcW w:type="dxa" w:w="2880"/>
          </w:tcPr>
          <w:p>
            <w:r>
              <w:t>ESLint 9.3</w:t>
            </w:r>
          </w:p>
        </w:tc>
        <w:tc>
          <w:tcPr>
            <w:tcW w:type="dxa" w:w="2880"/>
          </w:tcPr>
          <w:p>
            <w:r>
              <w:t>Code quality and style checks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Beautiful, consistent icon library</w:t>
            </w:r>
          </w:p>
        </w:tc>
      </w:tr>
      <w:tr>
        <w:tc>
          <w:tcPr>
            <w:tcW w:type="dxa" w:w="2880"/>
          </w:tcPr>
          <w:p>
            <w:r>
              <w:t>Utilities</w:t>
            </w:r>
          </w:p>
        </w:tc>
        <w:tc>
          <w:tcPr>
            <w:tcW w:type="dxa" w:w="2880"/>
          </w:tcPr>
          <w:p>
            <w:r>
              <w:t>jszip, clsx, tailwind-merge</w:t>
            </w:r>
          </w:p>
        </w:tc>
        <w:tc>
          <w:tcPr>
            <w:tcW w:type="dxa" w:w="2880"/>
          </w:tcPr>
          <w:p>
            <w:r>
              <w:t>Helper libraries for specific tasks</w:t>
            </w:r>
          </w:p>
        </w:tc>
      </w:tr>
    </w:tbl>
    <w:p>
      <w:r>
        <w:br w:type="page"/>
      </w:r>
    </w:p>
    <w:p>
      <w:pPr>
        <w:pStyle w:val="Heading1"/>
      </w:pPr>
      <w:r>
        <w:t>8. Data Flow Architecture</w:t>
      </w:r>
    </w:p>
    <w:p>
      <w:r>
        <w:t>The application follows a unidirectional data flow pattern:</w:t>
      </w:r>
    </w:p>
    <w:p>
      <w:pPr>
        <w:pStyle w:val="ListNumber"/>
      </w:pPr>
      <w:r>
        <w:rPr>
          <w:b/>
        </w:rPr>
        <w:t xml:space="preserve">User Interaction: </w:t>
      </w:r>
      <w:r>
        <w:t>User interacts with UI components (toolbar, properties panel, timeline, etc.)</w:t>
      </w:r>
    </w:p>
    <w:p>
      <w:pPr>
        <w:pStyle w:val="ListNumber"/>
      </w:pPr>
      <w:r>
        <w:rPr>
          <w:b/>
        </w:rPr>
        <w:t xml:space="preserve">Event Handler: </w:t>
      </w:r>
      <w:r>
        <w:t>Component event handler captures the interaction</w:t>
      </w:r>
    </w:p>
    <w:p>
      <w:pPr>
        <w:pStyle w:val="ListNumber"/>
      </w:pPr>
      <w:r>
        <w:rPr>
          <w:b/>
        </w:rPr>
        <w:t xml:space="preserve">Store Mutation: </w:t>
      </w:r>
      <w:r>
        <w:t>Handler calls Zustand store method to update state</w:t>
      </w:r>
    </w:p>
    <w:p>
      <w:pPr>
        <w:pStyle w:val="ListNumber"/>
      </w:pPr>
      <w:r>
        <w:rPr>
          <w:b/>
        </w:rPr>
        <w:t xml:space="preserve">State Update: </w:t>
      </w:r>
      <w:r>
        <w:t>Zustand updates global state and notifies subscribers</w:t>
      </w:r>
    </w:p>
    <w:p>
      <w:pPr>
        <w:pStyle w:val="ListNumber"/>
      </w:pPr>
      <w:r>
        <w:rPr>
          <w:b/>
        </w:rPr>
        <w:t xml:space="preserve">Component Re-render: </w:t>
      </w:r>
      <w:r>
        <w:t>Subscribed components receive new state and re-render</w:t>
      </w:r>
    </w:p>
    <w:p>
      <w:pPr>
        <w:pStyle w:val="ListNumber"/>
      </w:pPr>
      <w:r>
        <w:rPr>
          <w:b/>
        </w:rPr>
        <w:t xml:space="preserve">Canvas Update: </w:t>
      </w:r>
      <w:r>
        <w:t>DesignCanvas component updates Konva stage with new element properties</w:t>
      </w:r>
    </w:p>
    <w:p>
      <w:pPr>
        <w:pStyle w:val="ListNumber"/>
      </w:pPr>
      <w:r>
        <w:rPr>
          <w:b/>
        </w:rPr>
        <w:t xml:space="preserve">Visual Feedback: </w:t>
      </w:r>
      <w:r>
        <w:t>User sees changes immediately on canvas and in panels</w:t>
      </w:r>
    </w:p>
    <w:p>
      <w:pPr>
        <w:pStyle w:val="ListNumber"/>
      </w:pPr>
      <w:r>
        <w:rPr>
          <w:b/>
        </w:rPr>
        <w:t xml:space="preserve">History: </w:t>
      </w:r>
      <w:r>
        <w:t>State changes are captured in undo/redo history stack</w:t>
      </w:r>
    </w:p>
    <w:p>
      <w:r>
        <w:br w:type="page"/>
      </w:r>
    </w:p>
    <w:p>
      <w:pPr>
        <w:pStyle w:val="Heading1"/>
      </w:pPr>
      <w:r>
        <w:t>9. Key Features &amp; Implementations</w:t>
      </w:r>
    </w:p>
    <w:p>
      <w:pPr>
        <w:pStyle w:val="Heading2"/>
      </w:pPr>
      <w:r>
        <w:t>Multi-Artboard Support</w:t>
      </w:r>
    </w:p>
    <w:p>
      <w:pPr>
        <w:pStyle w:val="ListBullet"/>
      </w:pPr>
      <w:r>
        <w:t>Support for multiple banner sizes (300x250, 728x90, 320x50, etc.)</w:t>
      </w:r>
    </w:p>
    <w:p>
      <w:pPr>
        <w:pStyle w:val="ListBullet"/>
      </w:pPr>
      <w:r>
        <w:t>Each artboard maintains independent element layouts</w:t>
      </w:r>
    </w:p>
    <w:p>
      <w:pPr>
        <w:pStyle w:val="ListBullet"/>
      </w:pPr>
      <w:r>
        <w:t>Multi-view editing mode to design multiple sizes simultaneously</w:t>
      </w:r>
    </w:p>
    <w:p>
      <w:pPr>
        <w:pStyle w:val="ListBullet"/>
      </w:pPr>
      <w:r>
        <w:t>Pre-configured campaign size templates</w:t>
      </w:r>
    </w:p>
    <w:p>
      <w:pPr>
        <w:pStyle w:val="ListBullet"/>
      </w:pPr>
      <w:r>
        <w:t>Easy switching between artboards</w:t>
      </w:r>
    </w:p>
    <w:p>
      <w:pPr>
        <w:pStyle w:val="Heading2"/>
      </w:pPr>
      <w:r>
        <w:t>Advanced Animation System</w:t>
      </w:r>
    </w:p>
    <w:p>
      <w:pPr>
        <w:pStyle w:val="ListBullet"/>
      </w:pPr>
      <w:r>
        <w:t>Keyframe-based timeline with frame-accurate control</w:t>
      </w:r>
    </w:p>
    <w:p>
      <w:pPr>
        <w:pStyle w:val="ListBullet"/>
      </w:pPr>
      <w:r>
        <w:t>300+ preset animations from Animista.net catalog</w:t>
      </w:r>
    </w:p>
    <w:p>
      <w:pPr>
        <w:pStyle w:val="ListBullet"/>
      </w:pPr>
      <w:r>
        <w:t>Entrance and exit animation patterns</w:t>
      </w:r>
    </w:p>
    <w:p>
      <w:pPr>
        <w:pStyle w:val="ListBullet"/>
      </w:pPr>
      <w:r>
        <w:t>Timed animation blocks for complex sequences</w:t>
      </w:r>
    </w:p>
    <w:p>
      <w:pPr>
        <w:pStyle w:val="ListBullet"/>
      </w:pPr>
      <w:r>
        <w:t>Interactive hover effects (color change, glow, scale, shadow)</w:t>
      </w:r>
    </w:p>
    <w:p>
      <w:pPr>
        <w:pStyle w:val="ListBullet"/>
      </w:pPr>
      <w:r>
        <w:t>Full easing control with 13+ preset easing curves</w:t>
      </w:r>
    </w:p>
    <w:p>
      <w:pPr>
        <w:pStyle w:val="ListBullet"/>
      </w:pPr>
      <w:r>
        <w:t>GSAP integration for smooth playback</w:t>
      </w:r>
    </w:p>
    <w:p>
      <w:pPr>
        <w:pStyle w:val="Heading2"/>
      </w:pPr>
      <w:r>
        <w:t>ISI Components (Healthcare Compliance)</w:t>
      </w:r>
    </w:p>
    <w:p>
      <w:pPr>
        <w:pStyle w:val="ListBullet"/>
      </w:pPr>
      <w:r>
        <w:t>Dedicated ISI Scroll component with scrollable content</w:t>
      </w:r>
    </w:p>
    <w:p>
      <w:pPr>
        <w:pStyle w:val="ListBullet"/>
      </w:pPr>
      <w:r>
        <w:t>ISI header bar with prescribing information</w:t>
      </w:r>
    </w:p>
    <w:p>
      <w:pPr>
        <w:pStyle w:val="ListBullet"/>
      </w:pPr>
      <w:r>
        <w:t>Auto-scroll functionality with hover pause</w:t>
      </w:r>
    </w:p>
    <w:p>
      <w:pPr>
        <w:pStyle w:val="ListBullet"/>
      </w:pPr>
      <w:r>
        <w:t>Customizable styling (colors, fonts, padding, margins)</w:t>
      </w:r>
    </w:p>
    <w:p>
      <w:pPr>
        <w:pStyle w:val="ListBullet"/>
      </w:pPr>
      <w:r>
        <w:t>Regulatory-compliant layout</w:t>
      </w:r>
    </w:p>
    <w:p>
      <w:pPr>
        <w:pStyle w:val="Heading2"/>
      </w:pPr>
      <w:r>
        <w:t>Export &amp; Packaging</w:t>
      </w:r>
    </w:p>
    <w:p>
      <w:pPr>
        <w:pStyle w:val="ListBullet"/>
      </w:pPr>
      <w:r>
        <w:t>jszip integration for bundling assets</w:t>
      </w:r>
    </w:p>
    <w:p>
      <w:pPr>
        <w:pStyle w:val="ListBullet"/>
      </w:pPr>
      <w:r>
        <w:t>HTML generation for standard sizes (300x250 EMR format)</w:t>
      </w:r>
    </w:p>
    <w:p>
      <w:pPr>
        <w:pStyle w:val="ListBullet"/>
      </w:pPr>
      <w:r>
        <w:t>Asset collection and optimization</w:t>
      </w:r>
    </w:p>
    <w:p>
      <w:pPr>
        <w:pStyle w:val="ListBullet"/>
      </w:pPr>
      <w:r>
        <w:t>Ready-for-deployment package generation</w:t>
      </w:r>
    </w:p>
    <w:p>
      <w:pPr>
        <w:pStyle w:val="Heading2"/>
      </w:pPr>
      <w:r>
        <w:t>State Persistence &amp; History</w:t>
      </w:r>
    </w:p>
    <w:p>
      <w:pPr>
        <w:pStyle w:val="ListBullet"/>
      </w:pPr>
      <w:r>
        <w:t>Complete undo/redo with full state snapshots</w:t>
      </w:r>
    </w:p>
    <w:p>
      <w:pPr>
        <w:pStyle w:val="ListBullet"/>
      </w:pPr>
      <w:r>
        <w:t>Efficient history stack management</w:t>
      </w:r>
    </w:p>
    <w:p>
      <w:pPr>
        <w:pStyle w:val="ListBullet"/>
      </w:pPr>
      <w:r>
        <w:t>Design state preservation across sessions</w:t>
      </w:r>
    </w:p>
    <w:p>
      <w:pPr>
        <w:pStyle w:val="ListBullet"/>
      </w:pPr>
      <w:r>
        <w:t>Quick reset to blank canvas</w:t>
      </w:r>
    </w:p>
    <w:p>
      <w:pPr>
        <w:pStyle w:val="Heading2"/>
      </w:pPr>
      <w:r>
        <w:t>Template System</w:t>
      </w:r>
    </w:p>
    <w:p>
      <w:pPr>
        <w:pStyle w:val="ListBullet"/>
      </w:pPr>
      <w:r>
        <w:t>Pre-built templates for EMR and animated modes</w:t>
      </w:r>
    </w:p>
    <w:p>
      <w:pPr>
        <w:pStyle w:val="ListBullet"/>
      </w:pPr>
      <w:r>
        <w:t>Quick-start workflow with template selection</w:t>
      </w:r>
    </w:p>
    <w:p>
      <w:pPr>
        <w:pStyle w:val="ListBullet"/>
      </w:pPr>
      <w:r>
        <w:t>Customizable template definitions</w:t>
      </w:r>
    </w:p>
    <w:p>
      <w:pPr>
        <w:pStyle w:val="ListBullet"/>
      </w:pPr>
      <w:r>
        <w:t>Template switching in-project</w:t>
      </w:r>
    </w:p>
    <w:p>
      <w:r>
        <w:br w:type="page"/>
      </w:r>
    </w:p>
    <w:p>
      <w:pPr>
        <w:pStyle w:val="Heading1"/>
      </w:pPr>
      <w:r>
        <w:t>10. Design 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Pattern</w:t>
            </w:r>
          </w:p>
        </w:tc>
        <w:tc>
          <w:tcPr>
            <w:tcW w:type="dxa" w:w="4320"/>
          </w:tcPr>
          <w:p>
            <w:r>
              <w:t>Usage</w:t>
            </w:r>
          </w:p>
        </w:tc>
      </w:tr>
      <w:tr>
        <w:tc>
          <w:tcPr>
            <w:tcW w:type="dxa" w:w="4320"/>
          </w:tcPr>
          <w:p>
            <w:r>
              <w:t>Observer Pattern</w:t>
            </w:r>
          </w:p>
        </w:tc>
        <w:tc>
          <w:tcPr>
            <w:tcW w:type="dxa" w:w="4320"/>
          </w:tcPr>
          <w:p>
            <w:r>
              <w:t>Zustand store subscriptions drive UI updates automatically</w:t>
            </w:r>
          </w:p>
        </w:tc>
      </w:tr>
      <w:tr>
        <w:tc>
          <w:tcPr>
            <w:tcW w:type="dxa" w:w="4320"/>
          </w:tcPr>
          <w:p>
            <w:r>
              <w:t>Component Composition</w:t>
            </w:r>
          </w:p>
        </w:tc>
        <w:tc>
          <w:tcPr>
            <w:tcW w:type="dxa" w:w="4320"/>
          </w:tcPr>
          <w:p>
            <w:r>
              <w:t>MainLayout composes multiple specialized panels and canvas</w:t>
            </w:r>
          </w:p>
        </w:tc>
      </w:tr>
      <w:tr>
        <w:tc>
          <w:tcPr>
            <w:tcW w:type="dxa" w:w="4320"/>
          </w:tcPr>
          <w:p>
            <w:r>
              <w:t>Render Props</w:t>
            </w:r>
          </w:p>
        </w:tc>
        <w:tc>
          <w:tcPr>
            <w:tcW w:type="dxa" w:w="4320"/>
          </w:tcPr>
          <w:p>
            <w:r>
              <w:t>Konva components use render props for dynamic shape rendering</w:t>
            </w:r>
          </w:p>
        </w:tc>
      </w:tr>
      <w:tr>
        <w:tc>
          <w:tcPr>
            <w:tcW w:type="dxa" w:w="4320"/>
          </w:tcPr>
          <w:p>
            <w:r>
              <w:t>Memoization</w:t>
            </w:r>
          </w:p>
        </w:tc>
        <w:tc>
          <w:tcPr>
            <w:tcW w:type="dxa" w:w="4320"/>
          </w:tcPr>
          <w:p>
            <w:r>
              <w:t>React.memo optimization for performance-critical components</w:t>
            </w:r>
          </w:p>
        </w:tc>
      </w:tr>
      <w:tr>
        <w:tc>
          <w:tcPr>
            <w:tcW w:type="dxa" w:w="4320"/>
          </w:tcPr>
          <w:p>
            <w:r>
              <w:t>Factory Pattern</w:t>
            </w:r>
          </w:p>
        </w:tc>
        <w:tc>
          <w:tcPr>
            <w:tcW w:type="dxa" w:w="4320"/>
          </w:tcPr>
          <w:p>
            <w:r>
              <w:t>Element creation with default presets for each type</w:t>
            </w:r>
          </w:p>
        </w:tc>
      </w:tr>
      <w:tr>
        <w:tc>
          <w:tcPr>
            <w:tcW w:type="dxa" w:w="4320"/>
          </w:tcPr>
          <w:p>
            <w:r>
              <w:t>Template Pattern</w:t>
            </w:r>
          </w:p>
        </w:tc>
        <w:tc>
          <w:tcPr>
            <w:tcW w:type="dxa" w:w="4320"/>
          </w:tcPr>
          <w:p>
            <w:r>
              <w:t>Animation presets defined as reusable animation specifications</w:t>
            </w:r>
          </w:p>
        </w:tc>
      </w:tr>
      <w:tr>
        <w:tc>
          <w:tcPr>
            <w:tcW w:type="dxa" w:w="4320"/>
          </w:tcPr>
          <w:p>
            <w:r>
              <w:t>History Pattern</w:t>
            </w:r>
          </w:p>
        </w:tc>
        <w:tc>
          <w:tcPr>
            <w:tcW w:type="dxa" w:w="4320"/>
          </w:tcPr>
          <w:p>
            <w:r>
              <w:t>Undo/Redo implemented with full state snapshots</w:t>
            </w:r>
          </w:p>
        </w:tc>
      </w:tr>
      <w:tr>
        <w:tc>
          <w:tcPr>
            <w:tcW w:type="dxa" w:w="4320"/>
          </w:tcPr>
          <w:p>
            <w:r>
              <w:t>Adapter Pattern</w:t>
            </w:r>
          </w:p>
        </w:tc>
        <w:tc>
          <w:tcPr>
            <w:tcW w:type="dxa" w:w="4320"/>
          </w:tcPr>
          <w:p>
            <w:r>
              <w:t>AnimationHelpers adapts Animista presets to keyframe format</w:t>
            </w:r>
          </w:p>
        </w:tc>
      </w:tr>
    </w:tbl>
    <w:p>
      <w:r>
        <w:br w:type="page"/>
      </w:r>
    </w:p>
    <w:p>
      <w:pPr>
        <w:pStyle w:val="Heading1"/>
      </w:pPr>
      <w:r>
        <w:t>11. File Structure Organization</w:t>
      </w:r>
    </w:p>
    <w:p>
      <w:r>
        <w:t>The project follows a clear directory structure organized by function:</w:t>
      </w:r>
    </w:p>
    <w:p>
      <w:pPr>
        <w:pStyle w:val="NoSpacing"/>
        <w:spacing w:before="0" w:after="0"/>
        <w:ind w:left="360"/>
      </w:pPr>
      <w:r>
        <w:t>src/</w:t>
      </w:r>
    </w:p>
    <w:p>
      <w:pPr>
        <w:pStyle w:val="NoSpacing"/>
        <w:spacing w:before="0" w:after="0"/>
        <w:ind w:left="360"/>
      </w:pPr>
      <w:r>
        <w:t>├── main.tsx                    # React application entry point</w:t>
      </w:r>
    </w:p>
    <w:p>
      <w:pPr>
        <w:pStyle w:val="NoSpacing"/>
        <w:spacing w:before="0" w:after="0"/>
        <w:ind w:left="360"/>
      </w:pPr>
      <w:r>
        <w:t>├── App.tsx                     # Root component with mode selection</w:t>
      </w:r>
    </w:p>
    <w:p>
      <w:pPr>
        <w:pStyle w:val="NoSpacing"/>
        <w:spacing w:before="0" w:after="0"/>
        <w:ind w:left="360"/>
      </w:pPr>
      <w:r>
        <w:t>├── index.css                   # Global stylesheet</w:t>
      </w:r>
    </w:p>
    <w:p>
      <w:pPr>
        <w:pStyle w:val="NoSpacing"/>
        <w:spacing w:before="0" w:after="0"/>
        <w:ind w:left="360"/>
      </w:pPr>
      <w:r>
        <w:t>├── App.css                     # App-specific styles</w:t>
      </w:r>
    </w:p>
    <w:p>
      <w:pPr>
        <w:pStyle w:val="NoSpacing"/>
        <w:spacing w:before="0" w:after="0"/>
        <w:ind w:left="360"/>
      </w:pPr>
      <w:r>
        <w:t>│</w:t>
      </w:r>
    </w:p>
    <w:p>
      <w:pPr>
        <w:pStyle w:val="NoSpacing"/>
        <w:spacing w:before="0" w:after="0"/>
        <w:ind w:left="360"/>
      </w:pPr>
      <w:r>
        <w:t>├── components/                 # React components (organized by feature)</w:t>
      </w:r>
    </w:p>
    <w:p>
      <w:pPr>
        <w:pStyle w:val="NoSpacing"/>
        <w:spacing w:before="0" w:after="0"/>
        <w:ind w:left="360"/>
      </w:pPr>
      <w:r>
        <w:t>│   ├── Canvas/                 # Canvas rendering system</w:t>
      </w:r>
    </w:p>
    <w:p>
      <w:pPr>
        <w:pStyle w:val="NoSpacing"/>
        <w:spacing w:before="0" w:after="0"/>
        <w:ind w:left="360"/>
      </w:pPr>
      <w:r>
        <w:t>│   │   ├── DesignCanvas.tsx        # Main Konva stage component</w:t>
      </w:r>
    </w:p>
    <w:p>
      <w:pPr>
        <w:pStyle w:val="NoSpacing"/>
        <w:spacing w:before="0" w:after="0"/>
        <w:ind w:left="360"/>
      </w:pPr>
      <w:r>
        <w:t>│   │   ├── AnimationHelpers.ts     # GSAP animation utilities</w:t>
      </w:r>
    </w:p>
    <w:p>
      <w:pPr>
        <w:pStyle w:val="NoSpacing"/>
        <w:spacing w:before="0" w:after="0"/>
        <w:ind w:left="360"/>
      </w:pPr>
      <w:r>
        <w:t>│   │   ├── ISIScroll.tsx           # Scrollable ISI panel</w:t>
      </w:r>
    </w:p>
    <w:p>
      <w:pPr>
        <w:pStyle w:val="NoSpacing"/>
        <w:spacing w:before="0" w:after="0"/>
        <w:ind w:left="360"/>
      </w:pPr>
      <w:r>
        <w:t>│   │   └── ISIOverlay.tsx          # ISI header component</w:t>
      </w:r>
    </w:p>
    <w:p>
      <w:pPr>
        <w:pStyle w:val="NoSpacing"/>
        <w:spacing w:before="0" w:after="0"/>
        <w:ind w:left="360"/>
      </w:pPr>
      <w:r>
        <w:t>│   ├── Layout/</w:t>
      </w:r>
    </w:p>
    <w:p>
      <w:pPr>
        <w:pStyle w:val="NoSpacing"/>
        <w:spacing w:before="0" w:after="0"/>
        <w:ind w:left="360"/>
      </w:pPr>
      <w:r>
        <w:t>│   │   └── MainLayout.tsx      # Central layout orchestrator</w:t>
      </w:r>
    </w:p>
    <w:p>
      <w:pPr>
        <w:pStyle w:val="NoSpacing"/>
        <w:spacing w:before="0" w:after="0"/>
        <w:ind w:left="360"/>
      </w:pPr>
      <w:r>
        <w:t>│   ├── Toolbar/</w:t>
      </w:r>
    </w:p>
    <w:p>
      <w:pPr>
        <w:pStyle w:val="NoSpacing"/>
        <w:spacing w:before="0" w:after="0"/>
        <w:ind w:left="360"/>
      </w:pPr>
      <w:r>
        <w:t>│   │   └── Toolbar.tsx         # Tool selection and controls</w:t>
      </w:r>
    </w:p>
    <w:p>
      <w:pPr>
        <w:pStyle w:val="NoSpacing"/>
        <w:spacing w:before="0" w:after="0"/>
        <w:ind w:left="360"/>
      </w:pPr>
      <w:r>
        <w:t>│   ├── PropertiesPanel/</w:t>
      </w:r>
    </w:p>
    <w:p>
      <w:pPr>
        <w:pStyle w:val="NoSpacing"/>
        <w:spacing w:before="0" w:after="0"/>
        <w:ind w:left="360"/>
      </w:pPr>
      <w:r>
        <w:t>│   │   └── PropertiesPanel.tsx # Element property editor</w:t>
      </w:r>
    </w:p>
    <w:p>
      <w:pPr>
        <w:pStyle w:val="NoSpacing"/>
        <w:spacing w:before="0" w:after="0"/>
        <w:ind w:left="360"/>
      </w:pPr>
      <w:r>
        <w:t>│   ├── Timeline/</w:t>
      </w:r>
    </w:p>
    <w:p>
      <w:pPr>
        <w:pStyle w:val="NoSpacing"/>
        <w:spacing w:before="0" w:after="0"/>
        <w:ind w:left="360"/>
      </w:pPr>
      <w:r>
        <w:t>│   │   └── Timeline.tsx        # Animation timeline editor</w:t>
      </w:r>
    </w:p>
    <w:p>
      <w:pPr>
        <w:pStyle w:val="NoSpacing"/>
        <w:spacing w:before="0" w:after="0"/>
        <w:ind w:left="360"/>
      </w:pPr>
      <w:r>
        <w:t>│   ├── LayersPanel/</w:t>
      </w:r>
    </w:p>
    <w:p>
      <w:pPr>
        <w:pStyle w:val="NoSpacing"/>
        <w:spacing w:before="0" w:after="0"/>
        <w:ind w:left="360"/>
      </w:pPr>
      <w:r>
        <w:t>│   │   └── LayersPanel.tsx     # Layer management</w:t>
      </w:r>
    </w:p>
    <w:p>
      <w:pPr>
        <w:pStyle w:val="NoSpacing"/>
        <w:spacing w:before="0" w:after="0"/>
        <w:ind w:left="360"/>
      </w:pPr>
      <w:r>
        <w:t>│   ├── TemplatesPanel/</w:t>
      </w:r>
    </w:p>
    <w:p>
      <w:pPr>
        <w:pStyle w:val="NoSpacing"/>
        <w:spacing w:before="0" w:after="0"/>
        <w:ind w:left="360"/>
      </w:pPr>
      <w:r>
        <w:t>│   │   └── TemplatesPanel.tsx  # Template library</w:t>
      </w:r>
    </w:p>
    <w:p>
      <w:pPr>
        <w:pStyle w:val="NoSpacing"/>
        <w:spacing w:before="0" w:after="0"/>
        <w:ind w:left="360"/>
      </w:pPr>
      <w:r>
        <w:t>│   ├── AssetsPanel/</w:t>
      </w:r>
    </w:p>
    <w:p>
      <w:pPr>
        <w:pStyle w:val="NoSpacing"/>
        <w:spacing w:before="0" w:after="0"/>
        <w:ind w:left="360"/>
      </w:pPr>
      <w:r>
        <w:t>│   │   └── AssetsPanel.tsx     # Media asset browser</w:t>
      </w:r>
    </w:p>
    <w:p>
      <w:pPr>
        <w:pStyle w:val="NoSpacing"/>
        <w:spacing w:before="0" w:after="0"/>
        <w:ind w:left="360"/>
      </w:pPr>
      <w:r>
        <w:t>│   ├── VariationsPanel/</w:t>
      </w:r>
    </w:p>
    <w:p>
      <w:pPr>
        <w:pStyle w:val="NoSpacing"/>
        <w:spacing w:before="0" w:after="0"/>
        <w:ind w:left="360"/>
      </w:pPr>
      <w:r>
        <w:t>│   │   └── VariationsPanel.tsx # Artboard size variations</w:t>
      </w:r>
    </w:p>
    <w:p>
      <w:pPr>
        <w:pStyle w:val="NoSpacing"/>
        <w:spacing w:before="0" w:after="0"/>
        <w:ind w:left="360"/>
      </w:pPr>
      <w:r>
        <w:t>│   └── ModeSelect/</w:t>
      </w:r>
    </w:p>
    <w:p>
      <w:pPr>
        <w:pStyle w:val="NoSpacing"/>
        <w:spacing w:before="0" w:after="0"/>
        <w:ind w:left="360"/>
      </w:pPr>
      <w:r>
        <w:t>│       └── ModeSelect.tsx      # Mode selection screen</w:t>
      </w:r>
    </w:p>
    <w:p>
      <w:pPr>
        <w:pStyle w:val="NoSpacing"/>
        <w:spacing w:before="0" w:after="0"/>
        <w:ind w:left="360"/>
      </w:pPr>
      <w:r>
        <w:t>│</w:t>
      </w:r>
    </w:p>
    <w:p>
      <w:pPr>
        <w:pStyle w:val="NoSpacing"/>
        <w:spacing w:before="0" w:after="0"/>
        <w:ind w:left="360"/>
      </w:pPr>
      <w:r>
        <w:t>├── store/                      # State management</w:t>
      </w:r>
    </w:p>
    <w:p>
      <w:pPr>
        <w:pStyle w:val="NoSpacing"/>
        <w:spacing w:before="0" w:after="0"/>
        <w:ind w:left="360"/>
      </w:pPr>
      <w:r>
        <w:t>│   ├── designStore.ts          # Zustand store (primary state)</w:t>
      </w:r>
    </w:p>
    <w:p>
      <w:pPr>
        <w:pStyle w:val="NoSpacing"/>
        <w:spacing w:before="0" w:after="0"/>
        <w:ind w:left="360"/>
      </w:pPr>
      <w:r>
        <w:t>│   └── designStore.test.ts     # Store unit tests</w:t>
      </w:r>
    </w:p>
    <w:p>
      <w:pPr>
        <w:pStyle w:val="NoSpacing"/>
        <w:spacing w:before="0" w:after="0"/>
        <w:ind w:left="360"/>
      </w:pPr>
      <w:r>
        <w:t>│</w:t>
      </w:r>
    </w:p>
    <w:p>
      <w:pPr>
        <w:pStyle w:val="NoSpacing"/>
        <w:spacing w:before="0" w:after="0"/>
        <w:ind w:left="360"/>
      </w:pPr>
      <w:r>
        <w:t>├── utils/                      # Utility functions</w:t>
      </w:r>
    </w:p>
    <w:p>
      <w:pPr>
        <w:pStyle w:val="NoSpacing"/>
        <w:spacing w:before="0" w:after="0"/>
        <w:ind w:left="360"/>
      </w:pPr>
      <w:r>
        <w:t>│   ├── keyframes.ts            # Keyframe model and helpers</w:t>
      </w:r>
    </w:p>
    <w:p>
      <w:pPr>
        <w:pStyle w:val="NoSpacing"/>
        <w:spacing w:before="0" w:after="0"/>
        <w:ind w:left="360"/>
      </w:pPr>
      <w:r>
        <w:t>│   ├── keyframes.test.ts       # Keyframe tests</w:t>
      </w:r>
    </w:p>
    <w:p>
      <w:pPr>
        <w:pStyle w:val="NoSpacing"/>
        <w:spacing w:before="0" w:after="0"/>
        <w:ind w:left="360"/>
      </w:pPr>
      <w:r>
        <w:t>│   └── animations.ts           # Animation presets and catalog</w:t>
      </w:r>
    </w:p>
    <w:p>
      <w:pPr>
        <w:pStyle w:val="NoSpacing"/>
        <w:spacing w:before="0" w:after="0"/>
        <w:ind w:left="360"/>
      </w:pPr>
      <w:r>
        <w:t>│</w:t>
      </w:r>
    </w:p>
    <w:p>
      <w:pPr>
        <w:pStyle w:val="NoSpacing"/>
        <w:spacing w:before="0" w:after="0"/>
        <w:ind w:left="360"/>
      </w:pPr>
      <w:r>
        <w:t>├── templates/                  # Pre-built templates</w:t>
      </w:r>
    </w:p>
    <w:p>
      <w:pPr>
        <w:pStyle w:val="NoSpacing"/>
        <w:spacing w:before="0" w:after="0"/>
        <w:ind w:left="360"/>
      </w:pPr>
      <w:r>
        <w:t>│   └── emrTemplates.ts         # EMR template definitions</w:t>
      </w:r>
    </w:p>
    <w:p>
      <w:pPr>
        <w:pStyle w:val="NoSpacing"/>
        <w:spacing w:before="0" w:after="0"/>
        <w:ind w:left="360"/>
      </w:pPr>
      <w:r>
        <w:t>│</w:t>
      </w:r>
    </w:p>
    <w:p>
      <w:pPr>
        <w:pStyle w:val="NoSpacing"/>
        <w:spacing w:before="0" w:after="0"/>
        <w:ind w:left="360"/>
      </w:pPr>
      <w:r>
        <w:t>└── assets/                     # Static assets</w:t>
      </w:r>
    </w:p>
    <w:p>
      <w:pPr>
        <w:pStyle w:val="NoSpacing"/>
        <w:spacing w:before="0" w:after="0"/>
        <w:ind w:left="360"/>
      </w:pPr>
      <w:r>
        <w:t xml:space="preserve">    └── [images, fonts, etc.]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