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Position: Associate Consultant, Expert Services (Professional Services), IAM/IGA</w:t>
      </w:r>
    </w:p>
    <w:p w:rsidR="00000000" w:rsidDel="00000000" w:rsidP="00000000" w:rsidRDefault="00000000" w:rsidRPr="00000000" w14:paraId="00000002">
      <w:pPr>
        <w:rPr>
          <w:b w:val="1"/>
        </w:rPr>
      </w:pPr>
      <w:r w:rsidDel="00000000" w:rsidR="00000000" w:rsidRPr="00000000">
        <w:rPr>
          <w:b w:val="1"/>
          <w:rtl w:val="0"/>
        </w:rPr>
        <w:t xml:space="preserve">Location: Bengaluru | Fulltime - Hybrid</w:t>
      </w:r>
    </w:p>
    <w:p w:rsidR="00000000" w:rsidDel="00000000" w:rsidP="00000000" w:rsidRDefault="00000000" w:rsidRPr="00000000" w14:paraId="00000003">
      <w:pPr>
        <w:rPr/>
      </w:pPr>
      <w:r w:rsidDel="00000000" w:rsidR="00000000" w:rsidRPr="00000000">
        <w:rPr>
          <w:b w:val="1"/>
          <w:rtl w:val="0"/>
        </w:rPr>
        <w:t xml:space="preserve">Join Saviynt – Pioneers in Intelligent &amp; Smart Identity Security</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 Saviynt, we are redefining the future of identity security. As a leading provider of intelligent, cloud-first Identity Security solutions, we empower organizations to protect their most critical assets. Our innovative platform leverages advanced AI and machine learning to deliver unparalleled insights and automation, ensuring our clients stay ahead in a rapidly evolving digital landscape.</w:t>
      </w:r>
    </w:p>
    <w:p w:rsidR="00000000" w:rsidDel="00000000" w:rsidP="00000000" w:rsidRDefault="00000000" w:rsidRPr="00000000" w14:paraId="00000005">
      <w:pPr>
        <w:rPr/>
      </w:pPr>
      <w:r w:rsidDel="00000000" w:rsidR="00000000" w:rsidRPr="00000000">
        <w:rPr>
          <w:rtl w:val="0"/>
        </w:rPr>
        <w:t xml:space="preserve">Join our dynamic and forward-thinking team and be part of a company that values innovation, collaboration, and excellence. At Saviynt, your skills and passion will contribute to creating secure, seamless, and compliant environments for some of the world’s largest and most complex organizations.</w:t>
      </w:r>
    </w:p>
    <w:p w:rsidR="00000000" w:rsidDel="00000000" w:rsidP="00000000" w:rsidRDefault="00000000" w:rsidRPr="00000000" w14:paraId="00000006">
      <w:pPr>
        <w:rPr/>
      </w:pPr>
      <w:r w:rsidDel="00000000" w:rsidR="00000000" w:rsidRPr="00000000">
        <w:rPr>
          <w:rtl w:val="0"/>
        </w:rPr>
        <w:t xml:space="preserve">If you're ready to make a significant impact and help shape the future of identity security, Saviynt is the place for you!</w:t>
      </w:r>
    </w:p>
    <w:p w:rsidR="00000000" w:rsidDel="00000000" w:rsidP="00000000" w:rsidRDefault="00000000" w:rsidRPr="00000000" w14:paraId="00000007">
      <w:pPr>
        <w:rPr/>
      </w:pPr>
      <w:r w:rsidDel="00000000" w:rsidR="00000000" w:rsidRPr="00000000">
        <w:rPr>
          <w:b w:val="1"/>
          <w:rtl w:val="0"/>
        </w:rPr>
        <w:t xml:space="preserve">Position Overview:</w:t>
      </w:r>
      <w:r w:rsidDel="00000000" w:rsidR="00000000" w:rsidRPr="00000000">
        <w:rPr>
          <w:rtl w:val="0"/>
        </w:rPr>
        <w:t xml:space="preserve"> We are seeking a motivated and experienced Associate Consultant to join our Expert Services team. In this role, you will implement and optimize Saviynt's solutions, ensuring they achieve the highest level of security, compliance, and operational efficiency.</w:t>
      </w:r>
    </w:p>
    <w:p w:rsidR="00000000" w:rsidDel="00000000" w:rsidP="00000000" w:rsidRDefault="00000000" w:rsidRPr="00000000" w14:paraId="00000008">
      <w:pPr>
        <w:rPr/>
      </w:pPr>
      <w:r w:rsidDel="00000000" w:rsidR="00000000" w:rsidRPr="00000000">
        <w:rPr>
          <w:b w:val="1"/>
          <w:rtl w:val="0"/>
        </w:rPr>
        <w:t xml:space="preserve">What You Will Be Doing?</w:t>
      </w:r>
      <w:r w:rsidDel="00000000" w:rsidR="00000000" w:rsidRPr="00000000">
        <w:rPr>
          <w:rtl w:val="0"/>
        </w:rPr>
      </w:r>
    </w:p>
    <w:p w:rsidR="00000000" w:rsidDel="00000000" w:rsidP="00000000" w:rsidRDefault="00000000" w:rsidRPr="00000000" w14:paraId="00000009">
      <w:pPr>
        <w:numPr>
          <w:ilvl w:val="0"/>
          <w:numId w:val="1"/>
        </w:numPr>
        <w:ind w:left="720" w:hanging="360"/>
        <w:rPr/>
      </w:pPr>
      <w:r w:rsidDel="00000000" w:rsidR="00000000" w:rsidRPr="00000000">
        <w:rPr>
          <w:b w:val="1"/>
          <w:rtl w:val="0"/>
        </w:rPr>
        <w:t xml:space="preserve">Implementation</w:t>
      </w:r>
      <w:r w:rsidDel="00000000" w:rsidR="00000000" w:rsidRPr="00000000">
        <w:rPr>
          <w:rtl w:val="0"/>
        </w:rPr>
        <w:t xml:space="preserve">: Work on end-to-end implementation of Saviynt’s solutions, including requirements, design, configuration, testing, and deployment, ensuring quick time to value for our customers.</w:t>
      </w:r>
    </w:p>
    <w:p w:rsidR="00000000" w:rsidDel="00000000" w:rsidP="00000000" w:rsidRDefault="00000000" w:rsidRPr="00000000" w14:paraId="0000000A">
      <w:pPr>
        <w:numPr>
          <w:ilvl w:val="0"/>
          <w:numId w:val="1"/>
        </w:numPr>
        <w:ind w:left="720" w:hanging="360"/>
        <w:rPr/>
      </w:pPr>
      <w:r w:rsidDel="00000000" w:rsidR="00000000" w:rsidRPr="00000000">
        <w:rPr>
          <w:b w:val="1"/>
          <w:rtl w:val="0"/>
        </w:rPr>
        <w:t xml:space="preserve">Client Interaction</w:t>
      </w:r>
      <w:r w:rsidDel="00000000" w:rsidR="00000000" w:rsidRPr="00000000">
        <w:rPr>
          <w:rtl w:val="0"/>
        </w:rPr>
        <w:t xml:space="preserve">: Coordinate and work with customers/partners during implementation projects, ensuring clear communication and high levels of customer satisfaction through a customer-first approach.</w:t>
      </w:r>
    </w:p>
    <w:p w:rsidR="00000000" w:rsidDel="00000000" w:rsidP="00000000" w:rsidRDefault="00000000" w:rsidRPr="00000000" w14:paraId="0000000B">
      <w:pPr>
        <w:numPr>
          <w:ilvl w:val="0"/>
          <w:numId w:val="1"/>
        </w:numPr>
        <w:ind w:left="720" w:hanging="360"/>
        <w:rPr/>
      </w:pPr>
      <w:r w:rsidDel="00000000" w:rsidR="00000000" w:rsidRPr="00000000">
        <w:rPr>
          <w:b w:val="1"/>
          <w:rtl w:val="0"/>
        </w:rPr>
        <w:t xml:space="preserve">Innovate</w:t>
      </w:r>
      <w:r w:rsidDel="00000000" w:rsidR="00000000" w:rsidRPr="00000000">
        <w:rPr>
          <w:rtl w:val="0"/>
        </w:rPr>
        <w:t xml:space="preserve">: Have a keen eye for identifying opportunities for improvement, a passion for creative problem-solving, and a drive to implement innovative solutions</w:t>
      </w:r>
    </w:p>
    <w:p w:rsidR="00000000" w:rsidDel="00000000" w:rsidP="00000000" w:rsidRDefault="00000000" w:rsidRPr="00000000" w14:paraId="0000000C">
      <w:pPr>
        <w:numPr>
          <w:ilvl w:val="0"/>
          <w:numId w:val="1"/>
        </w:numPr>
        <w:ind w:left="720" w:hanging="360"/>
        <w:rPr/>
      </w:pPr>
      <w:r w:rsidDel="00000000" w:rsidR="00000000" w:rsidRPr="00000000">
        <w:rPr>
          <w:b w:val="1"/>
          <w:rtl w:val="0"/>
        </w:rPr>
        <w:t xml:space="preserve">Best Practices</w:t>
      </w:r>
      <w:r w:rsidDel="00000000" w:rsidR="00000000" w:rsidRPr="00000000">
        <w:rPr>
          <w:rtl w:val="0"/>
        </w:rPr>
        <w:t xml:space="preserve">: Adhere to best practices while implementing Saviynt solutions and advise customers/partners as well on the best practices to be followed</w:t>
      </w:r>
    </w:p>
    <w:p w:rsidR="00000000" w:rsidDel="00000000" w:rsidP="00000000" w:rsidRDefault="00000000" w:rsidRPr="00000000" w14:paraId="0000000D">
      <w:pPr>
        <w:numPr>
          <w:ilvl w:val="0"/>
          <w:numId w:val="1"/>
        </w:numPr>
        <w:ind w:left="720" w:hanging="360"/>
        <w:rPr/>
      </w:pPr>
      <w:r w:rsidDel="00000000" w:rsidR="00000000" w:rsidRPr="00000000">
        <w:rPr>
          <w:b w:val="1"/>
          <w:rtl w:val="0"/>
        </w:rPr>
        <w:t xml:space="preserve">Technical Expertise</w:t>
      </w:r>
      <w:r w:rsidDel="00000000" w:rsidR="00000000" w:rsidRPr="00000000">
        <w:rPr>
          <w:rtl w:val="0"/>
        </w:rPr>
        <w:t xml:space="preserve">: Develop a deep understanding of Saviynt product and stay up-to-date with product updates and new features in Saviynt product. </w:t>
      </w:r>
    </w:p>
    <w:p w:rsidR="00000000" w:rsidDel="00000000" w:rsidP="00000000" w:rsidRDefault="00000000" w:rsidRPr="00000000" w14:paraId="0000000E">
      <w:pPr>
        <w:numPr>
          <w:ilvl w:val="0"/>
          <w:numId w:val="1"/>
        </w:numPr>
        <w:ind w:left="720" w:hanging="360"/>
        <w:rPr/>
      </w:pPr>
      <w:r w:rsidDel="00000000" w:rsidR="00000000" w:rsidRPr="00000000">
        <w:rPr>
          <w:b w:val="1"/>
          <w:rtl w:val="0"/>
        </w:rPr>
        <w:t xml:space="preserve">Collaboration</w:t>
      </w:r>
      <w:r w:rsidDel="00000000" w:rsidR="00000000" w:rsidRPr="00000000">
        <w:rPr>
          <w:rtl w:val="0"/>
        </w:rPr>
        <w:t xml:space="preserve">: Work closely with internal teams, including Operations, Product Management and Engineering, to ensure seamless delivery of services and solutions.</w:t>
      </w:r>
    </w:p>
    <w:p w:rsidR="00000000" w:rsidDel="00000000" w:rsidP="00000000" w:rsidRDefault="00000000" w:rsidRPr="00000000" w14:paraId="0000000F">
      <w:pPr>
        <w:numPr>
          <w:ilvl w:val="0"/>
          <w:numId w:val="1"/>
        </w:numPr>
        <w:ind w:left="720" w:hanging="360"/>
        <w:rPr/>
      </w:pPr>
      <w:r w:rsidDel="00000000" w:rsidR="00000000" w:rsidRPr="00000000">
        <w:rPr>
          <w:b w:val="1"/>
          <w:rtl w:val="0"/>
        </w:rPr>
        <w:t xml:space="preserve">Problem Solving</w:t>
      </w:r>
      <w:r w:rsidDel="00000000" w:rsidR="00000000" w:rsidRPr="00000000">
        <w:rPr>
          <w:rtl w:val="0"/>
        </w:rPr>
        <w:t xml:space="preserve">: Identify and resolve any issues that arise during implementation in an agile and timely manner, ensuring a smooth and efficient implementation for our customers.</w:t>
      </w:r>
    </w:p>
    <w:p w:rsidR="00000000" w:rsidDel="00000000" w:rsidP="00000000" w:rsidRDefault="00000000" w:rsidRPr="00000000" w14:paraId="00000010">
      <w:pPr>
        <w:numPr>
          <w:ilvl w:val="0"/>
          <w:numId w:val="1"/>
        </w:numPr>
        <w:ind w:left="720" w:hanging="360"/>
        <w:rPr>
          <w:b w:val="1"/>
        </w:rPr>
      </w:pPr>
      <w:r w:rsidDel="00000000" w:rsidR="00000000" w:rsidRPr="00000000">
        <w:rPr>
          <w:b w:val="1"/>
          <w:rtl w:val="0"/>
        </w:rPr>
        <w:t xml:space="preserve">Contribution: </w:t>
      </w:r>
      <w:r w:rsidDel="00000000" w:rsidR="00000000" w:rsidRPr="00000000">
        <w:rPr>
          <w:rtl w:val="0"/>
        </w:rPr>
        <w:t xml:space="preserve">Contribute back to the Saviynt Community by answering questions on community forums, help building accelerators, publishing knowledge articles etc.</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What You Bring?</w:t>
      </w:r>
      <w:r w:rsidDel="00000000" w:rsidR="00000000" w:rsidRPr="00000000">
        <w:rPr>
          <w:rtl w:val="0"/>
        </w:rPr>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Bachelor’s degree or an equivalent in Computer Science, Information Technology, or a related field.</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0-2 years of industry experience (preferably with Java or any IGA/IAM/IDM product in the market).</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Experience on integration with REST APIs is a plus</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Knowledge of Java, Web services (REST &amp; SOAP), Network fundamentals, HTTP Basics, Cryptography &amp; Certificates fundamentals</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Sound knowledge/experience of SQL queries (especially JOINS) and be able to write complex SQL queries</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Unix/Linux fundamentals and Shell Scripting</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Good communication and interpersonal skills.</w:t>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Ability to work independently with minimal guidance and work on more than one project simultaneously.</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Strong problem-solving skills, good troubleshooting skills and attention to detail.</w:t>
      </w:r>
    </w:p>
    <w:p w:rsidR="00000000" w:rsidDel="00000000" w:rsidP="00000000" w:rsidRDefault="00000000" w:rsidRPr="00000000" w14:paraId="0000001C">
      <w:pPr>
        <w:numPr>
          <w:ilvl w:val="0"/>
          <w:numId w:val="2"/>
        </w:numPr>
        <w:ind w:left="720" w:hanging="360"/>
        <w:rPr/>
      </w:pPr>
      <w:r w:rsidDel="00000000" w:rsidR="00000000" w:rsidRPr="00000000">
        <w:rPr>
          <w:rtl w:val="0"/>
        </w:rPr>
        <w:t xml:space="preserve">Good understanding of identity governance and administration principles is a plus</w:t>
      </w:r>
    </w:p>
    <w:p w:rsidR="00000000" w:rsidDel="00000000" w:rsidP="00000000" w:rsidRDefault="00000000" w:rsidRPr="00000000" w14:paraId="0000001D">
      <w:pPr>
        <w:numPr>
          <w:ilvl w:val="0"/>
          <w:numId w:val="2"/>
        </w:numPr>
        <w:ind w:left="720" w:hanging="360"/>
        <w:rPr/>
      </w:pPr>
      <w:r w:rsidDel="00000000" w:rsidR="00000000" w:rsidRPr="00000000">
        <w:rPr>
          <w:rtl w:val="0"/>
        </w:rPr>
        <w:t xml:space="preserve">Training or proven hands-on experience in implementing (design, development, testing and deployment) any leading IGA products in the market is a plus</w:t>
      </w:r>
    </w:p>
    <w:p w:rsidR="00000000" w:rsidDel="00000000" w:rsidP="00000000" w:rsidRDefault="00000000" w:rsidRPr="00000000" w14:paraId="0000001E">
      <w:pPr>
        <w:numPr>
          <w:ilvl w:val="0"/>
          <w:numId w:val="2"/>
        </w:numPr>
        <w:ind w:left="720" w:hanging="360"/>
        <w:rPr/>
      </w:pPr>
      <w:r w:rsidDel="00000000" w:rsidR="00000000" w:rsidRPr="00000000">
        <w:rPr>
          <w:rtl w:val="0"/>
        </w:rPr>
        <w:t xml:space="preserve">Knowledge of LDAP or Active Directory or Azure Active Directory is a plus.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Why Saviynt?</w:t>
      </w:r>
      <w:r w:rsidDel="00000000" w:rsidR="00000000" w:rsidRPr="00000000">
        <w:rPr>
          <w:rtl w:val="0"/>
        </w:rPr>
      </w:r>
    </w:p>
    <w:p w:rsidR="00000000" w:rsidDel="00000000" w:rsidP="00000000" w:rsidRDefault="00000000" w:rsidRPr="00000000" w14:paraId="00000021">
      <w:pPr>
        <w:numPr>
          <w:ilvl w:val="0"/>
          <w:numId w:val="3"/>
        </w:numPr>
        <w:ind w:left="720" w:hanging="360"/>
        <w:rPr/>
      </w:pPr>
      <w:r w:rsidDel="00000000" w:rsidR="00000000" w:rsidRPr="00000000">
        <w:rPr>
          <w:b w:val="1"/>
          <w:rtl w:val="0"/>
        </w:rPr>
        <w:t xml:space="preserve">Innovative Environment</w:t>
      </w:r>
      <w:r w:rsidDel="00000000" w:rsidR="00000000" w:rsidRPr="00000000">
        <w:rPr>
          <w:rtl w:val="0"/>
        </w:rPr>
        <w:t xml:space="preserve">: Be part of a team that’s at the forefront of identity security technology.</w:t>
      </w:r>
    </w:p>
    <w:p w:rsidR="00000000" w:rsidDel="00000000" w:rsidP="00000000" w:rsidRDefault="00000000" w:rsidRPr="00000000" w14:paraId="00000022">
      <w:pPr>
        <w:numPr>
          <w:ilvl w:val="0"/>
          <w:numId w:val="3"/>
        </w:numPr>
        <w:ind w:left="720" w:hanging="360"/>
        <w:rPr/>
      </w:pPr>
      <w:r w:rsidDel="00000000" w:rsidR="00000000" w:rsidRPr="00000000">
        <w:rPr>
          <w:b w:val="1"/>
          <w:rtl w:val="0"/>
        </w:rPr>
        <w:t xml:space="preserve">Professional Growth</w:t>
      </w:r>
      <w:r w:rsidDel="00000000" w:rsidR="00000000" w:rsidRPr="00000000">
        <w:rPr>
          <w:rtl w:val="0"/>
        </w:rPr>
        <w:t xml:space="preserve">: Opportunities for continuous learning and career advancement.</w:t>
      </w:r>
    </w:p>
    <w:p w:rsidR="00000000" w:rsidDel="00000000" w:rsidP="00000000" w:rsidRDefault="00000000" w:rsidRPr="00000000" w14:paraId="00000023">
      <w:pPr>
        <w:numPr>
          <w:ilvl w:val="0"/>
          <w:numId w:val="3"/>
        </w:numPr>
        <w:ind w:left="720" w:hanging="360"/>
        <w:rPr/>
      </w:pPr>
      <w:r w:rsidDel="00000000" w:rsidR="00000000" w:rsidRPr="00000000">
        <w:rPr>
          <w:b w:val="1"/>
          <w:rtl w:val="0"/>
        </w:rPr>
        <w:t xml:space="preserve">Collaborative Culture</w:t>
      </w:r>
      <w:r w:rsidDel="00000000" w:rsidR="00000000" w:rsidRPr="00000000">
        <w:rPr>
          <w:rtl w:val="0"/>
        </w:rPr>
        <w:t xml:space="preserve">: Work with a talented and energetic team in a supportive and dynamic environment.</w:t>
      </w:r>
    </w:p>
    <w:p w:rsidR="00000000" w:rsidDel="00000000" w:rsidP="00000000" w:rsidRDefault="00000000" w:rsidRPr="00000000" w14:paraId="00000024">
      <w:pPr>
        <w:numPr>
          <w:ilvl w:val="0"/>
          <w:numId w:val="3"/>
        </w:numPr>
        <w:ind w:left="720" w:hanging="360"/>
        <w:rPr/>
      </w:pPr>
      <w:r w:rsidDel="00000000" w:rsidR="00000000" w:rsidRPr="00000000">
        <w:rPr>
          <w:b w:val="1"/>
          <w:rtl w:val="0"/>
        </w:rPr>
        <w:t xml:space="preserve">Impactful Work</w:t>
      </w:r>
      <w:r w:rsidDel="00000000" w:rsidR="00000000" w:rsidRPr="00000000">
        <w:rPr>
          <w:rtl w:val="0"/>
        </w:rPr>
        <w:t xml:space="preserve">: Contribute to solutions that protect some of the world’s largest and most complex organizations.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CF17B6"/>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CF17B6"/>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CF17B6"/>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CF17B6"/>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CF17B6"/>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CF17B6"/>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CF17B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F17B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F17B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CF17B6"/>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CF17B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F17B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F17B6"/>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F17B6"/>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F17B6"/>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F17B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F17B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F17B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F17B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F17B6"/>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CF17B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F17B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F17B6"/>
    <w:rPr>
      <w:i w:val="1"/>
      <w:iCs w:val="1"/>
      <w:color w:val="404040" w:themeColor="text1" w:themeTint="0000BF"/>
    </w:rPr>
  </w:style>
  <w:style w:type="paragraph" w:styleId="ListParagraph">
    <w:name w:val="List Paragraph"/>
    <w:basedOn w:val="Normal"/>
    <w:uiPriority w:val="34"/>
    <w:qFormat w:val="1"/>
    <w:rsid w:val="00CF17B6"/>
    <w:pPr>
      <w:ind w:left="720"/>
      <w:contextualSpacing w:val="1"/>
    </w:pPr>
  </w:style>
  <w:style w:type="character" w:styleId="IntenseEmphasis">
    <w:name w:val="Intense Emphasis"/>
    <w:basedOn w:val="DefaultParagraphFont"/>
    <w:uiPriority w:val="21"/>
    <w:qFormat w:val="1"/>
    <w:rsid w:val="00CF17B6"/>
    <w:rPr>
      <w:i w:val="1"/>
      <w:iCs w:val="1"/>
      <w:color w:val="0f4761" w:themeColor="accent1" w:themeShade="0000BF"/>
    </w:rPr>
  </w:style>
  <w:style w:type="paragraph" w:styleId="IntenseQuote">
    <w:name w:val="Intense Quote"/>
    <w:basedOn w:val="Normal"/>
    <w:next w:val="Normal"/>
    <w:link w:val="IntenseQuoteChar"/>
    <w:uiPriority w:val="30"/>
    <w:qFormat w:val="1"/>
    <w:rsid w:val="00CF17B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F17B6"/>
    <w:rPr>
      <w:i w:val="1"/>
      <w:iCs w:val="1"/>
      <w:color w:val="0f4761" w:themeColor="accent1" w:themeShade="0000BF"/>
    </w:rPr>
  </w:style>
  <w:style w:type="character" w:styleId="IntenseReference">
    <w:name w:val="Intense Reference"/>
    <w:basedOn w:val="DefaultParagraphFont"/>
    <w:uiPriority w:val="32"/>
    <w:qFormat w:val="1"/>
    <w:rsid w:val="00CF17B6"/>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FllB4BuAv367oRKy/XsqmTvXng==">CgMxLjA4AHIhMVFiSXh0TkhEa1hvYTR3cXNXMGk3TEY3YWhMRkUzQmRQ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2024-12-18T03:56:00Z</dcterms:created>
  <dc:creator>rajesh gaddam</dc:creator>
</cp:coreProperties>
</file>