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923" w:rsidRDefault="00042923" w:rsidP="00042923">
      <w:r>
        <w:t>&lt;!DOCTYPE html&gt;</w:t>
      </w:r>
    </w:p>
    <w:p w:rsidR="00042923" w:rsidRDefault="00042923" w:rsidP="00042923">
      <w:r>
        <w:t>&lt;html&gt;</w:t>
      </w:r>
    </w:p>
    <w:p w:rsidR="00042923" w:rsidRDefault="00042923" w:rsidP="00042923">
      <w:r>
        <w:t>&lt;head&gt;</w:t>
      </w:r>
    </w:p>
    <w:p w:rsidR="00042923" w:rsidRDefault="00042923" w:rsidP="00042923">
      <w:r>
        <w:t>&lt;title&gt;All About Art&lt;/title&gt;</w:t>
      </w:r>
    </w:p>
    <w:p w:rsidR="00042923" w:rsidRDefault="00042923" w:rsidP="00042923">
      <w:r>
        <w:t>&lt;style type = "text/css"&gt;</w:t>
      </w:r>
    </w:p>
    <w:p w:rsidR="00042923" w:rsidRDefault="00042923" w:rsidP="00042923">
      <w:r>
        <w:t>body{background-image: url('34555hd.jpg');background-attachment: fixed ; background-repeat : repeat}</w:t>
      </w:r>
    </w:p>
    <w:p w:rsidR="00042923" w:rsidRDefault="00042923" w:rsidP="00042923">
      <w:r>
        <w:t>&lt;/style&gt;</w:t>
      </w:r>
    </w:p>
    <w:p w:rsidR="00042923" w:rsidRDefault="00042923" w:rsidP="00042923">
      <w:r>
        <w:t>&lt;/head&gt;</w:t>
      </w:r>
    </w:p>
    <w:p w:rsidR="00042923" w:rsidRDefault="00042923" w:rsidP="00042923">
      <w:r>
        <w:t>&lt;body&gt;</w:t>
      </w:r>
    </w:p>
    <w:p w:rsidR="00042923" w:rsidRDefault="00042923" w:rsidP="00042923">
      <w:r>
        <w:t>&lt;font color="metallic gold" size = 12&gt;</w:t>
      </w:r>
    </w:p>
    <w:p w:rsidR="00042923" w:rsidRDefault="00042923" w:rsidP="00042923">
      <w:r>
        <w:t>&lt;center&gt;&lt;u&gt;Some of the Famous Artists of the Famous Art Examples&lt;/u&gt;&lt;/center&gt;</w:t>
      </w:r>
    </w:p>
    <w:p w:rsidR="00042923" w:rsidRDefault="00042923" w:rsidP="00042923">
      <w:r>
        <w:t>&lt;/font&gt;</w:t>
      </w:r>
    </w:p>
    <w:p w:rsidR="00042923" w:rsidRDefault="00042923" w:rsidP="00042923">
      <w:r>
        <w:t>&lt;br&gt;&lt;br&gt;</w:t>
      </w:r>
    </w:p>
    <w:p w:rsidR="00042923" w:rsidRDefault="00042923" w:rsidP="00042923">
      <w:r>
        <w:t>&lt;font size = 6&gt;</w:t>
      </w:r>
    </w:p>
    <w:p w:rsidR="00042923" w:rsidRDefault="00042923" w:rsidP="00042923">
      <w:r>
        <w:t>&lt;u&gt;1.Jasper Johns, Flag, 1954–55 (dated 1954)&lt;/u&gt;&lt;br&gt;</w:t>
      </w:r>
    </w:p>
    <w:p w:rsidR="00042923" w:rsidRDefault="00042923" w:rsidP="00042923">
      <w:r>
        <w:t>&lt;/font&gt;</w:t>
      </w:r>
    </w:p>
    <w:p w:rsidR="00042923" w:rsidRDefault="00042923" w:rsidP="00042923">
      <w:r>
        <w:t>&lt;font size = 5&gt;</w:t>
      </w:r>
    </w:p>
    <w:p w:rsidR="00042923" w:rsidRDefault="00042923" w:rsidP="00042923">
      <w:r>
        <w:t>“One night I dreamed that I painted a large American flag,” Johns has said of this work, “and the next morning I got up and I went out and bought the materials to begin it.” Those materials included three canvases that he mounted on plywood, strips of newspaper, and encaustic paint—a mixture of pigment and molten wax that has formed a surface of lumps and smears. The newspaper scraps visible beneath the stripes and forty-eight stars lend this icon historical specificity. The American flag is something “the mind already knows,” Johns has said, but its execution complicates the representation and invites close inspection. A critic of the time encapsulated this painting’s ambivalence, asking, “Is this a flag or a painting?”&lt;br&gt;&lt;br&gt;</w:t>
      </w:r>
    </w:p>
    <w:p w:rsidR="00042923" w:rsidRDefault="00042923" w:rsidP="00042923">
      <w:r>
        <w:t>&lt;/font&gt;</w:t>
      </w:r>
    </w:p>
    <w:p w:rsidR="00042923" w:rsidRDefault="00042923" w:rsidP="00042923">
      <w:r>
        <w:t>&lt;font size = 6&gt;</w:t>
      </w:r>
    </w:p>
    <w:p w:rsidR="00042923" w:rsidRDefault="00042923" w:rsidP="00042923">
      <w:r>
        <w:t>&lt;u&gt;2.Andy Warhol, Marilyn Diptych 1962.&lt;/u&gt;&lt;br&gt;</w:t>
      </w:r>
    </w:p>
    <w:p w:rsidR="00042923" w:rsidRDefault="00042923" w:rsidP="00042923">
      <w:r>
        <w:t>&lt;/font&gt;</w:t>
      </w:r>
    </w:p>
    <w:p w:rsidR="00042923" w:rsidRDefault="00042923" w:rsidP="00042923">
      <w:r>
        <w:t>&lt;font size = 5&gt;</w:t>
      </w:r>
    </w:p>
    <w:p w:rsidR="00042923" w:rsidRDefault="00042923" w:rsidP="00042923">
      <w:r>
        <w:t>The Marilyn Diptych (1962) is a silkscreen painting by American pop artist Andy Warhol. The piece is one of the artist's most noted works, and it has been praised by several cultural critics such as Camille Paglia. The original piece is currently owned by the Tate.&lt;br&gt;&lt;br&gt;</w:t>
      </w:r>
    </w:p>
    <w:p w:rsidR="00042923" w:rsidRDefault="00042923" w:rsidP="00042923">
      <w:r>
        <w:lastRenderedPageBreak/>
        <w:t>&lt;/font&gt;</w:t>
      </w:r>
    </w:p>
    <w:p w:rsidR="00042923" w:rsidRDefault="00042923" w:rsidP="00042923">
      <w:r>
        <w:t>&lt;font size = 6&gt;</w:t>
      </w:r>
    </w:p>
    <w:p w:rsidR="00042923" w:rsidRDefault="00042923" w:rsidP="00042923">
      <w:r>
        <w:t>&lt;u&gt;3.Mona Lisa,Painting by Leonardo da Vinci&lt;/u&gt;&lt;br&gt;</w:t>
      </w:r>
    </w:p>
    <w:p w:rsidR="00042923" w:rsidRDefault="00042923" w:rsidP="00042923">
      <w:r>
        <w:t>&lt;/font&gt;</w:t>
      </w:r>
    </w:p>
    <w:p w:rsidR="00042923" w:rsidRDefault="00042923" w:rsidP="00042923">
      <w:r>
        <w:t>&lt;font size = 5&gt;</w:t>
      </w:r>
    </w:p>
    <w:p w:rsidR="00042923" w:rsidRDefault="00042923" w:rsidP="00042923">
      <w:r>
        <w:t>The Mona Lisa ; Italian: Monna Lisa ; is a half-length portrait painting by the Italian Renaissance artist Leonardo da Vinci that has been described as "the best known, the most visited, the most written about, the most sung about, the most parodied work of art in the world".The Mona Lisa is also one of the most valuable paintings in the world. It holds the Guinness World Record for the highest known insurance valuation in history at $100 million in 1962, which is worth nearly $800 million in 2017.&lt;br&gt;&lt;br&gt;</w:t>
      </w:r>
    </w:p>
    <w:p w:rsidR="00042923" w:rsidRDefault="00042923" w:rsidP="00042923">
      <w:r>
        <w:t>&lt;/font&gt;</w:t>
      </w:r>
    </w:p>
    <w:p w:rsidR="00042923" w:rsidRDefault="00042923" w:rsidP="00042923">
      <w:r>
        <w:t>&lt;font size = 6&gt;</w:t>
      </w:r>
    </w:p>
    <w:p w:rsidR="00042923" w:rsidRDefault="00042923" w:rsidP="00042923">
      <w:r>
        <w:t>&lt;u&gt;4.The Starry Night,Painting by Vincent van Gogh&lt;/u&gt;&lt;br&gt;</w:t>
      </w:r>
    </w:p>
    <w:p w:rsidR="00042923" w:rsidRDefault="00042923" w:rsidP="00042923">
      <w:r>
        <w:t>&lt;/font&gt;</w:t>
      </w:r>
    </w:p>
    <w:p w:rsidR="00042923" w:rsidRDefault="00042923" w:rsidP="00042923">
      <w:r>
        <w:t>&lt;font size = 5&gt;</w:t>
      </w:r>
    </w:p>
    <w:p w:rsidR="00042923" w:rsidRDefault="00042923" w:rsidP="00042923">
      <w:r>
        <w:t>The Starry Night is an oil on canvas by the Dutch post-impressionist painter Vincent van Gogh. Painted in June 1889, it depicts the view from the east-facing window of his asylum room at Saint-Rémy-de-Provence, just before sunrise, with the addition of an idealized village. It has been in the permanent collection of the Museum of Modern Art in New York City since 1941, acquired through the Lillie P. Bliss Bequest. It is regarded as among Van Gogh's finest works and is one of the most recognized paintings in the history of Western culture.&lt;br&gt;&lt;br&gt;</w:t>
      </w:r>
    </w:p>
    <w:p w:rsidR="00042923" w:rsidRDefault="00042923" w:rsidP="00042923">
      <w:r>
        <w:t>&lt;/font&gt;</w:t>
      </w:r>
    </w:p>
    <w:p w:rsidR="00042923" w:rsidRDefault="00042923" w:rsidP="00042923">
      <w:r>
        <w:t>&lt;font size = 6&gt;</w:t>
      </w:r>
    </w:p>
    <w:p w:rsidR="00042923" w:rsidRDefault="00042923" w:rsidP="00042923">
      <w:r>
        <w:t>&lt;u&gt;5.The Last Supper,Mural by Leonardo da Vinci&lt;/u&gt;&lt;br&gt;</w:t>
      </w:r>
    </w:p>
    <w:p w:rsidR="00042923" w:rsidRDefault="00042923" w:rsidP="00042923">
      <w:r>
        <w:t>&lt;/font&gt;</w:t>
      </w:r>
    </w:p>
    <w:p w:rsidR="00042923" w:rsidRDefault="00042923" w:rsidP="00042923">
      <w:r>
        <w:t>&lt;font size = 5&gt;</w:t>
      </w:r>
    </w:p>
    <w:p w:rsidR="00042923" w:rsidRDefault="00042923" w:rsidP="00042923">
      <w:r>
        <w:t>The Last Supper is a late 15th-century mural painting by Leonardo da Vinci housed by the refectory of the Convent of Santa Maria delle Grazie in Milan. It is one of the world's most recognizable paintings.&lt;br&gt;&lt;br&gt;</w:t>
      </w:r>
    </w:p>
    <w:p w:rsidR="00042923" w:rsidRDefault="00042923" w:rsidP="00042923">
      <w:r>
        <w:t>&lt;/font&gt;</w:t>
      </w:r>
    </w:p>
    <w:p w:rsidR="00042923" w:rsidRDefault="00042923" w:rsidP="00042923">
      <w:r>
        <w:t>&lt;a href="apurvaallaboutart.html"&gt;&lt;button&gt;Go To Homepage&lt;/button&gt;&lt;/a&gt;</w:t>
      </w:r>
    </w:p>
    <w:p w:rsidR="00042923" w:rsidRDefault="00042923" w:rsidP="00042923">
      <w:r>
        <w:t>&lt;a href="allaboutart2.html"&gt;&lt;button&gt;Go To Examples of Art&lt;/button&gt;&lt;/a&gt;</w:t>
      </w:r>
    </w:p>
    <w:p w:rsidR="00042923" w:rsidRDefault="00042923" w:rsidP="00042923">
      <w:r>
        <w:t>&lt;/body&gt;</w:t>
      </w:r>
    </w:p>
    <w:p w:rsidR="003D310D" w:rsidRDefault="00042923" w:rsidP="00042923">
      <w:r>
        <w:t>&lt;/html&gt;</w:t>
      </w:r>
      <w:bookmarkStart w:id="0" w:name="_GoBack"/>
      <w:bookmarkEnd w:id="0"/>
    </w:p>
    <w:sectPr w:rsidR="003D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67A"/>
    <w:rsid w:val="00042923"/>
    <w:rsid w:val="003D310D"/>
    <w:rsid w:val="00F126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D9A1B-E1BA-4AB1-836F-49CA05EE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2810</Characters>
  <Application>Microsoft Office Word</Application>
  <DocSecurity>0</DocSecurity>
  <Lines>23</Lines>
  <Paragraphs>6</Paragraphs>
  <ScaleCrop>false</ScaleCrop>
  <Company>HP</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Matrix Gaming</dc:creator>
  <cp:keywords/>
  <dc:description/>
  <cp:lastModifiedBy>Matrix Gaming</cp:lastModifiedBy>
  <cp:revision>2</cp:revision>
  <dcterms:created xsi:type="dcterms:W3CDTF">2018-03-17T18:43:00Z</dcterms:created>
  <dcterms:modified xsi:type="dcterms:W3CDTF">2018-03-17T18:44:00Z</dcterms:modified>
</cp:coreProperties>
</file>