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7F6" w:rsidRPr="007D07F6" w:rsidRDefault="007D07F6" w:rsidP="007D07F6">
      <w:pPr>
        <w:spacing w:after="0" w:line="240" w:lineRule="auto"/>
        <w:outlineLvl w:val="1"/>
        <w:rPr>
          <w:rFonts w:ascii="Arial" w:eastAsia="Times New Roman" w:hAnsi="Arial" w:cs="Arial"/>
          <w:b/>
          <w:bCs/>
          <w:color w:val="810B0B"/>
          <w:sz w:val="45"/>
          <w:szCs w:val="45"/>
          <w:lang w:eastAsia="en-IN"/>
        </w:rPr>
      </w:pPr>
      <w:r w:rsidRPr="007D07F6">
        <w:rPr>
          <w:rFonts w:ascii="Arial" w:eastAsia="Times New Roman" w:hAnsi="Arial" w:cs="Arial"/>
          <w:b/>
          <w:bCs/>
          <w:color w:val="810B0B"/>
          <w:sz w:val="45"/>
          <w:szCs w:val="45"/>
          <w:lang w:eastAsia="en-IN"/>
        </w:rPr>
        <w:fldChar w:fldCharType="begin"/>
      </w:r>
      <w:r w:rsidRPr="007D07F6">
        <w:rPr>
          <w:rFonts w:ascii="Arial" w:eastAsia="Times New Roman" w:hAnsi="Arial" w:cs="Arial"/>
          <w:b/>
          <w:bCs/>
          <w:color w:val="810B0B"/>
          <w:sz w:val="45"/>
          <w:szCs w:val="45"/>
          <w:lang w:eastAsia="en-IN"/>
        </w:rPr>
        <w:instrText xml:space="preserve"> HYPERLINK "http://www.sysadminshare.com/2013/01/hp-ux-service-guard-cluster.html" </w:instrText>
      </w:r>
      <w:r w:rsidRPr="007D07F6">
        <w:rPr>
          <w:rFonts w:ascii="Arial" w:eastAsia="Times New Roman" w:hAnsi="Arial" w:cs="Arial"/>
          <w:b/>
          <w:bCs/>
          <w:color w:val="810B0B"/>
          <w:sz w:val="45"/>
          <w:szCs w:val="45"/>
          <w:lang w:eastAsia="en-IN"/>
        </w:rPr>
        <w:fldChar w:fldCharType="separate"/>
      </w:r>
      <w:r w:rsidRPr="007D07F6">
        <w:rPr>
          <w:rFonts w:ascii="Arial" w:eastAsia="Times New Roman" w:hAnsi="Arial" w:cs="Arial"/>
          <w:b/>
          <w:bCs/>
          <w:color w:val="810B0B"/>
          <w:sz w:val="45"/>
          <w:szCs w:val="45"/>
          <w:u w:val="single"/>
          <w:lang w:eastAsia="en-IN"/>
        </w:rPr>
        <w:t>HP-UX Service Guard Cluster Implementation</w:t>
      </w:r>
      <w:r w:rsidRPr="007D07F6">
        <w:rPr>
          <w:rFonts w:ascii="Arial" w:eastAsia="Times New Roman" w:hAnsi="Arial" w:cs="Arial"/>
          <w:b/>
          <w:bCs/>
          <w:color w:val="810B0B"/>
          <w:sz w:val="45"/>
          <w:szCs w:val="45"/>
          <w:lang w:eastAsia="en-IN"/>
        </w:rPr>
        <w:fldChar w:fldCharType="end"/>
      </w:r>
    </w:p>
    <w:p w:rsidR="007D07F6" w:rsidRPr="007D07F6" w:rsidRDefault="007D07F6" w:rsidP="007D07F6">
      <w:pPr>
        <w:spacing w:after="120" w:line="240" w:lineRule="auto"/>
        <w:rPr>
          <w:rFonts w:ascii="Times New Roman" w:eastAsia="Times New Roman" w:hAnsi="Times New Roman" w:cs="Times New Roman"/>
          <w:color w:val="999999"/>
          <w:sz w:val="17"/>
          <w:szCs w:val="17"/>
          <w:lang w:eastAsia="en-IN"/>
        </w:rPr>
      </w:pPr>
      <w:hyperlink r:id="rId6" w:anchor="comment-form" w:history="1">
        <w:r w:rsidRPr="007D07F6">
          <w:rPr>
            <w:rFonts w:ascii="Times New Roman" w:eastAsia="Times New Roman" w:hAnsi="Times New Roman" w:cs="Times New Roman"/>
            <w:color w:val="999999"/>
            <w:sz w:val="17"/>
            <w:szCs w:val="17"/>
            <w:u w:val="single"/>
            <w:lang w:eastAsia="en-IN"/>
          </w:rPr>
          <w:t>0 comments</w:t>
        </w:r>
      </w:hyperlink>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Verdana" w:eastAsia="Times New Roman" w:hAnsi="Verdana" w:cs="Times New Roman"/>
          <w:color w:val="444444"/>
          <w:sz w:val="21"/>
          <w:szCs w:val="21"/>
          <w:shd w:val="clear" w:color="auto" w:fill="FFFFFF"/>
          <w:lang w:eastAsia="en-IN"/>
        </w:rPr>
        <w:br/>
      </w:r>
      <w:r w:rsidRPr="007D07F6">
        <w:rPr>
          <w:rFonts w:ascii="Arial" w:eastAsia="Times New Roman" w:hAnsi="Arial" w:cs="Arial"/>
          <w:color w:val="444444"/>
          <w:sz w:val="21"/>
          <w:szCs w:val="21"/>
          <w:lang w:eastAsia="en-IN"/>
        </w:rPr>
        <w:br/>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48"/>
          <w:szCs w:val="48"/>
          <w:lang w:eastAsia="en-IN"/>
        </w:rPr>
        <w:t xml:space="preserve">HP-UX </w:t>
      </w:r>
      <w:proofErr w:type="spellStart"/>
      <w:r w:rsidRPr="007D07F6">
        <w:rPr>
          <w:rFonts w:ascii="Verdana" w:eastAsia="Times New Roman" w:hAnsi="Verdana" w:cs="Arial"/>
          <w:b/>
          <w:bCs/>
          <w:color w:val="444444"/>
          <w:sz w:val="48"/>
          <w:szCs w:val="48"/>
          <w:lang w:eastAsia="en-IN"/>
        </w:rPr>
        <w:t>Serviceguard</w:t>
      </w:r>
      <w:proofErr w:type="spellEnd"/>
      <w:r w:rsidRPr="007D07F6">
        <w:rPr>
          <w:rFonts w:ascii="Verdana" w:eastAsia="Times New Roman" w:hAnsi="Verdana" w:cs="Arial"/>
          <w:b/>
          <w:bCs/>
          <w:color w:val="444444"/>
          <w:sz w:val="48"/>
          <w:szCs w:val="48"/>
          <w:lang w:eastAsia="en-IN"/>
        </w:rPr>
        <w:t xml:space="preserve"> </w:t>
      </w:r>
      <w:proofErr w:type="gramStart"/>
      <w:r w:rsidRPr="007D07F6">
        <w:rPr>
          <w:rFonts w:ascii="Verdana" w:eastAsia="Times New Roman" w:hAnsi="Verdana" w:cs="Arial"/>
          <w:b/>
          <w:bCs/>
          <w:color w:val="444444"/>
          <w:sz w:val="48"/>
          <w:szCs w:val="48"/>
          <w:lang w:eastAsia="en-IN"/>
        </w:rPr>
        <w:t>Cluster :</w:t>
      </w:r>
      <w:proofErr w:type="gramEnd"/>
      <w:r w:rsidRPr="007D07F6">
        <w:rPr>
          <w:rFonts w:ascii="Verdana" w:eastAsia="Times New Roman" w:hAnsi="Verdana" w:cs="Arial"/>
          <w:b/>
          <w:bCs/>
          <w:color w:val="444444"/>
          <w:sz w:val="48"/>
          <w:szCs w:val="48"/>
          <w:lang w:eastAsia="en-IN"/>
        </w:rPr>
        <w:t xml:space="preserve"> Implementation</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QUESTION: </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What are the steps to creating a functional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cluster?</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NOTE: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does not support communication across routers between nodes in the same cluster."</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Steps: </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roofErr w:type="gramStart"/>
      <w:r w:rsidRPr="007D07F6">
        <w:rPr>
          <w:rFonts w:ascii="Verdana" w:eastAsia="Times New Roman" w:hAnsi="Verdana" w:cs="Arial"/>
          <w:b/>
          <w:bCs/>
          <w:color w:val="444444"/>
          <w:sz w:val="24"/>
          <w:szCs w:val="24"/>
          <w:lang w:eastAsia="en-IN"/>
        </w:rPr>
        <w:t>1.Install</w:t>
      </w:r>
      <w:proofErr w:type="gramEnd"/>
      <w:r w:rsidRPr="007D07F6">
        <w:rPr>
          <w:rFonts w:ascii="Verdana" w:eastAsia="Times New Roman" w:hAnsi="Verdana" w:cs="Arial"/>
          <w:b/>
          <w:bCs/>
          <w:color w:val="444444"/>
          <w:sz w:val="24"/>
          <w:szCs w:val="24"/>
          <w:lang w:eastAsia="en-IN"/>
        </w:rPr>
        <w:t xml:space="preserve"> the </w:t>
      </w:r>
      <w:proofErr w:type="spellStart"/>
      <w:r w:rsidRPr="007D07F6">
        <w:rPr>
          <w:rFonts w:ascii="Verdana" w:eastAsia="Times New Roman" w:hAnsi="Verdana" w:cs="Arial"/>
          <w:b/>
          <w:bCs/>
          <w:color w:val="444444"/>
          <w:sz w:val="24"/>
          <w:szCs w:val="24"/>
          <w:lang w:eastAsia="en-IN"/>
        </w:rPr>
        <w:t>Serviceguard</w:t>
      </w:r>
      <w:proofErr w:type="spellEnd"/>
      <w:r w:rsidRPr="007D07F6">
        <w:rPr>
          <w:rFonts w:ascii="Verdana" w:eastAsia="Times New Roman" w:hAnsi="Verdana" w:cs="Arial"/>
          <w:b/>
          <w:bCs/>
          <w:color w:val="444444"/>
          <w:sz w:val="24"/>
          <w:szCs w:val="24"/>
          <w:lang w:eastAsia="en-IN"/>
        </w:rPr>
        <w:t xml:space="preserve"> product.</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roofErr w:type="gramStart"/>
      <w:r w:rsidRPr="007D07F6">
        <w:rPr>
          <w:rFonts w:ascii="Verdana" w:eastAsia="Times New Roman" w:hAnsi="Verdana" w:cs="Arial"/>
          <w:color w:val="444444"/>
          <w:sz w:val="24"/>
          <w:szCs w:val="24"/>
          <w:lang w:eastAsia="en-IN"/>
        </w:rPr>
        <w:t>2.</w:t>
      </w:r>
      <w:r w:rsidRPr="007D07F6">
        <w:rPr>
          <w:rFonts w:ascii="Verdana" w:eastAsia="Times New Roman" w:hAnsi="Verdana" w:cs="Arial"/>
          <w:b/>
          <w:bCs/>
          <w:color w:val="444444"/>
          <w:sz w:val="24"/>
          <w:szCs w:val="24"/>
          <w:lang w:eastAsia="en-IN"/>
        </w:rPr>
        <w:t>NETWORKING</w:t>
      </w:r>
      <w:proofErr w:type="gramEnd"/>
      <w:r w:rsidRPr="007D07F6">
        <w:rPr>
          <w:rFonts w:ascii="Verdana" w:eastAsia="Times New Roman" w:hAnsi="Verdana" w:cs="Arial"/>
          <w:b/>
          <w:bCs/>
          <w:color w:val="444444"/>
          <w:sz w:val="24"/>
          <w:szCs w:val="24"/>
          <w:lang w:eastAsia="en-IN"/>
        </w:rPr>
        <w:t xml:space="preserve"> Preparation</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roofErr w:type="gramStart"/>
      <w:r w:rsidRPr="007D07F6">
        <w:rPr>
          <w:rFonts w:ascii="Verdana" w:eastAsia="Times New Roman" w:hAnsi="Verdana" w:cs="Arial"/>
          <w:color w:val="444444"/>
          <w:sz w:val="24"/>
          <w:szCs w:val="24"/>
          <w:lang w:eastAsia="en-IN"/>
        </w:rPr>
        <w:t>3.</w:t>
      </w:r>
      <w:r w:rsidRPr="007D07F6">
        <w:rPr>
          <w:rFonts w:ascii="Verdana" w:eastAsia="Times New Roman" w:hAnsi="Verdana" w:cs="Arial"/>
          <w:b/>
          <w:bCs/>
          <w:color w:val="444444"/>
          <w:sz w:val="24"/>
          <w:szCs w:val="24"/>
          <w:lang w:eastAsia="en-IN"/>
        </w:rPr>
        <w:t>LVM</w:t>
      </w:r>
      <w:proofErr w:type="gramEnd"/>
      <w:r w:rsidRPr="007D07F6">
        <w:rPr>
          <w:rFonts w:ascii="Verdana" w:eastAsia="Times New Roman" w:hAnsi="Verdana" w:cs="Arial"/>
          <w:b/>
          <w:bCs/>
          <w:color w:val="444444"/>
          <w:sz w:val="24"/>
          <w:szCs w:val="24"/>
          <w:lang w:eastAsia="en-IN"/>
        </w:rPr>
        <w:t xml:space="preserve"> Preparation</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4. Building the cluster</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roofErr w:type="gramStart"/>
      <w:r w:rsidRPr="007D07F6">
        <w:rPr>
          <w:rFonts w:ascii="Verdana" w:eastAsia="Times New Roman" w:hAnsi="Verdana" w:cs="Arial"/>
          <w:b/>
          <w:bCs/>
          <w:color w:val="444444"/>
          <w:sz w:val="24"/>
          <w:szCs w:val="24"/>
          <w:lang w:eastAsia="en-IN"/>
        </w:rPr>
        <w:t>5.Creating</w:t>
      </w:r>
      <w:proofErr w:type="gramEnd"/>
      <w:r w:rsidRPr="007D07F6">
        <w:rPr>
          <w:rFonts w:ascii="Verdana" w:eastAsia="Times New Roman" w:hAnsi="Verdana" w:cs="Arial"/>
          <w:b/>
          <w:bCs/>
          <w:color w:val="444444"/>
          <w:sz w:val="24"/>
          <w:szCs w:val="24"/>
          <w:lang w:eastAsia="en-IN"/>
        </w:rPr>
        <w:t xml:space="preserve"> Package files</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6. Package global node switching setup.</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shd w:val="clear" w:color="auto" w:fill="FFFFFF"/>
        <w:spacing w:after="0" w:line="240" w:lineRule="auto"/>
        <w:outlineLvl w:val="2"/>
        <w:rPr>
          <w:rFonts w:ascii="Arial" w:eastAsia="Times New Roman" w:hAnsi="Arial" w:cs="Arial"/>
          <w:color w:val="111111"/>
          <w:spacing w:val="-8"/>
          <w:sz w:val="29"/>
          <w:szCs w:val="29"/>
          <w:lang w:eastAsia="en-IN"/>
        </w:rPr>
      </w:pPr>
      <w:proofErr w:type="gramStart"/>
      <w:r w:rsidRPr="007D07F6">
        <w:rPr>
          <w:rFonts w:ascii="Verdana" w:eastAsia="Times New Roman" w:hAnsi="Verdana" w:cs="Arial"/>
          <w:b/>
          <w:bCs/>
          <w:color w:val="111111"/>
          <w:spacing w:val="-8"/>
          <w:sz w:val="36"/>
          <w:szCs w:val="36"/>
          <w:lang w:eastAsia="en-IN"/>
        </w:rPr>
        <w:t>1.Install</w:t>
      </w:r>
      <w:proofErr w:type="gramEnd"/>
      <w:r w:rsidRPr="007D07F6">
        <w:rPr>
          <w:rFonts w:ascii="Verdana" w:eastAsia="Times New Roman" w:hAnsi="Verdana" w:cs="Arial"/>
          <w:b/>
          <w:bCs/>
          <w:color w:val="111111"/>
          <w:spacing w:val="-8"/>
          <w:sz w:val="36"/>
          <w:szCs w:val="36"/>
          <w:lang w:eastAsia="en-IN"/>
        </w:rPr>
        <w:t xml:space="preserve"> the </w:t>
      </w:r>
      <w:proofErr w:type="spellStart"/>
      <w:r w:rsidRPr="007D07F6">
        <w:rPr>
          <w:rFonts w:ascii="Verdana" w:eastAsia="Times New Roman" w:hAnsi="Verdana" w:cs="Arial"/>
          <w:b/>
          <w:bCs/>
          <w:color w:val="111111"/>
          <w:spacing w:val="-8"/>
          <w:sz w:val="36"/>
          <w:szCs w:val="36"/>
          <w:lang w:eastAsia="en-IN"/>
        </w:rPr>
        <w:t>Serviceguard</w:t>
      </w:r>
      <w:proofErr w:type="spellEnd"/>
      <w:r w:rsidRPr="007D07F6">
        <w:rPr>
          <w:rFonts w:ascii="Verdana" w:eastAsia="Times New Roman" w:hAnsi="Verdana" w:cs="Arial"/>
          <w:b/>
          <w:bCs/>
          <w:color w:val="111111"/>
          <w:spacing w:val="-8"/>
          <w:sz w:val="36"/>
          <w:szCs w:val="36"/>
          <w:lang w:eastAsia="en-IN"/>
        </w:rPr>
        <w:t xml:space="preserve"> product.</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is a licensed product and requires a </w:t>
      </w:r>
      <w:proofErr w:type="spellStart"/>
      <w:r w:rsidRPr="007D07F6">
        <w:rPr>
          <w:rFonts w:ascii="Verdana" w:eastAsia="Times New Roman" w:hAnsi="Verdana" w:cs="Arial"/>
          <w:color w:val="444444"/>
          <w:sz w:val="24"/>
          <w:szCs w:val="24"/>
          <w:lang w:eastAsia="en-IN"/>
        </w:rPr>
        <w:t>codeword</w:t>
      </w:r>
      <w:proofErr w:type="spellEnd"/>
      <w:r w:rsidRPr="007D07F6">
        <w:rPr>
          <w:rFonts w:ascii="Verdana" w:eastAsia="Times New Roman" w:hAnsi="Verdana" w:cs="Arial"/>
          <w:color w:val="444444"/>
          <w:sz w:val="24"/>
          <w:szCs w:val="24"/>
          <w:lang w:eastAsia="en-IN"/>
        </w:rPr>
        <w:t xml:space="preserve"> to install from the Application media.</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shd w:val="clear" w:color="auto" w:fill="FFFFFF"/>
        <w:spacing w:after="0" w:line="240" w:lineRule="auto"/>
        <w:outlineLvl w:val="2"/>
        <w:rPr>
          <w:rFonts w:ascii="Arial" w:eastAsia="Times New Roman" w:hAnsi="Arial" w:cs="Arial"/>
          <w:color w:val="111111"/>
          <w:spacing w:val="-8"/>
          <w:sz w:val="29"/>
          <w:szCs w:val="29"/>
          <w:lang w:eastAsia="en-IN"/>
        </w:rPr>
      </w:pPr>
      <w:proofErr w:type="gramStart"/>
      <w:r w:rsidRPr="007D07F6">
        <w:rPr>
          <w:rFonts w:ascii="Verdana" w:eastAsia="Times New Roman" w:hAnsi="Verdana" w:cs="Arial"/>
          <w:b/>
          <w:bCs/>
          <w:color w:val="111111"/>
          <w:spacing w:val="-8"/>
          <w:sz w:val="36"/>
          <w:szCs w:val="36"/>
          <w:lang w:eastAsia="en-IN"/>
        </w:rPr>
        <w:t>2.NETWORKING</w:t>
      </w:r>
      <w:proofErr w:type="gramEnd"/>
      <w:r w:rsidRPr="007D07F6">
        <w:rPr>
          <w:rFonts w:ascii="Verdana" w:eastAsia="Times New Roman" w:hAnsi="Verdana" w:cs="Arial"/>
          <w:b/>
          <w:bCs/>
          <w:color w:val="111111"/>
          <w:spacing w:val="-8"/>
          <w:sz w:val="36"/>
          <w:szCs w:val="36"/>
          <w:lang w:eastAsia="en-IN"/>
        </w:rPr>
        <w:t xml:space="preserve"> Preparation</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/etc/rc.config.d/</w:t>
      </w:r>
      <w:proofErr w:type="spellStart"/>
      <w:r w:rsidRPr="007D07F6">
        <w:rPr>
          <w:rFonts w:ascii="Verdana" w:eastAsia="Times New Roman" w:hAnsi="Verdana" w:cs="Arial"/>
          <w:color w:val="444444"/>
          <w:sz w:val="24"/>
          <w:szCs w:val="24"/>
          <w:lang w:eastAsia="en-IN"/>
        </w:rPr>
        <w:t>netconf</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xml:space="preserve">Define LANs that will have "stationary" IP addresses. Do NOT define a 0.0.0.0 IP for LAN adapters that will act as a standby LAN for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If this has been done, "</w:t>
      </w:r>
      <w:proofErr w:type="spellStart"/>
      <w:r w:rsidRPr="007D07F6">
        <w:rPr>
          <w:rFonts w:ascii="Verdana" w:eastAsia="Times New Roman" w:hAnsi="Verdana" w:cs="Arial"/>
          <w:color w:val="444444"/>
          <w:sz w:val="24"/>
          <w:szCs w:val="24"/>
          <w:lang w:eastAsia="en-IN"/>
        </w:rPr>
        <w:t>unplumb</w:t>
      </w:r>
      <w:proofErr w:type="spellEnd"/>
      <w:r w:rsidRPr="007D07F6">
        <w:rPr>
          <w:rFonts w:ascii="Verdana" w:eastAsia="Times New Roman" w:hAnsi="Verdana" w:cs="Arial"/>
          <w:color w:val="444444"/>
          <w:sz w:val="24"/>
          <w:szCs w:val="24"/>
          <w:lang w:eastAsia="en-IN"/>
        </w:rPr>
        <w:t xml:space="preserve">" and then "plumb" the LAN </w:t>
      </w:r>
      <w:r w:rsidRPr="007D07F6">
        <w:rPr>
          <w:rFonts w:ascii="Verdana" w:eastAsia="Times New Roman" w:hAnsi="Verdana" w:cs="Arial"/>
          <w:color w:val="444444"/>
          <w:sz w:val="24"/>
          <w:szCs w:val="24"/>
          <w:lang w:eastAsia="en-IN"/>
        </w:rPr>
        <w:lastRenderedPageBreak/>
        <w:t xml:space="preserve">adapter and then remove any reference to the standby LANs from the </w:t>
      </w:r>
      <w:proofErr w:type="spellStart"/>
      <w:r w:rsidRPr="007D07F6">
        <w:rPr>
          <w:rFonts w:ascii="Verdana" w:eastAsia="Times New Roman" w:hAnsi="Verdana" w:cs="Arial"/>
          <w:color w:val="444444"/>
          <w:sz w:val="24"/>
          <w:szCs w:val="24"/>
          <w:lang w:eastAsia="en-IN"/>
        </w:rPr>
        <w:t>netconf</w:t>
      </w:r>
      <w:proofErr w:type="spellEnd"/>
      <w:r w:rsidRPr="007D07F6">
        <w:rPr>
          <w:rFonts w:ascii="Verdana" w:eastAsia="Times New Roman" w:hAnsi="Verdana" w:cs="Arial"/>
          <w:color w:val="444444"/>
          <w:sz w:val="24"/>
          <w:szCs w:val="24"/>
          <w:lang w:eastAsia="en-IN"/>
        </w:rPr>
        <w:t xml:space="preserve"> file: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 </w:t>
      </w:r>
      <w:proofErr w:type="spellStart"/>
      <w:proofErr w:type="gramStart"/>
      <w:r w:rsidRPr="007D07F6">
        <w:rPr>
          <w:rFonts w:ascii="Verdana" w:eastAsia="Times New Roman" w:hAnsi="Verdana" w:cs="Arial"/>
          <w:color w:val="444444"/>
          <w:sz w:val="24"/>
          <w:szCs w:val="24"/>
          <w:lang w:eastAsia="en-IN"/>
        </w:rPr>
        <w:t>ifconfig</w:t>
      </w:r>
      <w:proofErr w:type="spellEnd"/>
      <w:proofErr w:type="gram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lanN</w:t>
      </w:r>
      <w:proofErr w:type="spell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unplumb</w:t>
      </w:r>
      <w:proofErr w:type="spellEnd"/>
      <w:r w:rsidRPr="007D07F6">
        <w:rPr>
          <w:rFonts w:ascii="Verdana" w:eastAsia="Times New Roman" w:hAnsi="Verdana" w:cs="Arial"/>
          <w:color w:val="444444"/>
          <w:sz w:val="24"/>
          <w:szCs w:val="24"/>
          <w:lang w:eastAsia="en-IN"/>
        </w:rPr>
        <w:t>  (where </w:t>
      </w:r>
      <w:proofErr w:type="spellStart"/>
      <w:r w:rsidRPr="007D07F6">
        <w:rPr>
          <w:rFonts w:ascii="Verdana" w:eastAsia="Times New Roman" w:hAnsi="Verdana" w:cs="Arial"/>
          <w:color w:val="444444"/>
          <w:sz w:val="24"/>
          <w:szCs w:val="24"/>
          <w:lang w:eastAsia="en-IN"/>
        </w:rPr>
        <w:t>lanN</w:t>
      </w:r>
      <w:proofErr w:type="spellEnd"/>
      <w:r w:rsidRPr="007D07F6">
        <w:rPr>
          <w:rFonts w:ascii="Verdana" w:eastAsia="Times New Roman" w:hAnsi="Verdana" w:cs="Arial"/>
          <w:color w:val="444444"/>
          <w:sz w:val="24"/>
          <w:szCs w:val="24"/>
          <w:lang w:eastAsia="en-IN"/>
        </w:rPr>
        <w:t> is the standby LAN)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ifconfig</w:t>
      </w:r>
      <w:proofErr w:type="spell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lanN</w:t>
      </w:r>
      <w:proofErr w:type="spellEnd"/>
      <w:r w:rsidRPr="007D07F6">
        <w:rPr>
          <w:rFonts w:ascii="Verdana" w:eastAsia="Times New Roman" w:hAnsi="Verdana" w:cs="Arial"/>
          <w:color w:val="444444"/>
          <w:sz w:val="24"/>
          <w:szCs w:val="24"/>
          <w:lang w:eastAsia="en-IN"/>
        </w:rPr>
        <w:t> plumb    (to make it available to standby)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r w:rsidRPr="007D07F6">
        <w:rPr>
          <w:rFonts w:ascii="Verdana" w:eastAsia="Times New Roman" w:hAnsi="Verdana" w:cs="Arial"/>
          <w:b/>
          <w:bCs/>
          <w:color w:val="444444"/>
          <w:sz w:val="24"/>
          <w:szCs w:val="24"/>
          <w:lang w:eastAsia="en-IN"/>
        </w:rPr>
        <w:t>/etc/services and /etc/</w:t>
      </w:r>
      <w:proofErr w:type="spellStart"/>
      <w:r w:rsidRPr="007D07F6">
        <w:rPr>
          <w:rFonts w:ascii="Verdana" w:eastAsia="Times New Roman" w:hAnsi="Verdana" w:cs="Arial"/>
          <w:b/>
          <w:bCs/>
          <w:color w:val="444444"/>
          <w:sz w:val="24"/>
          <w:szCs w:val="24"/>
          <w:lang w:eastAsia="en-IN"/>
        </w:rPr>
        <w:t>inetd.conf</w:t>
      </w:r>
      <w:proofErr w:type="spellEnd"/>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commands use network ports for commands that work on the local server or in conjunction with other servers in the cluster (or to be in the cluster). After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is loaded, /etc/services should have 9 </w:t>
      </w:r>
      <w:proofErr w:type="spellStart"/>
      <w:r w:rsidRPr="007D07F6">
        <w:rPr>
          <w:rFonts w:ascii="Verdana" w:eastAsia="Times New Roman" w:hAnsi="Verdana" w:cs="Arial"/>
          <w:color w:val="444444"/>
          <w:sz w:val="24"/>
          <w:szCs w:val="24"/>
          <w:lang w:eastAsia="en-IN"/>
        </w:rPr>
        <w:t>hacl</w:t>
      </w:r>
      <w:proofErr w:type="spellEnd"/>
      <w:r w:rsidRPr="007D07F6">
        <w:rPr>
          <w:rFonts w:ascii="Verdana" w:eastAsia="Times New Roman" w:hAnsi="Verdana" w:cs="Arial"/>
          <w:color w:val="444444"/>
          <w:sz w:val="24"/>
          <w:szCs w:val="24"/>
          <w:lang w:eastAsia="en-IN"/>
        </w:rPr>
        <w:t xml:space="preserve"> lines: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hacl-hb     5300/tcp          # High Availability (HA) Cluster heartbeat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hacl-gs</w:t>
      </w:r>
      <w:proofErr w:type="spellEnd"/>
      <w:r w:rsidRPr="007D07F6">
        <w:rPr>
          <w:rFonts w:ascii="Verdana" w:eastAsia="Times New Roman" w:hAnsi="Verdana" w:cs="Arial"/>
          <w:color w:val="444444"/>
          <w:sz w:val="24"/>
          <w:szCs w:val="24"/>
          <w:lang w:eastAsia="en-IN"/>
        </w:rPr>
        <w:t>     5301/</w:t>
      </w:r>
      <w:proofErr w:type="spellStart"/>
      <w:r w:rsidRPr="007D07F6">
        <w:rPr>
          <w:rFonts w:ascii="Verdana" w:eastAsia="Times New Roman" w:hAnsi="Verdana" w:cs="Arial"/>
          <w:color w:val="444444"/>
          <w:sz w:val="24"/>
          <w:szCs w:val="24"/>
          <w:lang w:eastAsia="en-IN"/>
        </w:rPr>
        <w:t>tcp</w:t>
      </w:r>
      <w:proofErr w:type="spellEnd"/>
      <w:r w:rsidRPr="007D07F6">
        <w:rPr>
          <w:rFonts w:ascii="Verdana" w:eastAsia="Times New Roman" w:hAnsi="Verdana" w:cs="Arial"/>
          <w:color w:val="444444"/>
          <w:sz w:val="24"/>
          <w:szCs w:val="24"/>
          <w:lang w:eastAsia="en-IN"/>
        </w:rPr>
        <w:t>          # HA Cluster General Services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hacl-cfg</w:t>
      </w:r>
      <w:proofErr w:type="spellEnd"/>
      <w:r w:rsidRPr="007D07F6">
        <w:rPr>
          <w:rFonts w:ascii="Verdana" w:eastAsia="Times New Roman" w:hAnsi="Verdana" w:cs="Arial"/>
          <w:color w:val="444444"/>
          <w:sz w:val="24"/>
          <w:szCs w:val="24"/>
          <w:lang w:eastAsia="en-IN"/>
        </w:rPr>
        <w:t>    5302/</w:t>
      </w:r>
      <w:proofErr w:type="spellStart"/>
      <w:r w:rsidRPr="007D07F6">
        <w:rPr>
          <w:rFonts w:ascii="Verdana" w:eastAsia="Times New Roman" w:hAnsi="Verdana" w:cs="Arial"/>
          <w:color w:val="444444"/>
          <w:sz w:val="24"/>
          <w:szCs w:val="24"/>
          <w:lang w:eastAsia="en-IN"/>
        </w:rPr>
        <w:t>tcp</w:t>
      </w:r>
      <w:proofErr w:type="spellEnd"/>
      <w:r w:rsidRPr="007D07F6">
        <w:rPr>
          <w:rFonts w:ascii="Verdana" w:eastAsia="Times New Roman" w:hAnsi="Verdana" w:cs="Arial"/>
          <w:color w:val="444444"/>
          <w:sz w:val="24"/>
          <w:szCs w:val="24"/>
          <w:lang w:eastAsia="en-IN"/>
        </w:rPr>
        <w:t>          # HA Cluster TCP configuration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hacl-cfg</w:t>
      </w:r>
      <w:proofErr w:type="spellEnd"/>
      <w:r w:rsidRPr="007D07F6">
        <w:rPr>
          <w:rFonts w:ascii="Verdana" w:eastAsia="Times New Roman" w:hAnsi="Verdana" w:cs="Arial"/>
          <w:color w:val="444444"/>
          <w:sz w:val="24"/>
          <w:szCs w:val="24"/>
          <w:lang w:eastAsia="en-IN"/>
        </w:rPr>
        <w:t>    5302/</w:t>
      </w:r>
      <w:proofErr w:type="spellStart"/>
      <w:r w:rsidRPr="007D07F6">
        <w:rPr>
          <w:rFonts w:ascii="Verdana" w:eastAsia="Times New Roman" w:hAnsi="Verdana" w:cs="Arial"/>
          <w:color w:val="444444"/>
          <w:sz w:val="24"/>
          <w:szCs w:val="24"/>
          <w:lang w:eastAsia="en-IN"/>
        </w:rPr>
        <w:t>udp</w:t>
      </w:r>
      <w:proofErr w:type="spellEnd"/>
      <w:r w:rsidRPr="007D07F6">
        <w:rPr>
          <w:rFonts w:ascii="Verdana" w:eastAsia="Times New Roman" w:hAnsi="Verdana" w:cs="Arial"/>
          <w:color w:val="444444"/>
          <w:sz w:val="24"/>
          <w:szCs w:val="24"/>
          <w:lang w:eastAsia="en-IN"/>
        </w:rPr>
        <w:t>          # HA Cluster UDP configuration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hacl</w:t>
      </w:r>
      <w:proofErr w:type="spellEnd"/>
      <w:r w:rsidRPr="007D07F6">
        <w:rPr>
          <w:rFonts w:ascii="Verdana" w:eastAsia="Times New Roman" w:hAnsi="Verdana" w:cs="Arial"/>
          <w:color w:val="444444"/>
          <w:sz w:val="24"/>
          <w:szCs w:val="24"/>
          <w:lang w:eastAsia="en-IN"/>
        </w:rPr>
        <w:t>-probe  5303/</w:t>
      </w:r>
      <w:proofErr w:type="spellStart"/>
      <w:r w:rsidRPr="007D07F6">
        <w:rPr>
          <w:rFonts w:ascii="Verdana" w:eastAsia="Times New Roman" w:hAnsi="Verdana" w:cs="Arial"/>
          <w:color w:val="444444"/>
          <w:sz w:val="24"/>
          <w:szCs w:val="24"/>
          <w:lang w:eastAsia="en-IN"/>
        </w:rPr>
        <w:t>tcp</w:t>
      </w:r>
      <w:proofErr w:type="spellEnd"/>
      <w:r w:rsidRPr="007D07F6">
        <w:rPr>
          <w:rFonts w:ascii="Verdana" w:eastAsia="Times New Roman" w:hAnsi="Verdana" w:cs="Arial"/>
          <w:color w:val="444444"/>
          <w:sz w:val="24"/>
          <w:szCs w:val="24"/>
          <w:lang w:eastAsia="en-IN"/>
        </w:rPr>
        <w:t>          # HA Cluster TCP probe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hacl</w:t>
      </w:r>
      <w:proofErr w:type="spellEnd"/>
      <w:r w:rsidRPr="007D07F6">
        <w:rPr>
          <w:rFonts w:ascii="Verdana" w:eastAsia="Times New Roman" w:hAnsi="Verdana" w:cs="Arial"/>
          <w:color w:val="444444"/>
          <w:sz w:val="24"/>
          <w:szCs w:val="24"/>
          <w:lang w:eastAsia="en-IN"/>
        </w:rPr>
        <w:t>-probe  5303/</w:t>
      </w:r>
      <w:proofErr w:type="spellStart"/>
      <w:r w:rsidRPr="007D07F6">
        <w:rPr>
          <w:rFonts w:ascii="Verdana" w:eastAsia="Times New Roman" w:hAnsi="Verdana" w:cs="Arial"/>
          <w:color w:val="444444"/>
          <w:sz w:val="24"/>
          <w:szCs w:val="24"/>
          <w:lang w:eastAsia="en-IN"/>
        </w:rPr>
        <w:t>udp</w:t>
      </w:r>
      <w:proofErr w:type="spellEnd"/>
      <w:r w:rsidRPr="007D07F6">
        <w:rPr>
          <w:rFonts w:ascii="Verdana" w:eastAsia="Times New Roman" w:hAnsi="Verdana" w:cs="Arial"/>
          <w:color w:val="444444"/>
          <w:sz w:val="24"/>
          <w:szCs w:val="24"/>
          <w:lang w:eastAsia="en-IN"/>
        </w:rPr>
        <w:t>          # HA Cluster UDP probe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hacl</w:t>
      </w:r>
      <w:proofErr w:type="spellEnd"/>
      <w:r w:rsidRPr="007D07F6">
        <w:rPr>
          <w:rFonts w:ascii="Verdana" w:eastAsia="Times New Roman" w:hAnsi="Verdana" w:cs="Arial"/>
          <w:color w:val="444444"/>
          <w:sz w:val="24"/>
          <w:szCs w:val="24"/>
          <w:lang w:eastAsia="en-IN"/>
        </w:rPr>
        <w:t>-local  5304/</w:t>
      </w:r>
      <w:proofErr w:type="spellStart"/>
      <w:r w:rsidRPr="007D07F6">
        <w:rPr>
          <w:rFonts w:ascii="Verdana" w:eastAsia="Times New Roman" w:hAnsi="Verdana" w:cs="Arial"/>
          <w:color w:val="444444"/>
          <w:sz w:val="24"/>
          <w:szCs w:val="24"/>
          <w:lang w:eastAsia="en-IN"/>
        </w:rPr>
        <w:t>tcp</w:t>
      </w:r>
      <w:proofErr w:type="spellEnd"/>
      <w:r w:rsidRPr="007D07F6">
        <w:rPr>
          <w:rFonts w:ascii="Verdana" w:eastAsia="Times New Roman" w:hAnsi="Verdana" w:cs="Arial"/>
          <w:color w:val="444444"/>
          <w:sz w:val="24"/>
          <w:szCs w:val="24"/>
          <w:lang w:eastAsia="en-IN"/>
        </w:rPr>
        <w:t>          # HA Cluster Commands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hacl</w:t>
      </w:r>
      <w:proofErr w:type="spellEnd"/>
      <w:r w:rsidRPr="007D07F6">
        <w:rPr>
          <w:rFonts w:ascii="Verdana" w:eastAsia="Times New Roman" w:hAnsi="Verdana" w:cs="Arial"/>
          <w:color w:val="444444"/>
          <w:sz w:val="24"/>
          <w:szCs w:val="24"/>
          <w:lang w:eastAsia="en-IN"/>
        </w:rPr>
        <w:t>-test   5305/</w:t>
      </w:r>
      <w:proofErr w:type="spellStart"/>
      <w:r w:rsidRPr="007D07F6">
        <w:rPr>
          <w:rFonts w:ascii="Verdana" w:eastAsia="Times New Roman" w:hAnsi="Verdana" w:cs="Arial"/>
          <w:color w:val="444444"/>
          <w:sz w:val="24"/>
          <w:szCs w:val="24"/>
          <w:lang w:eastAsia="en-IN"/>
        </w:rPr>
        <w:t>tcp</w:t>
      </w:r>
      <w:proofErr w:type="spellEnd"/>
      <w:r w:rsidRPr="007D07F6">
        <w:rPr>
          <w:rFonts w:ascii="Verdana" w:eastAsia="Times New Roman" w:hAnsi="Verdana" w:cs="Arial"/>
          <w:color w:val="444444"/>
          <w:sz w:val="24"/>
          <w:szCs w:val="24"/>
          <w:lang w:eastAsia="en-IN"/>
        </w:rPr>
        <w:t>          # HA Cluster Test </w:t>
      </w:r>
      <w:r w:rsidRPr="007D07F6">
        <w:rPr>
          <w:rFonts w:ascii="Verdana" w:eastAsia="Times New Roman" w:hAnsi="Verdana" w:cs="Arial"/>
          <w:color w:val="444444"/>
          <w:sz w:val="24"/>
          <w:szCs w:val="24"/>
          <w:lang w:eastAsia="en-IN"/>
        </w:rPr>
        <w:br/>
        <w:t>  hacl-dlm    5408/tcp          # HA Cluster distributed lock manager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/etc/</w:t>
      </w:r>
      <w:proofErr w:type="spellStart"/>
      <w:r w:rsidRPr="007D07F6">
        <w:rPr>
          <w:rFonts w:ascii="Verdana" w:eastAsia="Times New Roman" w:hAnsi="Verdana" w:cs="Arial"/>
          <w:color w:val="444444"/>
          <w:sz w:val="24"/>
          <w:szCs w:val="24"/>
          <w:lang w:eastAsia="en-IN"/>
        </w:rPr>
        <w:t>inetd.conf</w:t>
      </w:r>
      <w:proofErr w:type="spellEnd"/>
      <w:r w:rsidRPr="007D07F6">
        <w:rPr>
          <w:rFonts w:ascii="Verdana" w:eastAsia="Times New Roman" w:hAnsi="Verdana" w:cs="Arial"/>
          <w:color w:val="444444"/>
          <w:sz w:val="24"/>
          <w:szCs w:val="24"/>
          <w:lang w:eastAsia="en-IN"/>
        </w:rPr>
        <w:t xml:space="preserve"> should have 2:</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w:t>
      </w:r>
      <w:proofErr w:type="gramStart"/>
      <w:r w:rsidRPr="007D07F6">
        <w:rPr>
          <w:rFonts w:ascii="Verdana" w:eastAsia="Times New Roman" w:hAnsi="Verdana" w:cs="Arial"/>
          <w:color w:val="444444"/>
          <w:sz w:val="24"/>
          <w:szCs w:val="24"/>
          <w:lang w:eastAsia="en-IN"/>
        </w:rPr>
        <w:t>hacl-cfg</w:t>
      </w:r>
      <w:proofErr w:type="gramEnd"/>
      <w:r w:rsidRPr="007D07F6">
        <w:rPr>
          <w:rFonts w:ascii="Verdana" w:eastAsia="Times New Roman" w:hAnsi="Verdana" w:cs="Arial"/>
          <w:color w:val="444444"/>
          <w:sz w:val="24"/>
          <w:szCs w:val="24"/>
          <w:lang w:eastAsia="en-IN"/>
        </w:rPr>
        <w:t>    dgram   udp    wait    root  /usr/lbin/cmclconfd cmclconfd -p </w:t>
      </w:r>
      <w:r w:rsidRPr="007D07F6">
        <w:rPr>
          <w:rFonts w:ascii="Verdana" w:eastAsia="Times New Roman" w:hAnsi="Verdana" w:cs="Arial"/>
          <w:color w:val="444444"/>
          <w:sz w:val="24"/>
          <w:szCs w:val="24"/>
          <w:lang w:eastAsia="en-IN"/>
        </w:rPr>
        <w:br/>
        <w:t>  hacl-cfg    stream  tcp    nowait  root  /usr/lbin/cmclconfd cmclconfd -c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Manager uses this line in /etc/</w:t>
      </w:r>
      <w:proofErr w:type="spellStart"/>
      <w:r w:rsidRPr="007D07F6">
        <w:rPr>
          <w:rFonts w:ascii="Verdana" w:eastAsia="Times New Roman" w:hAnsi="Verdana" w:cs="Arial"/>
          <w:color w:val="444444"/>
          <w:sz w:val="24"/>
          <w:szCs w:val="24"/>
          <w:lang w:eastAsia="en-IN"/>
        </w:rPr>
        <w:t>inetd.conf</w:t>
      </w:r>
      <w:proofErr w:type="spellEnd"/>
      <w:r w:rsidRPr="007D07F6">
        <w:rPr>
          <w:rFonts w:ascii="Verdana" w:eastAsia="Times New Roman" w:hAnsi="Verdana" w:cs="Arial"/>
          <w:color w:val="444444"/>
          <w:sz w:val="24"/>
          <w:szCs w:val="24"/>
          <w:lang w:eastAsia="en-IN"/>
        </w:rPr>
        <w:t>:</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  hacl-probe  stream  tcp    nowait  root  /opt/cmom/lbin/cmomd cmomd -f /var/opt/cmom/cmomd.log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Insure these </w:t>
      </w:r>
      <w:proofErr w:type="spellStart"/>
      <w:r w:rsidRPr="007D07F6">
        <w:rPr>
          <w:rFonts w:ascii="Verdana" w:eastAsia="Times New Roman" w:hAnsi="Verdana" w:cs="Arial"/>
          <w:color w:val="444444"/>
          <w:sz w:val="24"/>
          <w:szCs w:val="24"/>
          <w:lang w:eastAsia="en-IN"/>
        </w:rPr>
        <w:t>hacl</w:t>
      </w:r>
      <w:proofErr w:type="spellEnd"/>
      <w:r w:rsidRPr="007D07F6">
        <w:rPr>
          <w:rFonts w:ascii="Verdana" w:eastAsia="Times New Roman" w:hAnsi="Verdana" w:cs="Arial"/>
          <w:color w:val="444444"/>
          <w:sz w:val="24"/>
          <w:szCs w:val="24"/>
          <w:lang w:eastAsia="en-IN"/>
        </w:rPr>
        <w:t xml:space="preserve"> ports are functioning:</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 </w:t>
      </w:r>
      <w:proofErr w:type="spellStart"/>
      <w:proofErr w:type="gramStart"/>
      <w:r w:rsidRPr="007D07F6">
        <w:rPr>
          <w:rFonts w:ascii="Verdana" w:eastAsia="Times New Roman" w:hAnsi="Verdana" w:cs="Arial"/>
          <w:color w:val="444444"/>
          <w:sz w:val="24"/>
          <w:szCs w:val="24"/>
          <w:lang w:eastAsia="en-IN"/>
        </w:rPr>
        <w:t>netstat</w:t>
      </w:r>
      <w:proofErr w:type="spellEnd"/>
      <w:proofErr w:type="gramEnd"/>
      <w:r w:rsidRPr="007D07F6">
        <w:rPr>
          <w:rFonts w:ascii="Verdana" w:eastAsia="Times New Roman" w:hAnsi="Verdana" w:cs="Arial"/>
          <w:color w:val="444444"/>
          <w:sz w:val="24"/>
          <w:szCs w:val="24"/>
          <w:lang w:eastAsia="en-IN"/>
        </w:rPr>
        <w:t> -a | grep </w:t>
      </w:r>
      <w:proofErr w:type="spellStart"/>
      <w:r w:rsidRPr="007D07F6">
        <w:rPr>
          <w:rFonts w:ascii="Verdana" w:eastAsia="Times New Roman" w:hAnsi="Verdana" w:cs="Arial"/>
          <w:color w:val="444444"/>
          <w:sz w:val="24"/>
          <w:szCs w:val="24"/>
          <w:lang w:eastAsia="en-IN"/>
        </w:rPr>
        <w:t>hacl</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tcp        0      0  *.hacl-probe           *.*                     LISTEN </w:t>
      </w:r>
      <w:r w:rsidRPr="007D07F6">
        <w:rPr>
          <w:rFonts w:ascii="Verdana" w:eastAsia="Times New Roman" w:hAnsi="Verdana" w:cs="Arial"/>
          <w:color w:val="444444"/>
          <w:sz w:val="24"/>
          <w:szCs w:val="24"/>
          <w:lang w:eastAsia="en-IN"/>
        </w:rPr>
        <w:br/>
        <w:t>  tcp        0      0  *.hacl-cfg             *.*                     LISTEN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udp</w:t>
      </w:r>
      <w:proofErr w:type="spellEnd"/>
      <w:r w:rsidRPr="007D07F6">
        <w:rPr>
          <w:rFonts w:ascii="Verdana" w:eastAsia="Times New Roman" w:hAnsi="Verdana" w:cs="Arial"/>
          <w:color w:val="444444"/>
          <w:sz w:val="24"/>
          <w:szCs w:val="24"/>
          <w:lang w:eastAsia="en-IN"/>
        </w:rPr>
        <w:t>        0      0  *.</w:t>
      </w:r>
      <w:proofErr w:type="spellStart"/>
      <w:r w:rsidRPr="007D07F6">
        <w:rPr>
          <w:rFonts w:ascii="Verdana" w:eastAsia="Times New Roman" w:hAnsi="Verdana" w:cs="Arial"/>
          <w:color w:val="444444"/>
          <w:sz w:val="24"/>
          <w:szCs w:val="24"/>
          <w:lang w:eastAsia="en-IN"/>
        </w:rPr>
        <w:t>hacl-cfg</w:t>
      </w:r>
      <w:proofErr w:type="spellEnd"/>
      <w:r w:rsidRPr="007D07F6">
        <w:rPr>
          <w:rFonts w:ascii="Verdana" w:eastAsia="Times New Roman" w:hAnsi="Verdana" w:cs="Arial"/>
          <w:color w:val="444444"/>
          <w:sz w:val="24"/>
          <w:szCs w:val="24"/>
          <w:lang w:eastAsia="en-IN"/>
        </w:rPr>
        <w:t>             *.*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lastRenderedPageBreak/>
        <w:t xml:space="preserve">If they are not observed, cause </w:t>
      </w:r>
      <w:proofErr w:type="spellStart"/>
      <w:r w:rsidRPr="007D07F6">
        <w:rPr>
          <w:rFonts w:ascii="Verdana" w:eastAsia="Times New Roman" w:hAnsi="Verdana" w:cs="Arial"/>
          <w:color w:val="444444"/>
          <w:sz w:val="24"/>
          <w:szCs w:val="24"/>
          <w:lang w:eastAsia="en-IN"/>
        </w:rPr>
        <w:t>inetd</w:t>
      </w:r>
      <w:proofErr w:type="spellEnd"/>
      <w:r w:rsidRPr="007D07F6">
        <w:rPr>
          <w:rFonts w:ascii="Verdana" w:eastAsia="Times New Roman" w:hAnsi="Verdana" w:cs="Arial"/>
          <w:color w:val="444444"/>
          <w:sz w:val="24"/>
          <w:szCs w:val="24"/>
          <w:lang w:eastAsia="en-IN"/>
        </w:rPr>
        <w:t xml:space="preserve"> to re-read /etc/</w:t>
      </w:r>
      <w:proofErr w:type="spellStart"/>
      <w:r w:rsidRPr="007D07F6">
        <w:rPr>
          <w:rFonts w:ascii="Verdana" w:eastAsia="Times New Roman" w:hAnsi="Verdana" w:cs="Arial"/>
          <w:color w:val="444444"/>
          <w:sz w:val="24"/>
          <w:szCs w:val="24"/>
          <w:lang w:eastAsia="en-IN"/>
        </w:rPr>
        <w:t>inetd.conf</w:t>
      </w:r>
      <w:proofErr w:type="spellEnd"/>
      <w:r w:rsidRPr="007D07F6">
        <w:rPr>
          <w:rFonts w:ascii="Verdana" w:eastAsia="Times New Roman" w:hAnsi="Verdana" w:cs="Arial"/>
          <w:color w:val="444444"/>
          <w:sz w:val="24"/>
          <w:szCs w:val="24"/>
          <w:lang w:eastAsia="en-IN"/>
        </w:rPr>
        <w: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w:t>
      </w:r>
      <w:proofErr w:type="spellStart"/>
      <w:proofErr w:type="gramStart"/>
      <w:r w:rsidRPr="007D07F6">
        <w:rPr>
          <w:rFonts w:ascii="Verdana" w:eastAsia="Times New Roman" w:hAnsi="Verdana" w:cs="Arial"/>
          <w:b/>
          <w:bCs/>
          <w:color w:val="444444"/>
          <w:sz w:val="24"/>
          <w:szCs w:val="24"/>
          <w:lang w:eastAsia="en-IN"/>
        </w:rPr>
        <w:t>inetd</w:t>
      </w:r>
      <w:proofErr w:type="spellEnd"/>
      <w:proofErr w:type="gramEnd"/>
      <w:r w:rsidRPr="007D07F6">
        <w:rPr>
          <w:rFonts w:ascii="Verdana" w:eastAsia="Times New Roman" w:hAnsi="Verdana" w:cs="Arial"/>
          <w:b/>
          <w:bCs/>
          <w:color w:val="444444"/>
          <w:sz w:val="24"/>
          <w:szCs w:val="24"/>
          <w:lang w:eastAsia="en-IN"/>
        </w:rPr>
        <w:t xml:space="preserve"> -c</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It may be necessary to '</w:t>
      </w:r>
      <w:proofErr w:type="spellStart"/>
      <w:r w:rsidRPr="007D07F6">
        <w:rPr>
          <w:rFonts w:ascii="Verdana" w:eastAsia="Times New Roman" w:hAnsi="Verdana" w:cs="Arial"/>
          <w:color w:val="444444"/>
          <w:sz w:val="24"/>
          <w:szCs w:val="24"/>
          <w:lang w:eastAsia="en-IN"/>
        </w:rPr>
        <w:t>inetd</w:t>
      </w:r>
      <w:proofErr w:type="spellEnd"/>
      <w:r w:rsidRPr="007D07F6">
        <w:rPr>
          <w:rFonts w:ascii="Verdana" w:eastAsia="Times New Roman" w:hAnsi="Verdana" w:cs="Arial"/>
          <w:color w:val="444444"/>
          <w:sz w:val="24"/>
          <w:szCs w:val="24"/>
          <w:lang w:eastAsia="en-IN"/>
        </w:rPr>
        <w:t xml:space="preserve"> -k' and restart '</w:t>
      </w:r>
      <w:proofErr w:type="spellStart"/>
      <w:r w:rsidRPr="007D07F6">
        <w:rPr>
          <w:rFonts w:ascii="Verdana" w:eastAsia="Times New Roman" w:hAnsi="Verdana" w:cs="Arial"/>
          <w:color w:val="444444"/>
          <w:sz w:val="24"/>
          <w:szCs w:val="24"/>
          <w:lang w:eastAsia="en-IN"/>
        </w:rPr>
        <w:t>inetd</w:t>
      </w:r>
      <w:proofErr w:type="spellEnd"/>
      <w:r w:rsidRPr="007D07F6">
        <w:rPr>
          <w:rFonts w:ascii="Verdana" w:eastAsia="Times New Roman" w:hAnsi="Verdana" w:cs="Arial"/>
          <w:color w:val="444444"/>
          <w:sz w:val="24"/>
          <w:szCs w:val="24"/>
          <w:lang w:eastAsia="en-IN"/>
        </w:rPr>
        <w: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/etc/rc.config.d/</w:t>
      </w:r>
      <w:proofErr w:type="spellStart"/>
      <w:r w:rsidRPr="007D07F6">
        <w:rPr>
          <w:rFonts w:ascii="Verdana" w:eastAsia="Times New Roman" w:hAnsi="Verdana" w:cs="Arial"/>
          <w:b/>
          <w:bCs/>
          <w:color w:val="444444"/>
          <w:sz w:val="24"/>
          <w:szCs w:val="24"/>
          <w:lang w:eastAsia="en-IN"/>
        </w:rPr>
        <w:t>netconf</w:t>
      </w:r>
      <w:proofErr w:type="spellEnd"/>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Use the simple hostname of the server when configuring the hostname.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/etc/</w:t>
      </w:r>
      <w:proofErr w:type="spellStart"/>
      <w:r w:rsidRPr="007D07F6">
        <w:rPr>
          <w:rFonts w:ascii="Verdana" w:eastAsia="Times New Roman" w:hAnsi="Verdana" w:cs="Arial"/>
          <w:b/>
          <w:bCs/>
          <w:color w:val="444444"/>
          <w:sz w:val="24"/>
          <w:szCs w:val="24"/>
          <w:lang w:eastAsia="en-IN"/>
        </w:rPr>
        <w:t>cmcluster</w:t>
      </w:r>
      <w:proofErr w:type="spellEnd"/>
      <w:r w:rsidRPr="007D07F6">
        <w:rPr>
          <w:rFonts w:ascii="Verdana" w:eastAsia="Times New Roman" w:hAnsi="Verdana" w:cs="Arial"/>
          <w:b/>
          <w:bCs/>
          <w:color w:val="444444"/>
          <w:sz w:val="24"/>
          <w:szCs w:val="24"/>
          <w:lang w:eastAsia="en-IN"/>
        </w:rPr>
        <w:t>/</w:t>
      </w:r>
      <w:proofErr w:type="spellStart"/>
      <w:r w:rsidRPr="007D07F6">
        <w:rPr>
          <w:rFonts w:ascii="Verdana" w:eastAsia="Times New Roman" w:hAnsi="Verdana" w:cs="Arial"/>
          <w:b/>
          <w:bCs/>
          <w:color w:val="444444"/>
          <w:sz w:val="24"/>
          <w:szCs w:val="24"/>
          <w:lang w:eastAsia="en-IN"/>
        </w:rPr>
        <w:t>cmclnodelist</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only requires this file before the cluster is built.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Thereafter, internal security mechanisms authenticate cluster commands.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Requirement: Create the file on every node and list ALL NODES in the file, giving them root access, much link a .</w:t>
      </w:r>
      <w:proofErr w:type="spellStart"/>
      <w:r w:rsidRPr="007D07F6">
        <w:rPr>
          <w:rFonts w:ascii="Verdana" w:eastAsia="Times New Roman" w:hAnsi="Verdana" w:cs="Arial"/>
          <w:color w:val="444444"/>
          <w:sz w:val="24"/>
          <w:szCs w:val="24"/>
          <w:lang w:eastAsia="en-IN"/>
        </w:rPr>
        <w:t>rhosts</w:t>
      </w:r>
      <w:proofErr w:type="spellEnd"/>
      <w:r w:rsidRPr="007D07F6">
        <w:rPr>
          <w:rFonts w:ascii="Verdana" w:eastAsia="Times New Roman" w:hAnsi="Verdana" w:cs="Arial"/>
          <w:color w:val="444444"/>
          <w:sz w:val="24"/>
          <w:szCs w:val="24"/>
          <w:lang w:eastAsia="en-IN"/>
        </w:rPr>
        <w:t xml:space="preserve"> file.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Example: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w:t>
      </w:r>
      <w:proofErr w:type="gramStart"/>
      <w:r w:rsidRPr="007D07F6">
        <w:rPr>
          <w:rFonts w:ascii="Verdana" w:eastAsia="Times New Roman" w:hAnsi="Verdana" w:cs="Arial"/>
          <w:color w:val="444444"/>
          <w:sz w:val="24"/>
          <w:szCs w:val="24"/>
          <w:lang w:eastAsia="en-IN"/>
        </w:rPr>
        <w:t>node_1</w:t>
      </w:r>
      <w:proofErr w:type="gramEnd"/>
      <w:r w:rsidRPr="007D07F6">
        <w:rPr>
          <w:rFonts w:ascii="Verdana" w:eastAsia="Times New Roman" w:hAnsi="Verdana" w:cs="Arial"/>
          <w:color w:val="444444"/>
          <w:sz w:val="24"/>
          <w:szCs w:val="24"/>
          <w:lang w:eastAsia="en-IN"/>
        </w:rPr>
        <w:t>     root  </w:t>
      </w:r>
      <w:r w:rsidRPr="007D07F6">
        <w:rPr>
          <w:rFonts w:ascii="Verdana" w:eastAsia="Times New Roman" w:hAnsi="Verdana" w:cs="Arial"/>
          <w:color w:val="444444"/>
          <w:sz w:val="24"/>
          <w:szCs w:val="24"/>
          <w:lang w:eastAsia="en-IN"/>
        </w:rPr>
        <w:br/>
        <w:t>  node_2     root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OBSOLETE:.</w:t>
      </w:r>
      <w:proofErr w:type="spellStart"/>
      <w:r w:rsidRPr="007D07F6">
        <w:rPr>
          <w:rFonts w:ascii="Verdana" w:eastAsia="Times New Roman" w:hAnsi="Verdana" w:cs="Arial"/>
          <w:color w:val="444444"/>
          <w:sz w:val="24"/>
          <w:szCs w:val="24"/>
          <w:lang w:eastAsia="en-IN"/>
        </w:rPr>
        <w:t>rhosts</w:t>
      </w:r>
      <w:proofErr w:type="spellEnd"/>
      <w:r w:rsidRPr="007D07F6">
        <w:rPr>
          <w:rFonts w:ascii="Verdana" w:eastAsia="Times New Roman" w:hAnsi="Verdana" w:cs="Arial"/>
          <w:color w:val="444444"/>
          <w:sz w:val="24"/>
          <w:szCs w:val="24"/>
          <w:lang w:eastAsia="en-IN"/>
        </w:rPr>
        <w:t xml:space="preserve"> - though used in past versions of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rhosts</w:t>
      </w:r>
      <w:proofErr w:type="spellEnd"/>
      <w:r w:rsidRPr="007D07F6">
        <w:rPr>
          <w:rFonts w:ascii="Verdana" w:eastAsia="Times New Roman" w:hAnsi="Verdana" w:cs="Arial"/>
          <w:color w:val="444444"/>
          <w:sz w:val="24"/>
          <w:szCs w:val="24"/>
          <w:lang w:eastAsia="en-IN"/>
        </w:rPr>
        <w:t xml:space="preserve"> is no longer consulted during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operations.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/etc/</w:t>
      </w:r>
      <w:proofErr w:type="spellStart"/>
      <w:r w:rsidRPr="007D07F6">
        <w:rPr>
          <w:rFonts w:ascii="Verdana" w:eastAsia="Times New Roman" w:hAnsi="Verdana" w:cs="Arial"/>
          <w:b/>
          <w:bCs/>
          <w:color w:val="444444"/>
          <w:sz w:val="24"/>
          <w:szCs w:val="24"/>
          <w:lang w:eastAsia="en-IN"/>
        </w:rPr>
        <w:t>nsswitch.conf</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xml:space="preserve">Hostname lookup begins with this file. Current versions of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require hostname lookup look in /etc/hosts before looking to DNS. Depending on the version of HPUX, /etc/</w:t>
      </w:r>
      <w:proofErr w:type="spellStart"/>
      <w:r w:rsidRPr="007D07F6">
        <w:rPr>
          <w:rFonts w:ascii="Verdana" w:eastAsia="Times New Roman" w:hAnsi="Verdana" w:cs="Arial"/>
          <w:color w:val="444444"/>
          <w:sz w:val="24"/>
          <w:szCs w:val="24"/>
          <w:lang w:eastAsia="en-IN"/>
        </w:rPr>
        <w:t>nsswitch.conf</w:t>
      </w:r>
      <w:proofErr w:type="spellEnd"/>
      <w:r w:rsidRPr="007D07F6">
        <w:rPr>
          <w:rFonts w:ascii="Verdana" w:eastAsia="Times New Roman" w:hAnsi="Verdana" w:cs="Arial"/>
          <w:color w:val="444444"/>
          <w:sz w:val="24"/>
          <w:szCs w:val="24"/>
          <w:lang w:eastAsia="en-IN"/>
        </w:rPr>
        <w:t xml:space="preserve"> should be configured thus: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11iv1:   </w:t>
      </w:r>
      <w:r w:rsidRPr="007D07F6">
        <w:rPr>
          <w:rFonts w:ascii="Verdana" w:eastAsia="Times New Roman" w:hAnsi="Verdana" w:cs="Arial"/>
          <w:color w:val="444444"/>
          <w:sz w:val="24"/>
          <w:szCs w:val="24"/>
          <w:lang w:eastAsia="en-IN"/>
        </w:rPr>
        <w:br/>
        <w:t>   hosts:    files   </w:t>
      </w:r>
      <w:proofErr w:type="spellStart"/>
      <w:r w:rsidRPr="007D07F6">
        <w:rPr>
          <w:rFonts w:ascii="Verdana" w:eastAsia="Times New Roman" w:hAnsi="Verdana" w:cs="Arial"/>
          <w:color w:val="444444"/>
          <w:sz w:val="24"/>
          <w:szCs w:val="24"/>
          <w:lang w:eastAsia="en-IN"/>
        </w:rPr>
        <w:t>dns</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  11iv2 and greater: </w:t>
      </w:r>
      <w:r w:rsidRPr="007D07F6">
        <w:rPr>
          <w:rFonts w:ascii="Verdana" w:eastAsia="Times New Roman" w:hAnsi="Verdana" w:cs="Arial"/>
          <w:color w:val="444444"/>
          <w:sz w:val="24"/>
          <w:szCs w:val="24"/>
          <w:lang w:eastAsia="en-IN"/>
        </w:rPr>
        <w:br/>
        <w:t>   hosts:    files   </w:t>
      </w:r>
      <w:proofErr w:type="spellStart"/>
      <w:r w:rsidRPr="007D07F6">
        <w:rPr>
          <w:rFonts w:ascii="Verdana" w:eastAsia="Times New Roman" w:hAnsi="Verdana" w:cs="Arial"/>
          <w:color w:val="444444"/>
          <w:sz w:val="24"/>
          <w:szCs w:val="24"/>
          <w:lang w:eastAsia="en-IN"/>
        </w:rPr>
        <w:t>dns</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ipnodes</w:t>
      </w:r>
      <w:proofErr w:type="spellEnd"/>
      <w:r w:rsidRPr="007D07F6">
        <w:rPr>
          <w:rFonts w:ascii="Verdana" w:eastAsia="Times New Roman" w:hAnsi="Verdana" w:cs="Arial"/>
          <w:color w:val="444444"/>
          <w:sz w:val="24"/>
          <w:szCs w:val="24"/>
          <w:lang w:eastAsia="en-IN"/>
        </w:rPr>
        <w:t>:  files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proofErr w:type="spellStart"/>
      <w:r w:rsidRPr="007D07F6">
        <w:rPr>
          <w:rFonts w:ascii="Verdana" w:eastAsia="Times New Roman" w:hAnsi="Verdana" w:cs="Arial"/>
          <w:b/>
          <w:bCs/>
          <w:color w:val="444444"/>
          <w:sz w:val="24"/>
          <w:szCs w:val="24"/>
          <w:lang w:eastAsia="en-IN"/>
        </w:rPr>
        <w:t>identd</w:t>
      </w:r>
      <w:proofErr w:type="spellEnd"/>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As of October 2004,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began using more stringent security when validating the source of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commands. All current versions of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use the '</w:t>
      </w:r>
      <w:proofErr w:type="spellStart"/>
      <w:r w:rsidRPr="007D07F6">
        <w:rPr>
          <w:rFonts w:ascii="Verdana" w:eastAsia="Times New Roman" w:hAnsi="Verdana" w:cs="Arial"/>
          <w:color w:val="444444"/>
          <w:sz w:val="24"/>
          <w:szCs w:val="24"/>
          <w:lang w:eastAsia="en-IN"/>
        </w:rPr>
        <w:t>identd</w:t>
      </w:r>
      <w:proofErr w:type="spellEnd"/>
      <w:r w:rsidRPr="007D07F6">
        <w:rPr>
          <w:rFonts w:ascii="Verdana" w:eastAsia="Times New Roman" w:hAnsi="Verdana" w:cs="Arial"/>
          <w:color w:val="444444"/>
          <w:sz w:val="24"/>
          <w:szCs w:val="24"/>
          <w:lang w:eastAsia="en-IN"/>
        </w:rPr>
        <w:t xml:space="preserve">' daemon delivered with </w:t>
      </w:r>
      <w:proofErr w:type="spellStart"/>
      <w:r w:rsidRPr="007D07F6">
        <w:rPr>
          <w:rFonts w:ascii="Verdana" w:eastAsia="Times New Roman" w:hAnsi="Verdana" w:cs="Arial"/>
          <w:color w:val="444444"/>
          <w:sz w:val="24"/>
          <w:szCs w:val="24"/>
          <w:lang w:eastAsia="en-IN"/>
        </w:rPr>
        <w:t>sendmail</w:t>
      </w:r>
      <w:proofErr w:type="spellEnd"/>
      <w:r w:rsidRPr="007D07F6">
        <w:rPr>
          <w:rFonts w:ascii="Verdana" w:eastAsia="Times New Roman" w:hAnsi="Verdana" w:cs="Arial"/>
          <w:color w:val="444444"/>
          <w:sz w:val="24"/>
          <w:szCs w:val="24"/>
          <w:lang w:eastAsia="en-IN"/>
        </w:rPr>
        <w:t xml:space="preserve"> </w:t>
      </w:r>
      <w:r w:rsidRPr="007D07F6">
        <w:rPr>
          <w:rFonts w:ascii="Verdana" w:eastAsia="Times New Roman" w:hAnsi="Verdana" w:cs="Arial"/>
          <w:color w:val="444444"/>
          <w:sz w:val="24"/>
          <w:szCs w:val="24"/>
          <w:lang w:eastAsia="en-IN"/>
        </w:rPr>
        <w:lastRenderedPageBreak/>
        <w:t xml:space="preserve">to perform a Caller-ID-like service that matches hostnames to IPs of any node running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commands. '</w:t>
      </w:r>
      <w:proofErr w:type="spellStart"/>
      <w:proofErr w:type="gramStart"/>
      <w:r w:rsidRPr="007D07F6">
        <w:rPr>
          <w:rFonts w:ascii="Verdana" w:eastAsia="Times New Roman" w:hAnsi="Verdana" w:cs="Arial"/>
          <w:color w:val="444444"/>
          <w:sz w:val="24"/>
          <w:szCs w:val="24"/>
          <w:lang w:eastAsia="en-IN"/>
        </w:rPr>
        <w:t>identd</w:t>
      </w:r>
      <w:proofErr w:type="spellEnd"/>
      <w:proofErr w:type="gramEnd"/>
      <w:r w:rsidRPr="007D07F6">
        <w:rPr>
          <w:rFonts w:ascii="Verdana" w:eastAsia="Times New Roman" w:hAnsi="Verdana" w:cs="Arial"/>
          <w:color w:val="444444"/>
          <w:sz w:val="24"/>
          <w:szCs w:val="24"/>
          <w:lang w:eastAsia="en-IN"/>
        </w:rPr>
        <w:t xml:space="preserve">' in </w:t>
      </w:r>
      <w:proofErr w:type="spellStart"/>
      <w:r w:rsidRPr="007D07F6">
        <w:rPr>
          <w:rFonts w:ascii="Verdana" w:eastAsia="Times New Roman" w:hAnsi="Verdana" w:cs="Arial"/>
          <w:color w:val="444444"/>
          <w:sz w:val="24"/>
          <w:szCs w:val="24"/>
          <w:lang w:eastAsia="en-IN"/>
        </w:rPr>
        <w:t>sendmail</w:t>
      </w:r>
      <w:proofErr w:type="spellEnd"/>
      <w:r w:rsidRPr="007D07F6">
        <w:rPr>
          <w:rFonts w:ascii="Verdana" w:eastAsia="Times New Roman" w:hAnsi="Verdana" w:cs="Arial"/>
          <w:color w:val="444444"/>
          <w:sz w:val="24"/>
          <w:szCs w:val="24"/>
          <w:lang w:eastAsia="en-IN"/>
        </w:rPr>
        <w:t xml:space="preserve"> version 8.9.3 works with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The following lines must exist in order for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to work with </w:t>
      </w:r>
      <w:proofErr w:type="spellStart"/>
      <w:r w:rsidRPr="007D07F6">
        <w:rPr>
          <w:rFonts w:ascii="Verdana" w:eastAsia="Times New Roman" w:hAnsi="Verdana" w:cs="Arial"/>
          <w:color w:val="444444"/>
          <w:sz w:val="24"/>
          <w:szCs w:val="24"/>
          <w:lang w:eastAsia="en-IN"/>
        </w:rPr>
        <w:t>identd</w:t>
      </w:r>
      <w:proofErr w:type="spellEnd"/>
      <w:r w:rsidRPr="007D07F6">
        <w:rPr>
          <w:rFonts w:ascii="Verdana" w:eastAsia="Times New Roman" w:hAnsi="Verdana" w:cs="Arial"/>
          <w:color w:val="444444"/>
          <w:sz w:val="24"/>
          <w:szCs w:val="24"/>
          <w:lang w:eastAsia="en-IN"/>
        </w:rPr>
        <w: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11.11: </w:t>
      </w:r>
      <w:r w:rsidRPr="007D07F6">
        <w:rPr>
          <w:rFonts w:ascii="Verdana" w:eastAsia="Times New Roman" w:hAnsi="Verdana" w:cs="Arial"/>
          <w:color w:val="444444"/>
          <w:sz w:val="24"/>
          <w:szCs w:val="24"/>
          <w:lang w:eastAsia="en-IN"/>
        </w:rPr>
        <w:br/>
        <w:t>  /etc/services: </w:t>
      </w:r>
      <w:r w:rsidRPr="007D07F6">
        <w:rPr>
          <w:rFonts w:ascii="Verdana" w:eastAsia="Times New Roman" w:hAnsi="Verdana" w:cs="Arial"/>
          <w:color w:val="444444"/>
          <w:sz w:val="24"/>
          <w:szCs w:val="24"/>
          <w:lang w:eastAsia="en-IN"/>
        </w:rPr>
        <w:br/>
      </w:r>
      <w:proofErr w:type="spellStart"/>
      <w:r w:rsidRPr="007D07F6">
        <w:rPr>
          <w:rFonts w:ascii="Verdana" w:eastAsia="Times New Roman" w:hAnsi="Verdana" w:cs="Arial"/>
          <w:color w:val="444444"/>
          <w:sz w:val="24"/>
          <w:szCs w:val="24"/>
          <w:lang w:eastAsia="en-IN"/>
        </w:rPr>
        <w:t>ident</w:t>
      </w:r>
      <w:proofErr w:type="spellEnd"/>
      <w:r w:rsidRPr="007D07F6">
        <w:rPr>
          <w:rFonts w:ascii="Verdana" w:eastAsia="Times New Roman" w:hAnsi="Verdana" w:cs="Arial"/>
          <w:color w:val="444444"/>
          <w:sz w:val="24"/>
          <w:szCs w:val="24"/>
          <w:lang w:eastAsia="en-IN"/>
        </w:rPr>
        <w:t>        113/</w:t>
      </w:r>
      <w:proofErr w:type="spellStart"/>
      <w:r w:rsidRPr="007D07F6">
        <w:rPr>
          <w:rFonts w:ascii="Verdana" w:eastAsia="Times New Roman" w:hAnsi="Verdana" w:cs="Arial"/>
          <w:color w:val="444444"/>
          <w:sz w:val="24"/>
          <w:szCs w:val="24"/>
          <w:lang w:eastAsia="en-IN"/>
        </w:rPr>
        <w:t>tcp</w:t>
      </w:r>
      <w:proofErr w:type="spellEnd"/>
      <w:proofErr w:type="gramStart"/>
      <w:r w:rsidRPr="007D07F6">
        <w:rPr>
          <w:rFonts w:ascii="Verdana" w:eastAsia="Times New Roman" w:hAnsi="Verdana" w:cs="Arial"/>
          <w:color w:val="444444"/>
          <w:sz w:val="24"/>
          <w:szCs w:val="24"/>
          <w:lang w:eastAsia="en-IN"/>
        </w:rPr>
        <w:t>  authentication</w:t>
      </w:r>
      <w:proofErr w:type="gramEnd"/>
      <w:r w:rsidRPr="007D07F6">
        <w:rPr>
          <w:rFonts w:ascii="Verdana" w:eastAsia="Times New Roman" w:hAnsi="Verdana" w:cs="Arial"/>
          <w:color w:val="444444"/>
          <w:sz w:val="24"/>
          <w:szCs w:val="24"/>
          <w:lang w:eastAsia="en-IN"/>
        </w:rPr>
        <w:t> # RFC1413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  /etc/</w:t>
      </w:r>
      <w:proofErr w:type="spellStart"/>
      <w:r w:rsidRPr="007D07F6">
        <w:rPr>
          <w:rFonts w:ascii="Verdana" w:eastAsia="Times New Roman" w:hAnsi="Verdana" w:cs="Arial"/>
          <w:color w:val="444444"/>
          <w:sz w:val="24"/>
          <w:szCs w:val="24"/>
          <w:lang w:eastAsia="en-IN"/>
        </w:rPr>
        <w:t>inetd.conf</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r>
      <w:proofErr w:type="spellStart"/>
      <w:r w:rsidRPr="007D07F6">
        <w:rPr>
          <w:rFonts w:ascii="Verdana" w:eastAsia="Times New Roman" w:hAnsi="Verdana" w:cs="Arial"/>
          <w:color w:val="444444"/>
          <w:sz w:val="24"/>
          <w:szCs w:val="24"/>
          <w:lang w:eastAsia="en-IN"/>
        </w:rPr>
        <w:t>ident</w:t>
      </w:r>
      <w:proofErr w:type="spellEnd"/>
      <w:r w:rsidRPr="007D07F6">
        <w:rPr>
          <w:rFonts w:ascii="Verdana" w:eastAsia="Times New Roman" w:hAnsi="Verdana" w:cs="Arial"/>
          <w:color w:val="444444"/>
          <w:sz w:val="24"/>
          <w:szCs w:val="24"/>
          <w:lang w:eastAsia="en-IN"/>
        </w:rPr>
        <w:t>        stream </w:t>
      </w:r>
      <w:proofErr w:type="spellStart"/>
      <w:r w:rsidRPr="007D07F6">
        <w:rPr>
          <w:rFonts w:ascii="Verdana" w:eastAsia="Times New Roman" w:hAnsi="Verdana" w:cs="Arial"/>
          <w:color w:val="444444"/>
          <w:sz w:val="24"/>
          <w:szCs w:val="24"/>
          <w:lang w:eastAsia="en-IN"/>
        </w:rPr>
        <w:t>tcp</w:t>
      </w:r>
      <w:proofErr w:type="spellEnd"/>
      <w:r w:rsidRPr="007D07F6">
        <w:rPr>
          <w:rFonts w:ascii="Verdana" w:eastAsia="Times New Roman" w:hAnsi="Verdana" w:cs="Arial"/>
          <w:color w:val="444444"/>
          <w:sz w:val="24"/>
          <w:szCs w:val="24"/>
          <w:lang w:eastAsia="en-IN"/>
        </w:rPr>
        <w:t> wait   bin  /</w:t>
      </w:r>
      <w:proofErr w:type="spellStart"/>
      <w:r w:rsidRPr="007D07F6">
        <w:rPr>
          <w:rFonts w:ascii="Verdana" w:eastAsia="Times New Roman" w:hAnsi="Verdana" w:cs="Arial"/>
          <w:color w:val="444444"/>
          <w:sz w:val="24"/>
          <w:szCs w:val="24"/>
          <w:lang w:eastAsia="en-IN"/>
        </w:rPr>
        <w:t>usr</w:t>
      </w:r>
      <w:proofErr w:type="spellEnd"/>
      <w:r w:rsidRPr="007D07F6">
        <w:rPr>
          <w:rFonts w:ascii="Verdana" w:eastAsia="Times New Roman" w:hAnsi="Verdana" w:cs="Arial"/>
          <w:color w:val="444444"/>
          <w:sz w:val="24"/>
          <w:szCs w:val="24"/>
          <w:lang w:eastAsia="en-IN"/>
        </w:rPr>
        <w:t>/</w:t>
      </w:r>
      <w:proofErr w:type="spellStart"/>
      <w:r w:rsidRPr="007D07F6">
        <w:rPr>
          <w:rFonts w:ascii="Verdana" w:eastAsia="Times New Roman" w:hAnsi="Verdana" w:cs="Arial"/>
          <w:color w:val="444444"/>
          <w:sz w:val="24"/>
          <w:szCs w:val="24"/>
          <w:lang w:eastAsia="en-IN"/>
        </w:rPr>
        <w:t>lbin</w:t>
      </w:r>
      <w:proofErr w:type="spellEnd"/>
      <w:r w:rsidRPr="007D07F6">
        <w:rPr>
          <w:rFonts w:ascii="Verdana" w:eastAsia="Times New Roman" w:hAnsi="Verdana" w:cs="Arial"/>
          <w:color w:val="444444"/>
          <w:sz w:val="24"/>
          <w:szCs w:val="24"/>
          <w:lang w:eastAsia="en-IN"/>
        </w:rPr>
        <w:t>/</w:t>
      </w:r>
      <w:proofErr w:type="spellStart"/>
      <w:r w:rsidRPr="007D07F6">
        <w:rPr>
          <w:rFonts w:ascii="Verdana" w:eastAsia="Times New Roman" w:hAnsi="Verdana" w:cs="Arial"/>
          <w:color w:val="444444"/>
          <w:sz w:val="24"/>
          <w:szCs w:val="24"/>
          <w:lang w:eastAsia="en-IN"/>
        </w:rPr>
        <w:t>identd</w:t>
      </w:r>
      <w:proofErr w:type="spell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identd</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  11.23 and up: </w:t>
      </w:r>
      <w:r w:rsidRPr="007D07F6">
        <w:rPr>
          <w:rFonts w:ascii="Verdana" w:eastAsia="Times New Roman" w:hAnsi="Verdana" w:cs="Arial"/>
          <w:color w:val="444444"/>
          <w:sz w:val="24"/>
          <w:szCs w:val="24"/>
          <w:lang w:eastAsia="en-IN"/>
        </w:rPr>
        <w:br/>
        <w:t>  /etc/services: </w:t>
      </w:r>
      <w:r w:rsidRPr="007D07F6">
        <w:rPr>
          <w:rFonts w:ascii="Verdana" w:eastAsia="Times New Roman" w:hAnsi="Verdana" w:cs="Arial"/>
          <w:color w:val="444444"/>
          <w:sz w:val="24"/>
          <w:szCs w:val="24"/>
          <w:lang w:eastAsia="en-IN"/>
        </w:rPr>
        <w:br/>
      </w:r>
      <w:proofErr w:type="spellStart"/>
      <w:r w:rsidRPr="007D07F6">
        <w:rPr>
          <w:rFonts w:ascii="Verdana" w:eastAsia="Times New Roman" w:hAnsi="Verdana" w:cs="Arial"/>
          <w:color w:val="444444"/>
          <w:sz w:val="24"/>
          <w:szCs w:val="24"/>
          <w:lang w:eastAsia="en-IN"/>
        </w:rPr>
        <w:t>auth</w:t>
      </w:r>
      <w:proofErr w:type="spellEnd"/>
      <w:r w:rsidRPr="007D07F6">
        <w:rPr>
          <w:rFonts w:ascii="Verdana" w:eastAsia="Times New Roman" w:hAnsi="Verdana" w:cs="Arial"/>
          <w:color w:val="444444"/>
          <w:sz w:val="24"/>
          <w:szCs w:val="24"/>
          <w:lang w:eastAsia="en-IN"/>
        </w:rPr>
        <w:t>         113/</w:t>
      </w:r>
      <w:proofErr w:type="spellStart"/>
      <w:r w:rsidRPr="007D07F6">
        <w:rPr>
          <w:rFonts w:ascii="Verdana" w:eastAsia="Times New Roman" w:hAnsi="Verdana" w:cs="Arial"/>
          <w:color w:val="444444"/>
          <w:sz w:val="24"/>
          <w:szCs w:val="24"/>
          <w:lang w:eastAsia="en-IN"/>
        </w:rPr>
        <w:t>tcp</w:t>
      </w:r>
      <w:proofErr w:type="spellEnd"/>
      <w:r w:rsidRPr="007D07F6">
        <w:rPr>
          <w:rFonts w:ascii="Verdana" w:eastAsia="Times New Roman" w:hAnsi="Verdana" w:cs="Arial"/>
          <w:color w:val="444444"/>
          <w:sz w:val="24"/>
          <w:szCs w:val="24"/>
          <w:lang w:eastAsia="en-IN"/>
        </w:rPr>
        <w:t>  authentication # Authentication Service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  /etc/</w:t>
      </w:r>
      <w:proofErr w:type="spellStart"/>
      <w:r w:rsidRPr="007D07F6">
        <w:rPr>
          <w:rFonts w:ascii="Verdana" w:eastAsia="Times New Roman" w:hAnsi="Verdana" w:cs="Arial"/>
          <w:color w:val="444444"/>
          <w:sz w:val="24"/>
          <w:szCs w:val="24"/>
          <w:lang w:eastAsia="en-IN"/>
        </w:rPr>
        <w:t>inetd.conf</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r>
      <w:proofErr w:type="spellStart"/>
      <w:r w:rsidRPr="007D07F6">
        <w:rPr>
          <w:rFonts w:ascii="Verdana" w:eastAsia="Times New Roman" w:hAnsi="Verdana" w:cs="Arial"/>
          <w:color w:val="444444"/>
          <w:sz w:val="24"/>
          <w:szCs w:val="24"/>
          <w:lang w:eastAsia="en-IN"/>
        </w:rPr>
        <w:t>auth</w:t>
      </w:r>
      <w:proofErr w:type="spellEnd"/>
      <w:r w:rsidRPr="007D07F6">
        <w:rPr>
          <w:rFonts w:ascii="Verdana" w:eastAsia="Times New Roman" w:hAnsi="Verdana" w:cs="Arial"/>
          <w:color w:val="444444"/>
          <w:sz w:val="24"/>
          <w:szCs w:val="24"/>
          <w:lang w:eastAsia="en-IN"/>
        </w:rPr>
        <w:t>         stream tcp6 wait   bin  /</w:t>
      </w:r>
      <w:proofErr w:type="spellStart"/>
      <w:r w:rsidRPr="007D07F6">
        <w:rPr>
          <w:rFonts w:ascii="Verdana" w:eastAsia="Times New Roman" w:hAnsi="Verdana" w:cs="Arial"/>
          <w:color w:val="444444"/>
          <w:sz w:val="24"/>
          <w:szCs w:val="24"/>
          <w:lang w:eastAsia="en-IN"/>
        </w:rPr>
        <w:t>usr</w:t>
      </w:r>
      <w:proofErr w:type="spellEnd"/>
      <w:r w:rsidRPr="007D07F6">
        <w:rPr>
          <w:rFonts w:ascii="Verdana" w:eastAsia="Times New Roman" w:hAnsi="Verdana" w:cs="Arial"/>
          <w:color w:val="444444"/>
          <w:sz w:val="24"/>
          <w:szCs w:val="24"/>
          <w:lang w:eastAsia="en-IN"/>
        </w:rPr>
        <w:t>/</w:t>
      </w:r>
      <w:proofErr w:type="spellStart"/>
      <w:r w:rsidRPr="007D07F6">
        <w:rPr>
          <w:rFonts w:ascii="Verdana" w:eastAsia="Times New Roman" w:hAnsi="Verdana" w:cs="Arial"/>
          <w:color w:val="444444"/>
          <w:sz w:val="24"/>
          <w:szCs w:val="24"/>
          <w:lang w:eastAsia="en-IN"/>
        </w:rPr>
        <w:t>lbin</w:t>
      </w:r>
      <w:proofErr w:type="spellEnd"/>
      <w:r w:rsidRPr="007D07F6">
        <w:rPr>
          <w:rFonts w:ascii="Verdana" w:eastAsia="Times New Roman" w:hAnsi="Verdana" w:cs="Arial"/>
          <w:color w:val="444444"/>
          <w:sz w:val="24"/>
          <w:szCs w:val="24"/>
          <w:lang w:eastAsia="en-IN"/>
        </w:rPr>
        <w:t>/</w:t>
      </w:r>
      <w:proofErr w:type="spellStart"/>
      <w:r w:rsidRPr="007D07F6">
        <w:rPr>
          <w:rFonts w:ascii="Verdana" w:eastAsia="Times New Roman" w:hAnsi="Verdana" w:cs="Arial"/>
          <w:color w:val="444444"/>
          <w:sz w:val="24"/>
          <w:szCs w:val="24"/>
          <w:lang w:eastAsia="en-IN"/>
        </w:rPr>
        <w:t>identd</w:t>
      </w:r>
      <w:proofErr w:type="spell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identd</w:t>
      </w:r>
      <w:proofErr w:type="spellEnd"/>
      <w:r w:rsidRPr="007D07F6">
        <w:rPr>
          <w:rFonts w:ascii="Verdana" w:eastAsia="Times New Roman" w:hAnsi="Verdana" w:cs="Arial"/>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NOTE: </w:t>
      </w:r>
      <w:proofErr w:type="spellStart"/>
      <w:r w:rsidRPr="007D07F6">
        <w:rPr>
          <w:rFonts w:ascii="Verdana" w:eastAsia="Times New Roman" w:hAnsi="Verdana" w:cs="Arial"/>
          <w:color w:val="444444"/>
          <w:sz w:val="24"/>
          <w:szCs w:val="24"/>
          <w:lang w:eastAsia="en-IN"/>
        </w:rPr>
        <w:t>sendmail</w:t>
      </w:r>
      <w:proofErr w:type="spellEnd"/>
      <w:r w:rsidRPr="007D07F6">
        <w:rPr>
          <w:rFonts w:ascii="Verdana" w:eastAsia="Times New Roman" w:hAnsi="Verdana" w:cs="Arial"/>
          <w:color w:val="444444"/>
          <w:sz w:val="24"/>
          <w:szCs w:val="24"/>
          <w:lang w:eastAsia="en-IN"/>
        </w:rPr>
        <w:t xml:space="preserve"> need not be activated to enable '</w:t>
      </w:r>
      <w:proofErr w:type="spellStart"/>
      <w:r w:rsidRPr="007D07F6">
        <w:rPr>
          <w:rFonts w:ascii="Verdana" w:eastAsia="Times New Roman" w:hAnsi="Verdana" w:cs="Arial"/>
          <w:color w:val="444444"/>
          <w:sz w:val="24"/>
          <w:szCs w:val="24"/>
          <w:lang w:eastAsia="en-IN"/>
        </w:rPr>
        <w:t>identd</w:t>
      </w:r>
      <w:proofErr w:type="spellEnd"/>
      <w:r w:rsidRPr="007D07F6">
        <w:rPr>
          <w:rFonts w:ascii="Verdana" w:eastAsia="Times New Roman" w:hAnsi="Verdana" w:cs="Arial"/>
          <w:color w:val="444444"/>
          <w:sz w:val="24"/>
          <w:szCs w:val="24"/>
          <w:lang w:eastAsia="en-IN"/>
        </w:rPr>
        <w: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/etc/hosts</w:t>
      </w:r>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r>
      <w:proofErr w:type="gramStart"/>
      <w:r w:rsidRPr="007D07F6">
        <w:rPr>
          <w:rFonts w:ascii="Verdana" w:eastAsia="Times New Roman" w:hAnsi="Verdana" w:cs="Arial"/>
          <w:color w:val="444444"/>
          <w:sz w:val="24"/>
          <w:szCs w:val="24"/>
          <w:lang w:eastAsia="en-IN"/>
        </w:rPr>
        <w:t>In</w:t>
      </w:r>
      <w:proofErr w:type="gramEnd"/>
      <w:r w:rsidRPr="007D07F6">
        <w:rPr>
          <w:rFonts w:ascii="Verdana" w:eastAsia="Times New Roman" w:hAnsi="Verdana" w:cs="Arial"/>
          <w:color w:val="444444"/>
          <w:sz w:val="24"/>
          <w:szCs w:val="24"/>
          <w:lang w:eastAsia="en-IN"/>
        </w:rPr>
        <w:t xml:space="preserve"> conjunction with </w:t>
      </w:r>
      <w:proofErr w:type="spellStart"/>
      <w:r w:rsidRPr="007D07F6">
        <w:rPr>
          <w:rFonts w:ascii="Verdana" w:eastAsia="Times New Roman" w:hAnsi="Verdana" w:cs="Arial"/>
          <w:color w:val="444444"/>
          <w:sz w:val="24"/>
          <w:szCs w:val="24"/>
          <w:lang w:eastAsia="en-IN"/>
        </w:rPr>
        <w:t>identd</w:t>
      </w:r>
      <w:proofErr w:type="spellEnd"/>
      <w:r w:rsidRPr="007D07F6">
        <w:rPr>
          <w:rFonts w:ascii="Verdana" w:eastAsia="Times New Roman" w:hAnsi="Verdana" w:cs="Arial"/>
          <w:color w:val="444444"/>
          <w:sz w:val="24"/>
          <w:szCs w:val="24"/>
          <w:lang w:eastAsia="en-IN"/>
        </w:rPr>
        <w:t>, /etc/hosts file on each node must list every NIC on every server which will need to communicate with a cluster node.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Example: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15.145.162.131          </w:t>
      </w:r>
      <w:hyperlink r:id="rId7" w:tgtFrame="_blank" w:history="1">
        <w:r w:rsidRPr="007D07F6">
          <w:rPr>
            <w:rFonts w:ascii="Verdana" w:eastAsia="Times New Roman" w:hAnsi="Verdana" w:cs="Arial"/>
            <w:b/>
            <w:bCs/>
            <w:color w:val="0000FF"/>
            <w:sz w:val="24"/>
            <w:szCs w:val="24"/>
            <w:u w:val="single"/>
            <w:lang w:eastAsia="en-IN"/>
          </w:rPr>
          <w:t>gryf.uksr.hp.com</w:t>
        </w:r>
      </w:hyperlink>
      <w:r w:rsidRPr="007D07F6">
        <w:rPr>
          <w:rFonts w:ascii="Verdana" w:eastAsia="Times New Roman" w:hAnsi="Verdana" w:cs="Arial"/>
          <w:color w:val="444444"/>
          <w:sz w:val="24"/>
          <w:szCs w:val="24"/>
          <w:lang w:eastAsia="en-IN"/>
        </w:rPr>
        <w:t>            gryf </w:t>
      </w:r>
      <w:r w:rsidRPr="007D07F6">
        <w:rPr>
          <w:rFonts w:ascii="Verdana" w:eastAsia="Times New Roman" w:hAnsi="Verdana" w:cs="Arial"/>
          <w:color w:val="444444"/>
          <w:sz w:val="24"/>
          <w:szCs w:val="24"/>
          <w:lang w:eastAsia="en-IN"/>
        </w:rPr>
        <w:br/>
        <w:t>        10.8.0.131              </w:t>
      </w:r>
      <w:hyperlink r:id="rId8" w:tgtFrame="_blank" w:history="1">
        <w:r w:rsidRPr="007D07F6">
          <w:rPr>
            <w:rFonts w:ascii="Verdana" w:eastAsia="Times New Roman" w:hAnsi="Verdana" w:cs="Arial"/>
            <w:b/>
            <w:bCs/>
            <w:color w:val="0000FF"/>
            <w:sz w:val="24"/>
            <w:szCs w:val="24"/>
            <w:u w:val="single"/>
            <w:lang w:eastAsia="en-IN"/>
          </w:rPr>
          <w:t>gryf-hb.uksr.hp.com</w:t>
        </w:r>
      </w:hyperlink>
      <w:r w:rsidRPr="007D07F6">
        <w:rPr>
          <w:rFonts w:ascii="Verdana" w:eastAsia="Times New Roman" w:hAnsi="Verdana" w:cs="Arial"/>
          <w:color w:val="444444"/>
          <w:sz w:val="24"/>
          <w:szCs w:val="24"/>
          <w:lang w:eastAsia="en-IN"/>
        </w:rPr>
        <w:t>         gryf </w:t>
      </w:r>
      <w:r w:rsidRPr="007D07F6">
        <w:rPr>
          <w:rFonts w:ascii="Verdana" w:eastAsia="Times New Roman" w:hAnsi="Verdana" w:cs="Arial"/>
          <w:color w:val="444444"/>
          <w:sz w:val="24"/>
          <w:szCs w:val="24"/>
          <w:lang w:eastAsia="en-IN"/>
        </w:rPr>
        <w:br/>
        <w:t>        10.8.1.131              </w:t>
      </w:r>
      <w:hyperlink r:id="rId9" w:tgtFrame="_blank" w:history="1">
        <w:r w:rsidRPr="007D07F6">
          <w:rPr>
            <w:rFonts w:ascii="Verdana" w:eastAsia="Times New Roman" w:hAnsi="Verdana" w:cs="Arial"/>
            <w:b/>
            <w:bCs/>
            <w:color w:val="0000FF"/>
            <w:sz w:val="24"/>
            <w:szCs w:val="24"/>
            <w:u w:val="single"/>
            <w:lang w:eastAsia="en-IN"/>
          </w:rPr>
          <w:t>gryf-bkup.uksr.hp.com</w:t>
        </w:r>
      </w:hyperlink>
      <w:r w:rsidRPr="007D07F6">
        <w:rPr>
          <w:rFonts w:ascii="Verdana" w:eastAsia="Times New Roman" w:hAnsi="Verdana" w:cs="Arial"/>
          <w:color w:val="444444"/>
          <w:sz w:val="24"/>
          <w:szCs w:val="24"/>
          <w:lang w:eastAsia="en-IN"/>
        </w:rPr>
        <w:t>       gryf </w:t>
      </w:r>
      <w:r w:rsidRPr="007D07F6">
        <w:rPr>
          <w:rFonts w:ascii="Verdana" w:eastAsia="Times New Roman" w:hAnsi="Verdana" w:cs="Arial"/>
          <w:color w:val="444444"/>
          <w:sz w:val="24"/>
          <w:szCs w:val="24"/>
          <w:lang w:eastAsia="en-IN"/>
        </w:rPr>
        <w:br/>
        <w:t>        10.8.2.131              </w:t>
      </w:r>
      <w:hyperlink r:id="rId10" w:tgtFrame="_blank" w:history="1">
        <w:r w:rsidRPr="007D07F6">
          <w:rPr>
            <w:rFonts w:ascii="Verdana" w:eastAsia="Times New Roman" w:hAnsi="Verdana" w:cs="Arial"/>
            <w:b/>
            <w:bCs/>
            <w:color w:val="0000FF"/>
            <w:sz w:val="24"/>
            <w:szCs w:val="24"/>
            <w:u w:val="single"/>
            <w:lang w:eastAsia="en-IN"/>
          </w:rPr>
          <w:t>gryf-data.uksr.hp.com</w:t>
        </w:r>
      </w:hyperlink>
      <w:r w:rsidRPr="007D07F6">
        <w:rPr>
          <w:rFonts w:ascii="Verdana" w:eastAsia="Times New Roman" w:hAnsi="Verdana" w:cs="Arial"/>
          <w:color w:val="444444"/>
          <w:sz w:val="24"/>
          <w:szCs w:val="24"/>
          <w:lang w:eastAsia="en-IN"/>
        </w:rPr>
        <w:t>       gryf </w:t>
      </w:r>
      <w:r w:rsidRPr="007D07F6">
        <w:rPr>
          <w:rFonts w:ascii="Verdana" w:eastAsia="Times New Roman" w:hAnsi="Verdana" w:cs="Arial"/>
          <w:color w:val="444444"/>
          <w:sz w:val="24"/>
          <w:szCs w:val="24"/>
          <w:lang w:eastAsia="en-IN"/>
        </w:rPr>
        <w:br/>
        <w:t>        15.145.162.132          </w:t>
      </w:r>
      <w:hyperlink r:id="rId11" w:tgtFrame="_blank" w:history="1">
        <w:r w:rsidRPr="007D07F6">
          <w:rPr>
            <w:rFonts w:ascii="Verdana" w:eastAsia="Times New Roman" w:hAnsi="Verdana" w:cs="Arial"/>
            <w:b/>
            <w:bCs/>
            <w:color w:val="0000FF"/>
            <w:sz w:val="24"/>
            <w:szCs w:val="24"/>
            <w:u w:val="single"/>
            <w:lang w:eastAsia="en-IN"/>
          </w:rPr>
          <w:t>sly.uksr.hp.com</w:t>
        </w:r>
      </w:hyperlink>
      <w:r w:rsidRPr="007D07F6">
        <w:rPr>
          <w:rFonts w:ascii="Verdana" w:eastAsia="Times New Roman" w:hAnsi="Verdana" w:cs="Arial"/>
          <w:color w:val="444444"/>
          <w:sz w:val="24"/>
          <w:szCs w:val="24"/>
          <w:lang w:eastAsia="en-IN"/>
        </w:rPr>
        <w:t>             sly </w:t>
      </w:r>
      <w:r w:rsidRPr="007D07F6">
        <w:rPr>
          <w:rFonts w:ascii="Verdana" w:eastAsia="Times New Roman" w:hAnsi="Verdana" w:cs="Arial"/>
          <w:color w:val="444444"/>
          <w:sz w:val="24"/>
          <w:szCs w:val="24"/>
          <w:lang w:eastAsia="en-IN"/>
        </w:rPr>
        <w:br/>
        <w:t>        10.8.0.132              </w:t>
      </w:r>
      <w:hyperlink r:id="rId12" w:tgtFrame="_blank" w:history="1">
        <w:r w:rsidRPr="007D07F6">
          <w:rPr>
            <w:rFonts w:ascii="Verdana" w:eastAsia="Times New Roman" w:hAnsi="Verdana" w:cs="Arial"/>
            <w:b/>
            <w:bCs/>
            <w:color w:val="0000FF"/>
            <w:sz w:val="24"/>
            <w:szCs w:val="24"/>
            <w:u w:val="single"/>
            <w:lang w:eastAsia="en-IN"/>
          </w:rPr>
          <w:t>sly-hb.uksr.hp.com</w:t>
        </w:r>
      </w:hyperlink>
      <w:r w:rsidRPr="007D07F6">
        <w:rPr>
          <w:rFonts w:ascii="Verdana" w:eastAsia="Times New Roman" w:hAnsi="Verdana" w:cs="Arial"/>
          <w:color w:val="444444"/>
          <w:sz w:val="24"/>
          <w:szCs w:val="24"/>
          <w:lang w:eastAsia="en-IN"/>
        </w:rPr>
        <w:t>          sly </w:t>
      </w:r>
      <w:r w:rsidRPr="007D07F6">
        <w:rPr>
          <w:rFonts w:ascii="Verdana" w:eastAsia="Times New Roman" w:hAnsi="Verdana" w:cs="Arial"/>
          <w:color w:val="444444"/>
          <w:sz w:val="24"/>
          <w:szCs w:val="24"/>
          <w:lang w:eastAsia="en-IN"/>
        </w:rPr>
        <w:br/>
        <w:t>        10.8.1.132              </w:t>
      </w:r>
      <w:hyperlink r:id="rId13" w:tgtFrame="_blank" w:history="1">
        <w:r w:rsidRPr="007D07F6">
          <w:rPr>
            <w:rFonts w:ascii="Verdana" w:eastAsia="Times New Roman" w:hAnsi="Verdana" w:cs="Arial"/>
            <w:b/>
            <w:bCs/>
            <w:color w:val="0000FF"/>
            <w:sz w:val="24"/>
            <w:szCs w:val="24"/>
            <w:u w:val="single"/>
            <w:lang w:eastAsia="en-IN"/>
          </w:rPr>
          <w:t>sly-bkup.uksr.hp.com</w:t>
        </w:r>
      </w:hyperlink>
      <w:r w:rsidRPr="007D07F6">
        <w:rPr>
          <w:rFonts w:ascii="Verdana" w:eastAsia="Times New Roman" w:hAnsi="Verdana" w:cs="Arial"/>
          <w:color w:val="444444"/>
          <w:sz w:val="24"/>
          <w:szCs w:val="24"/>
          <w:lang w:eastAsia="en-IN"/>
        </w:rPr>
        <w:t>        sly </w:t>
      </w:r>
      <w:r w:rsidRPr="007D07F6">
        <w:rPr>
          <w:rFonts w:ascii="Verdana" w:eastAsia="Times New Roman" w:hAnsi="Verdana" w:cs="Arial"/>
          <w:color w:val="444444"/>
          <w:sz w:val="24"/>
          <w:szCs w:val="24"/>
          <w:lang w:eastAsia="en-IN"/>
        </w:rPr>
        <w:br/>
        <w:t>        10.8.2.132              </w:t>
      </w:r>
      <w:hyperlink r:id="rId14" w:tgtFrame="_blank" w:history="1">
        <w:r w:rsidRPr="007D07F6">
          <w:rPr>
            <w:rFonts w:ascii="Verdana" w:eastAsia="Times New Roman" w:hAnsi="Verdana" w:cs="Arial"/>
            <w:b/>
            <w:bCs/>
            <w:color w:val="0000FF"/>
            <w:sz w:val="24"/>
            <w:szCs w:val="24"/>
            <w:u w:val="single"/>
            <w:lang w:eastAsia="en-IN"/>
          </w:rPr>
          <w:t>sly-data.uksr.hp.com</w:t>
        </w:r>
      </w:hyperlink>
      <w:r w:rsidRPr="007D07F6">
        <w:rPr>
          <w:rFonts w:ascii="Verdana" w:eastAsia="Times New Roman" w:hAnsi="Verdana" w:cs="Arial"/>
          <w:color w:val="444444"/>
          <w:sz w:val="24"/>
          <w:szCs w:val="24"/>
          <w:lang w:eastAsia="en-IN"/>
        </w:rPr>
        <w:t>        sly </w:t>
      </w:r>
      <w:r w:rsidRPr="007D07F6">
        <w:rPr>
          <w:rFonts w:ascii="Verdana" w:eastAsia="Times New Roman" w:hAnsi="Verdana" w:cs="Arial"/>
          <w:color w:val="444444"/>
          <w:sz w:val="24"/>
          <w:szCs w:val="24"/>
          <w:lang w:eastAsia="en-IN"/>
        </w:rPr>
        <w:br/>
        <w:t>        10.30.8.7               </w:t>
      </w:r>
      <w:hyperlink r:id="rId15" w:tgtFrame="_blank" w:history="1">
        <w:r w:rsidRPr="007D07F6">
          <w:rPr>
            <w:rFonts w:ascii="Verdana" w:eastAsia="Times New Roman" w:hAnsi="Verdana" w:cs="Arial"/>
            <w:b/>
            <w:bCs/>
            <w:color w:val="0000FF"/>
            <w:sz w:val="24"/>
            <w:szCs w:val="24"/>
            <w:u w:val="single"/>
            <w:lang w:eastAsia="en-IN"/>
          </w:rPr>
          <w:t>bot.uksr.hp.com</w:t>
        </w:r>
      </w:hyperlink>
      <w:r w:rsidRPr="007D07F6">
        <w:rPr>
          <w:rFonts w:ascii="Verdana" w:eastAsia="Times New Roman" w:hAnsi="Verdana" w:cs="Arial"/>
          <w:color w:val="444444"/>
          <w:sz w:val="24"/>
          <w:szCs w:val="24"/>
          <w:lang w:eastAsia="en-IN"/>
        </w:rPr>
        <w:t>             bot # quorum server</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Notes: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numPr>
          <w:ilvl w:val="0"/>
          <w:numId w:val="1"/>
        </w:numPr>
        <w:shd w:val="clear" w:color="auto" w:fill="FFFFFF"/>
        <w:spacing w:after="0" w:line="240" w:lineRule="auto"/>
        <w:ind w:left="525"/>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Every fixed IP must be identified in the /etc/hosts file.</w:t>
      </w:r>
      <w:r w:rsidRPr="007D07F6">
        <w:rPr>
          <w:rFonts w:ascii="Verdana" w:eastAsia="Times New Roman" w:hAnsi="Verdana" w:cs="Arial"/>
          <w:color w:val="444444"/>
          <w:sz w:val="24"/>
          <w:szCs w:val="24"/>
          <w:lang w:eastAsia="en-IN"/>
        </w:rPr>
        <w:br/>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can use any NIC for internode communication.</w:t>
      </w:r>
    </w:p>
    <w:p w:rsidR="007D07F6" w:rsidRPr="007D07F6" w:rsidRDefault="007D07F6" w:rsidP="007D07F6">
      <w:pPr>
        <w:numPr>
          <w:ilvl w:val="0"/>
          <w:numId w:val="1"/>
        </w:numPr>
        <w:shd w:val="clear" w:color="auto" w:fill="FFFFFF"/>
        <w:spacing w:after="0" w:line="240" w:lineRule="auto"/>
        <w:ind w:left="525"/>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Use the fully-qualified domain name first, to avoid warning messages from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"Warning, </w:t>
      </w:r>
      <w:proofErr w:type="gramStart"/>
      <w:r w:rsidRPr="007D07F6">
        <w:rPr>
          <w:rFonts w:ascii="Verdana" w:eastAsia="Times New Roman" w:hAnsi="Verdana" w:cs="Arial"/>
          <w:color w:val="444444"/>
          <w:sz w:val="24"/>
          <w:szCs w:val="24"/>
          <w:lang w:eastAsia="en-IN"/>
        </w:rPr>
        <w:t>Unable</w:t>
      </w:r>
      <w:proofErr w:type="gramEnd"/>
      <w:r w:rsidRPr="007D07F6">
        <w:rPr>
          <w:rFonts w:ascii="Verdana" w:eastAsia="Times New Roman" w:hAnsi="Verdana" w:cs="Arial"/>
          <w:color w:val="444444"/>
          <w:sz w:val="24"/>
          <w:szCs w:val="24"/>
          <w:lang w:eastAsia="en-IN"/>
        </w:rPr>
        <w:t xml:space="preserve"> to determine local domain name..."</w:t>
      </w:r>
    </w:p>
    <w:p w:rsidR="007D07F6" w:rsidRPr="007D07F6" w:rsidRDefault="007D07F6" w:rsidP="007D07F6">
      <w:pPr>
        <w:numPr>
          <w:ilvl w:val="0"/>
          <w:numId w:val="1"/>
        </w:numPr>
        <w:shd w:val="clear" w:color="auto" w:fill="FFFFFF"/>
        <w:spacing w:after="0" w:line="240" w:lineRule="auto"/>
        <w:ind w:left="525"/>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lastRenderedPageBreak/>
        <w:t>The simply hostname must be applied to every line in order to match the IP to the hostname. This does not interfere with normal hostname look operations.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w:t>
      </w:r>
      <w:proofErr w:type="spellStart"/>
      <w:r w:rsidRPr="007D07F6">
        <w:rPr>
          <w:rFonts w:ascii="Verdana" w:eastAsia="Times New Roman" w:hAnsi="Verdana" w:cs="Arial"/>
          <w:b/>
          <w:bCs/>
          <w:color w:val="444444"/>
          <w:sz w:val="24"/>
          <w:szCs w:val="24"/>
          <w:lang w:eastAsia="en-IN"/>
        </w:rPr>
        <w:t>var</w:t>
      </w:r>
      <w:proofErr w:type="spellEnd"/>
      <w:r w:rsidRPr="007D07F6">
        <w:rPr>
          <w:rFonts w:ascii="Verdana" w:eastAsia="Times New Roman" w:hAnsi="Verdana" w:cs="Arial"/>
          <w:b/>
          <w:bCs/>
          <w:color w:val="444444"/>
          <w:sz w:val="24"/>
          <w:szCs w:val="24"/>
          <w:lang w:eastAsia="en-IN"/>
        </w:rPr>
        <w:t>/</w:t>
      </w:r>
      <w:proofErr w:type="spellStart"/>
      <w:r w:rsidRPr="007D07F6">
        <w:rPr>
          <w:rFonts w:ascii="Verdana" w:eastAsia="Times New Roman" w:hAnsi="Verdana" w:cs="Arial"/>
          <w:b/>
          <w:bCs/>
          <w:color w:val="444444"/>
          <w:sz w:val="24"/>
          <w:szCs w:val="24"/>
          <w:lang w:eastAsia="en-IN"/>
        </w:rPr>
        <w:t>adm</w:t>
      </w:r>
      <w:proofErr w:type="spellEnd"/>
      <w:r w:rsidRPr="007D07F6">
        <w:rPr>
          <w:rFonts w:ascii="Verdana" w:eastAsia="Times New Roman" w:hAnsi="Verdana" w:cs="Arial"/>
          <w:b/>
          <w:bCs/>
          <w:color w:val="444444"/>
          <w:sz w:val="24"/>
          <w:szCs w:val="24"/>
          <w:lang w:eastAsia="en-IN"/>
        </w:rPr>
        <w:t>/</w:t>
      </w:r>
      <w:proofErr w:type="spellStart"/>
      <w:r w:rsidRPr="007D07F6">
        <w:rPr>
          <w:rFonts w:ascii="Verdana" w:eastAsia="Times New Roman" w:hAnsi="Verdana" w:cs="Arial"/>
          <w:b/>
          <w:bCs/>
          <w:color w:val="444444"/>
          <w:sz w:val="24"/>
          <w:szCs w:val="24"/>
          <w:lang w:eastAsia="en-IN"/>
        </w:rPr>
        <w:t>inetd.sec</w:t>
      </w:r>
      <w:proofErr w:type="spellEnd"/>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xml:space="preserve">This security file filters messages considered by </w:t>
      </w:r>
      <w:proofErr w:type="spellStart"/>
      <w:r w:rsidRPr="007D07F6">
        <w:rPr>
          <w:rFonts w:ascii="Verdana" w:eastAsia="Times New Roman" w:hAnsi="Verdana" w:cs="Arial"/>
          <w:color w:val="444444"/>
          <w:sz w:val="24"/>
          <w:szCs w:val="24"/>
          <w:lang w:eastAsia="en-IN"/>
        </w:rPr>
        <w:t>inetd</w:t>
      </w:r>
      <w:proofErr w:type="spellEnd"/>
      <w:r w:rsidRPr="007D07F6">
        <w:rPr>
          <w:rFonts w:ascii="Verdana" w:eastAsia="Times New Roman" w:hAnsi="Verdana" w:cs="Arial"/>
          <w:color w:val="444444"/>
          <w:sz w:val="24"/>
          <w:szCs w:val="24"/>
          <w:lang w:eastAsia="en-IN"/>
        </w:rPr>
        <w:t xml:space="preserve">. It is not normally configured but if the Admin wishes to do so, </w:t>
      </w:r>
      <w:proofErr w:type="gramStart"/>
      <w:r w:rsidRPr="007D07F6">
        <w:rPr>
          <w:rFonts w:ascii="Verdana" w:eastAsia="Times New Roman" w:hAnsi="Verdana" w:cs="Arial"/>
          <w:color w:val="444444"/>
          <w:sz w:val="24"/>
          <w:szCs w:val="24"/>
          <w:lang w:eastAsia="en-IN"/>
        </w:rPr>
        <w:t>insure</w:t>
      </w:r>
      <w:proofErr w:type="gramEnd"/>
      <w:r w:rsidRPr="007D07F6">
        <w:rPr>
          <w:rFonts w:ascii="Verdana" w:eastAsia="Times New Roman" w:hAnsi="Verdana" w:cs="Arial"/>
          <w:color w:val="444444"/>
          <w:sz w:val="24"/>
          <w:szCs w:val="24"/>
          <w:lang w:eastAsia="en-IN"/>
        </w:rPr>
        <w:t xml:space="preserve">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ports are allowed to pass messages through specific IPs.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Example </w:t>
      </w:r>
      <w:proofErr w:type="spellStart"/>
      <w:r w:rsidRPr="007D07F6">
        <w:rPr>
          <w:rFonts w:ascii="Verdana" w:eastAsia="Times New Roman" w:hAnsi="Verdana" w:cs="Arial"/>
          <w:color w:val="444444"/>
          <w:sz w:val="24"/>
          <w:szCs w:val="24"/>
          <w:lang w:eastAsia="en-IN"/>
        </w:rPr>
        <w:t>inetd.sec</w:t>
      </w:r>
      <w:proofErr w:type="spellEnd"/>
      <w:r w:rsidRPr="007D07F6">
        <w:rPr>
          <w:rFonts w:ascii="Verdana" w:eastAsia="Times New Roman" w:hAnsi="Verdana" w:cs="Arial"/>
          <w:color w:val="444444"/>
          <w:sz w:val="24"/>
          <w:szCs w:val="24"/>
          <w:lang w:eastAsia="en-IN"/>
        </w:rPr>
        <w:t xml:space="preserve"> content: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w:t>
      </w:r>
      <w:proofErr w:type="spellStart"/>
      <w:proofErr w:type="gramStart"/>
      <w:r w:rsidRPr="007D07F6">
        <w:rPr>
          <w:rFonts w:ascii="Verdana" w:eastAsia="Times New Roman" w:hAnsi="Verdana" w:cs="Arial"/>
          <w:color w:val="444444"/>
          <w:sz w:val="24"/>
          <w:szCs w:val="24"/>
          <w:lang w:eastAsia="en-IN"/>
        </w:rPr>
        <w:t>ident</w:t>
      </w:r>
      <w:proofErr w:type="spellEnd"/>
      <w:proofErr w:type="gramEnd"/>
      <w:r w:rsidRPr="007D07F6">
        <w:rPr>
          <w:rFonts w:ascii="Verdana" w:eastAsia="Times New Roman" w:hAnsi="Verdana" w:cs="Arial"/>
          <w:color w:val="444444"/>
          <w:sz w:val="24"/>
          <w:szCs w:val="24"/>
          <w:lang w:eastAsia="en-IN"/>
        </w:rPr>
        <w:t>     allow   127.0.0.1  </w:t>
      </w:r>
      <w:r w:rsidRPr="007D07F6">
        <w:rPr>
          <w:rFonts w:ascii="Verdana" w:eastAsia="Times New Roman" w:hAnsi="Verdana" w:cs="Arial"/>
          <w:color w:val="444444"/>
          <w:sz w:val="24"/>
          <w:szCs w:val="24"/>
          <w:lang w:eastAsia="en-IN"/>
        </w:rPr>
        <w:br/>
        <w:t xml:space="preserve">  </w:t>
      </w:r>
      <w:proofErr w:type="spellStart"/>
      <w:r w:rsidRPr="007D07F6">
        <w:rPr>
          <w:rFonts w:ascii="Verdana" w:eastAsia="Times New Roman" w:hAnsi="Verdana" w:cs="Arial"/>
          <w:color w:val="444444"/>
          <w:sz w:val="24"/>
          <w:szCs w:val="24"/>
          <w:lang w:eastAsia="en-IN"/>
        </w:rPr>
        <w:t>hacl-cfg</w:t>
      </w:r>
      <w:proofErr w:type="spellEnd"/>
      <w:r w:rsidRPr="007D07F6">
        <w:rPr>
          <w:rFonts w:ascii="Verdana" w:eastAsia="Times New Roman" w:hAnsi="Verdana" w:cs="Arial"/>
          <w:color w:val="444444"/>
          <w:sz w:val="24"/>
          <w:szCs w:val="24"/>
          <w:lang w:eastAsia="en-IN"/>
        </w:rPr>
        <w:t>  allow   127.0.0.1   </w:t>
      </w:r>
      <w:r w:rsidRPr="007D07F6">
        <w:rPr>
          <w:rFonts w:ascii="Verdana" w:eastAsia="Times New Roman" w:hAnsi="Verdana" w:cs="Arial"/>
          <w:color w:val="444444"/>
          <w:sz w:val="24"/>
          <w:szCs w:val="24"/>
          <w:lang w:eastAsia="en-IN"/>
        </w:rPr>
        <w:br/>
        <w:t>      - allows a range of servers to contact the hacl-cfg utility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Examples: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hacl-cfg</w:t>
      </w:r>
      <w:proofErr w:type="gramStart"/>
      <w:r w:rsidRPr="007D07F6">
        <w:rPr>
          <w:rFonts w:ascii="Verdana" w:eastAsia="Times New Roman" w:hAnsi="Verdana" w:cs="Arial"/>
          <w:color w:val="444444"/>
          <w:sz w:val="24"/>
          <w:szCs w:val="24"/>
          <w:lang w:eastAsia="en-IN"/>
        </w:rPr>
        <w:t>  allow</w:t>
      </w:r>
      <w:proofErr w:type="gramEnd"/>
      <w:r w:rsidRPr="007D07F6">
        <w:rPr>
          <w:rFonts w:ascii="Verdana" w:eastAsia="Times New Roman" w:hAnsi="Verdana" w:cs="Arial"/>
          <w:color w:val="444444"/>
          <w:sz w:val="24"/>
          <w:szCs w:val="24"/>
          <w:lang w:eastAsia="en-IN"/>
        </w:rPr>
        <w:t> 127.0.0.1 alvin simon theodore (all cluster nodes)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hacl-cfg</w:t>
      </w:r>
      <w:proofErr w:type="spellEnd"/>
      <w:r w:rsidRPr="007D07F6">
        <w:rPr>
          <w:rFonts w:ascii="Verdana" w:eastAsia="Times New Roman" w:hAnsi="Verdana" w:cs="Arial"/>
          <w:color w:val="444444"/>
          <w:sz w:val="24"/>
          <w:szCs w:val="24"/>
          <w:lang w:eastAsia="en-IN"/>
        </w:rPr>
        <w:t>  allow 127.0.0.1 15.*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NOTES: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numPr>
          <w:ilvl w:val="0"/>
          <w:numId w:val="2"/>
        </w:numPr>
        <w:shd w:val="clear" w:color="auto" w:fill="FFFFFF"/>
        <w:spacing w:after="0" w:line="240" w:lineRule="auto"/>
        <w:ind w:left="525"/>
        <w:rPr>
          <w:rFonts w:ascii="Arial" w:eastAsia="Times New Roman" w:hAnsi="Arial" w:cs="Arial"/>
          <w:color w:val="444444"/>
          <w:sz w:val="21"/>
          <w:szCs w:val="21"/>
          <w:lang w:eastAsia="en-IN"/>
        </w:rPr>
      </w:pPr>
      <w:proofErr w:type="spellStart"/>
      <w:proofErr w:type="gramStart"/>
      <w:r w:rsidRPr="007D07F6">
        <w:rPr>
          <w:rFonts w:ascii="Verdana" w:eastAsia="Times New Roman" w:hAnsi="Verdana" w:cs="Arial"/>
          <w:color w:val="444444"/>
          <w:sz w:val="24"/>
          <w:szCs w:val="24"/>
          <w:lang w:eastAsia="en-IN"/>
        </w:rPr>
        <w:t>ident</w:t>
      </w:r>
      <w:proofErr w:type="spellEnd"/>
      <w:proofErr w:type="gramEnd"/>
      <w:r w:rsidRPr="007D07F6">
        <w:rPr>
          <w:rFonts w:ascii="Verdana" w:eastAsia="Times New Roman" w:hAnsi="Verdana" w:cs="Arial"/>
          <w:color w:val="444444"/>
          <w:sz w:val="24"/>
          <w:szCs w:val="24"/>
          <w:lang w:eastAsia="en-IN"/>
        </w:rPr>
        <w:t xml:space="preserve"> refers to </w:t>
      </w:r>
      <w:proofErr w:type="spellStart"/>
      <w:r w:rsidRPr="007D07F6">
        <w:rPr>
          <w:rFonts w:ascii="Verdana" w:eastAsia="Times New Roman" w:hAnsi="Verdana" w:cs="Arial"/>
          <w:color w:val="444444"/>
          <w:sz w:val="24"/>
          <w:szCs w:val="24"/>
          <w:lang w:eastAsia="en-IN"/>
        </w:rPr>
        <w:t>identd</w:t>
      </w:r>
      <w:proofErr w:type="spellEnd"/>
      <w:r w:rsidRPr="007D07F6">
        <w:rPr>
          <w:rFonts w:ascii="Verdana" w:eastAsia="Times New Roman" w:hAnsi="Verdana" w:cs="Arial"/>
          <w:color w:val="444444"/>
          <w:sz w:val="24"/>
          <w:szCs w:val="24"/>
          <w:lang w:eastAsia="en-IN"/>
        </w:rPr>
        <w:t xml:space="preserve">, integrated into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since Oct 2004.</w:t>
      </w:r>
    </w:p>
    <w:p w:rsidR="007D07F6" w:rsidRPr="007D07F6" w:rsidRDefault="007D07F6" w:rsidP="007D07F6">
      <w:pPr>
        <w:numPr>
          <w:ilvl w:val="0"/>
          <w:numId w:val="2"/>
        </w:numPr>
        <w:shd w:val="clear" w:color="auto" w:fill="FFFFFF"/>
        <w:spacing w:after="0" w:line="240" w:lineRule="auto"/>
        <w:ind w:left="525"/>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127.0.0.1 is required for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configuration.</w:t>
      </w:r>
    </w:p>
    <w:p w:rsidR="007D07F6" w:rsidRPr="007D07F6" w:rsidRDefault="007D07F6" w:rsidP="007D07F6">
      <w:pPr>
        <w:numPr>
          <w:ilvl w:val="0"/>
          <w:numId w:val="2"/>
        </w:numPr>
        <w:shd w:val="clear" w:color="auto" w:fill="FFFFFF"/>
        <w:spacing w:after="0" w:line="240" w:lineRule="auto"/>
        <w:ind w:left="525"/>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When used with no options, </w:t>
      </w:r>
      <w:proofErr w:type="spellStart"/>
      <w:r w:rsidRPr="007D07F6">
        <w:rPr>
          <w:rFonts w:ascii="Verdana" w:eastAsia="Times New Roman" w:hAnsi="Verdana" w:cs="Arial"/>
          <w:color w:val="444444"/>
          <w:sz w:val="24"/>
          <w:szCs w:val="24"/>
          <w:lang w:eastAsia="en-IN"/>
        </w:rPr>
        <w:t>cmquerycl</w:t>
      </w:r>
      <w:proofErr w:type="spellEnd"/>
      <w:r w:rsidRPr="007D07F6">
        <w:rPr>
          <w:rFonts w:ascii="Verdana" w:eastAsia="Times New Roman" w:hAnsi="Verdana" w:cs="Arial"/>
          <w:color w:val="444444"/>
          <w:sz w:val="24"/>
          <w:szCs w:val="24"/>
          <w:lang w:eastAsia="en-IN"/>
        </w:rPr>
        <w:t xml:space="preserve"> probes port 5302 on all nodes on the heartbeat network to learn of cluster capability.</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shd w:val="clear" w:color="auto" w:fill="FFFFFF"/>
        <w:spacing w:after="0" w:line="240" w:lineRule="auto"/>
        <w:outlineLvl w:val="2"/>
        <w:rPr>
          <w:rFonts w:ascii="Arial" w:eastAsia="Times New Roman" w:hAnsi="Arial" w:cs="Arial"/>
          <w:color w:val="111111"/>
          <w:spacing w:val="-8"/>
          <w:sz w:val="29"/>
          <w:szCs w:val="29"/>
          <w:lang w:eastAsia="en-IN"/>
        </w:rPr>
      </w:pPr>
      <w:proofErr w:type="gramStart"/>
      <w:r w:rsidRPr="007D07F6">
        <w:rPr>
          <w:rFonts w:ascii="Verdana" w:eastAsia="Times New Roman" w:hAnsi="Verdana" w:cs="Arial"/>
          <w:color w:val="111111"/>
          <w:spacing w:val="-8"/>
          <w:sz w:val="36"/>
          <w:szCs w:val="36"/>
          <w:lang w:eastAsia="en-IN"/>
        </w:rPr>
        <w:t>3.LVM</w:t>
      </w:r>
      <w:proofErr w:type="gramEnd"/>
      <w:r w:rsidRPr="007D07F6">
        <w:rPr>
          <w:rFonts w:ascii="Verdana" w:eastAsia="Times New Roman" w:hAnsi="Verdana" w:cs="Arial"/>
          <w:color w:val="111111"/>
          <w:spacing w:val="-8"/>
          <w:sz w:val="36"/>
          <w:szCs w:val="36"/>
          <w:lang w:eastAsia="en-IN"/>
        </w:rPr>
        <w:t xml:space="preserve"> Preparation</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On one server, create the volume groups, logical volumes and mount point directories for the application that will be "packaged".</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This example assumes a 4-disk VG, each having two channels connecting to each node. Example commands use the fictitious volume group name </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Note that the paths to the shared disks may have different </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 xml:space="preserve"> identifiers on each server.</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lastRenderedPageBreak/>
        <w:br/>
        <w:t>                         Storage Array </w:t>
      </w:r>
      <w:r w:rsidRPr="007D07F6">
        <w:rPr>
          <w:rFonts w:ascii="Verdana" w:eastAsia="Times New Roman" w:hAnsi="Verdana" w:cs="Arial"/>
          <w:color w:val="444444"/>
          <w:sz w:val="24"/>
          <w:szCs w:val="24"/>
          <w:lang w:eastAsia="en-IN"/>
        </w:rPr>
        <w:br/>
        <w:t>           c0     +--------------------------+     c2 </w:t>
      </w:r>
      <w:r w:rsidRPr="007D07F6">
        <w:rPr>
          <w:rFonts w:ascii="Verdana" w:eastAsia="Times New Roman" w:hAnsi="Verdana" w:cs="Arial"/>
          <w:color w:val="444444"/>
          <w:sz w:val="24"/>
          <w:szCs w:val="24"/>
          <w:lang w:eastAsia="en-IN"/>
        </w:rPr>
        <w:br/>
        <w:t>          --------+ (disk t1d0)</w:t>
      </w:r>
      <w:proofErr w:type="gramStart"/>
      <w:r w:rsidRPr="007D07F6">
        <w:rPr>
          <w:rFonts w:ascii="Verdana" w:eastAsia="Times New Roman" w:hAnsi="Verdana" w:cs="Arial"/>
          <w:color w:val="444444"/>
          <w:sz w:val="24"/>
          <w:szCs w:val="24"/>
          <w:lang w:eastAsia="en-IN"/>
        </w:rPr>
        <w:t>  (</w:t>
      </w:r>
      <w:proofErr w:type="gramEnd"/>
      <w:r w:rsidRPr="007D07F6">
        <w:rPr>
          <w:rFonts w:ascii="Verdana" w:eastAsia="Times New Roman" w:hAnsi="Verdana" w:cs="Arial"/>
          <w:color w:val="444444"/>
          <w:sz w:val="24"/>
          <w:szCs w:val="24"/>
          <w:lang w:eastAsia="en-IN"/>
        </w:rPr>
        <w:t>disk t2d0) +--------- </w:t>
      </w:r>
      <w:r w:rsidRPr="007D07F6">
        <w:rPr>
          <w:rFonts w:ascii="Verdana" w:eastAsia="Times New Roman" w:hAnsi="Verdana" w:cs="Arial"/>
          <w:color w:val="444444"/>
          <w:sz w:val="24"/>
          <w:szCs w:val="24"/>
          <w:lang w:eastAsia="en-IN"/>
        </w:rPr>
        <w:br/>
        <w:t>    Node_1        |                          |         Node_2 </w:t>
      </w:r>
      <w:r w:rsidRPr="007D07F6">
        <w:rPr>
          <w:rFonts w:ascii="Verdana" w:eastAsia="Times New Roman" w:hAnsi="Verdana" w:cs="Arial"/>
          <w:color w:val="444444"/>
          <w:sz w:val="24"/>
          <w:szCs w:val="24"/>
          <w:lang w:eastAsia="en-IN"/>
        </w:rPr>
        <w:br/>
        <w:t>          --------+ (disk t3d0)  (disk t4d0) +---------       </w:t>
      </w:r>
      <w:r w:rsidRPr="007D07F6">
        <w:rPr>
          <w:rFonts w:ascii="Verdana" w:eastAsia="Times New Roman" w:hAnsi="Verdana" w:cs="Arial"/>
          <w:color w:val="444444"/>
          <w:sz w:val="24"/>
          <w:szCs w:val="24"/>
          <w:lang w:eastAsia="en-IN"/>
        </w:rPr>
        <w:br/>
        <w:t>           c1     +--------------------------+     c3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The intent of this example is to create Physical Volume Groups in order to force mirroring across </w:t>
      </w:r>
      <w:proofErr w:type="spellStart"/>
      <w:r w:rsidRPr="007D07F6">
        <w:rPr>
          <w:rFonts w:ascii="Verdana" w:eastAsia="Times New Roman" w:hAnsi="Verdana" w:cs="Arial"/>
          <w:color w:val="444444"/>
          <w:sz w:val="24"/>
          <w:szCs w:val="24"/>
          <w:lang w:eastAsia="en-IN"/>
        </w:rPr>
        <w:t>PVlinks</w:t>
      </w:r>
      <w:proofErr w:type="spellEnd"/>
      <w:r w:rsidRPr="007D07F6">
        <w:rPr>
          <w:rFonts w:ascii="Verdana" w:eastAsia="Times New Roman" w:hAnsi="Verdana" w:cs="Arial"/>
          <w:color w:val="444444"/>
          <w:sz w:val="24"/>
          <w:szCs w:val="24"/>
          <w:lang w:eastAsia="en-IN"/>
        </w:rPr>
        <w:t>. The disks at cXt1d0 and cXt2d0 will be one PVG, while t3 and t4 the other. Where possible, load balancing will also be incorporated.</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pvcreate</w:t>
      </w:r>
      <w:proofErr w:type="spellEnd"/>
      <w:r w:rsidRPr="007D07F6">
        <w:rPr>
          <w:rFonts w:ascii="Verdana" w:eastAsia="Times New Roman" w:hAnsi="Verdana" w:cs="Arial"/>
          <w:color w:val="444444"/>
          <w:sz w:val="24"/>
          <w:szCs w:val="24"/>
          <w:lang w:eastAsia="en-IN"/>
        </w:rPr>
        <w:t> -f /dev/</w:t>
      </w:r>
      <w:proofErr w:type="spellStart"/>
      <w:r w:rsidRPr="007D07F6">
        <w:rPr>
          <w:rFonts w:ascii="Verdana" w:eastAsia="Times New Roman" w:hAnsi="Verdana" w:cs="Arial"/>
          <w:color w:val="444444"/>
          <w:sz w:val="24"/>
          <w:szCs w:val="24"/>
          <w:lang w:eastAsia="en-IN"/>
        </w:rPr>
        <w:t>rdsk</w:t>
      </w:r>
      <w:proofErr w:type="spellEnd"/>
      <w:r w:rsidRPr="007D07F6">
        <w:rPr>
          <w:rFonts w:ascii="Verdana" w:eastAsia="Times New Roman" w:hAnsi="Verdana" w:cs="Arial"/>
          <w:color w:val="444444"/>
          <w:sz w:val="24"/>
          <w:szCs w:val="24"/>
          <w:lang w:eastAsia="en-IN"/>
        </w:rPr>
        <w:t>/c0t1d0   (repeat for other disks)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mkdir</w:t>
      </w:r>
      <w:proofErr w:type="spellEnd"/>
      <w:r w:rsidRPr="007D07F6">
        <w:rPr>
          <w:rFonts w:ascii="Verdana" w:eastAsia="Times New Roman" w:hAnsi="Verdana" w:cs="Arial"/>
          <w:color w:val="444444"/>
          <w:sz w:val="24"/>
          <w:szCs w:val="24"/>
          <w:lang w:eastAsia="en-IN"/>
        </w:rPr>
        <w:t> /dev/</w:t>
      </w:r>
      <w:proofErr w:type="spellStart"/>
      <w:r w:rsidRPr="007D07F6">
        <w:rPr>
          <w:rFonts w:ascii="Verdana" w:eastAsia="Times New Roman" w:hAnsi="Verdana" w:cs="Arial"/>
          <w:color w:val="444444"/>
          <w:sz w:val="24"/>
          <w:szCs w:val="24"/>
          <w:lang w:eastAsia="en-IN"/>
        </w:rPr>
        <w:t>vgdata</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 mknod /dev/vgdata/group c 64 0xNN0000  - where NN = unique number</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vgcreate</w:t>
      </w:r>
      <w:proofErr w:type="spellEnd"/>
      <w:r w:rsidRPr="007D07F6">
        <w:rPr>
          <w:rFonts w:ascii="Verdana" w:eastAsia="Times New Roman" w:hAnsi="Verdana" w:cs="Arial"/>
          <w:color w:val="444444"/>
          <w:sz w:val="24"/>
          <w:szCs w:val="24"/>
          <w:lang w:eastAsia="en-IN"/>
        </w:rPr>
        <w:t> -g PVG0 </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 /dev/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/c0t1d0 /dev/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/c0t2d0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vgextend</w:t>
      </w:r>
      <w:proofErr w:type="spellEnd"/>
      <w:r w:rsidRPr="007D07F6">
        <w:rPr>
          <w:rFonts w:ascii="Verdana" w:eastAsia="Times New Roman" w:hAnsi="Verdana" w:cs="Arial"/>
          <w:color w:val="444444"/>
          <w:sz w:val="24"/>
          <w:szCs w:val="24"/>
          <w:lang w:eastAsia="en-IN"/>
        </w:rPr>
        <w:t> -g PVG1 </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 /dev/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/c1t3d0 /dev/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/c1t4d0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vgextend</w:t>
      </w:r>
      <w:proofErr w:type="spell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 /dev/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/c1t1d0 /dev/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/c1t2d0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vgextend</w:t>
      </w:r>
      <w:proofErr w:type="spell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 /dev/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/c0t3d0 /dev/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/c0t4d0  </w:t>
      </w:r>
      <w:r w:rsidRPr="007D07F6">
        <w:rPr>
          <w:rFonts w:ascii="Verdana" w:eastAsia="Times New Roman" w:hAnsi="Verdana" w:cs="Arial"/>
          <w:color w:val="444444"/>
          <w:sz w:val="24"/>
          <w:szCs w:val="24"/>
          <w:lang w:eastAsia="en-IN"/>
        </w:rPr>
        <w:br/>
        <w:t>  # lvcreate -L 17179 -s g /dev/vg_data   (PVG-strict allocation)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lvextend</w:t>
      </w:r>
      <w:proofErr w:type="spellEnd"/>
      <w:r w:rsidRPr="007D07F6">
        <w:rPr>
          <w:rFonts w:ascii="Verdana" w:eastAsia="Times New Roman" w:hAnsi="Verdana" w:cs="Arial"/>
          <w:color w:val="444444"/>
          <w:sz w:val="24"/>
          <w:szCs w:val="24"/>
          <w:lang w:eastAsia="en-IN"/>
        </w:rPr>
        <w:t> -m 1 /dev/</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/lvol1 PVG1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In the example, node_1's /etc/</w:t>
      </w:r>
      <w:proofErr w:type="spellStart"/>
      <w:r w:rsidRPr="007D07F6">
        <w:rPr>
          <w:rFonts w:ascii="Verdana" w:eastAsia="Times New Roman" w:hAnsi="Verdana" w:cs="Arial"/>
          <w:color w:val="444444"/>
          <w:sz w:val="24"/>
          <w:szCs w:val="24"/>
          <w:lang w:eastAsia="en-IN"/>
        </w:rPr>
        <w:t>lvmtab</w:t>
      </w:r>
      <w:proofErr w:type="spellEnd"/>
      <w:r w:rsidRPr="007D07F6">
        <w:rPr>
          <w:rFonts w:ascii="Verdana" w:eastAsia="Times New Roman" w:hAnsi="Verdana" w:cs="Arial"/>
          <w:color w:val="444444"/>
          <w:sz w:val="24"/>
          <w:szCs w:val="24"/>
          <w:lang w:eastAsia="en-IN"/>
        </w:rPr>
        <w:t xml:space="preserve"> would look like this: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/c0t1d0  (</w:t>
      </w:r>
      <w:proofErr w:type="spellStart"/>
      <w:r w:rsidRPr="007D07F6">
        <w:rPr>
          <w:rFonts w:ascii="Verdana" w:eastAsia="Times New Roman" w:hAnsi="Verdana" w:cs="Arial"/>
          <w:color w:val="444444"/>
          <w:sz w:val="24"/>
          <w:szCs w:val="24"/>
          <w:lang w:eastAsia="en-IN"/>
        </w:rPr>
        <w:t>pri</w:t>
      </w:r>
      <w:proofErr w:type="spellEnd"/>
      <w:r w:rsidRPr="007D07F6">
        <w:rPr>
          <w:rFonts w:ascii="Verdana" w:eastAsia="Times New Roman" w:hAnsi="Verdana" w:cs="Arial"/>
          <w:color w:val="444444"/>
          <w:sz w:val="24"/>
          <w:szCs w:val="24"/>
          <w:lang w:eastAsia="en-IN"/>
        </w:rPr>
        <w:t>-path t1 - PVG0) </w:t>
      </w:r>
      <w:r w:rsidRPr="007D07F6">
        <w:rPr>
          <w:rFonts w:ascii="Verdana" w:eastAsia="Times New Roman" w:hAnsi="Verdana" w:cs="Arial"/>
          <w:color w:val="444444"/>
          <w:sz w:val="24"/>
          <w:szCs w:val="24"/>
          <w:lang w:eastAsia="en-IN"/>
        </w:rPr>
        <w:br/>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/c0t2d0  (</w:t>
      </w:r>
      <w:proofErr w:type="spellStart"/>
      <w:r w:rsidRPr="007D07F6">
        <w:rPr>
          <w:rFonts w:ascii="Verdana" w:eastAsia="Times New Roman" w:hAnsi="Verdana" w:cs="Arial"/>
          <w:color w:val="444444"/>
          <w:sz w:val="24"/>
          <w:szCs w:val="24"/>
          <w:lang w:eastAsia="en-IN"/>
        </w:rPr>
        <w:t>pri</w:t>
      </w:r>
      <w:proofErr w:type="spellEnd"/>
      <w:r w:rsidRPr="007D07F6">
        <w:rPr>
          <w:rFonts w:ascii="Verdana" w:eastAsia="Times New Roman" w:hAnsi="Verdana" w:cs="Arial"/>
          <w:color w:val="444444"/>
          <w:sz w:val="24"/>
          <w:szCs w:val="24"/>
          <w:lang w:eastAsia="en-IN"/>
        </w:rPr>
        <w:t>-path t2 - PVG0) </w:t>
      </w:r>
      <w:r w:rsidRPr="007D07F6">
        <w:rPr>
          <w:rFonts w:ascii="Verdana" w:eastAsia="Times New Roman" w:hAnsi="Verdana" w:cs="Arial"/>
          <w:color w:val="444444"/>
          <w:sz w:val="24"/>
          <w:szCs w:val="24"/>
          <w:lang w:eastAsia="en-IN"/>
        </w:rPr>
        <w:br/>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/c1t3d0  (</w:t>
      </w:r>
      <w:proofErr w:type="spellStart"/>
      <w:r w:rsidRPr="007D07F6">
        <w:rPr>
          <w:rFonts w:ascii="Verdana" w:eastAsia="Times New Roman" w:hAnsi="Verdana" w:cs="Arial"/>
          <w:color w:val="444444"/>
          <w:sz w:val="24"/>
          <w:szCs w:val="24"/>
          <w:lang w:eastAsia="en-IN"/>
        </w:rPr>
        <w:t>pri</w:t>
      </w:r>
      <w:proofErr w:type="spellEnd"/>
      <w:r w:rsidRPr="007D07F6">
        <w:rPr>
          <w:rFonts w:ascii="Verdana" w:eastAsia="Times New Roman" w:hAnsi="Verdana" w:cs="Arial"/>
          <w:color w:val="444444"/>
          <w:sz w:val="24"/>
          <w:szCs w:val="24"/>
          <w:lang w:eastAsia="en-IN"/>
        </w:rPr>
        <w:t>-path t3 - PVG1) </w:t>
      </w:r>
      <w:r w:rsidRPr="007D07F6">
        <w:rPr>
          <w:rFonts w:ascii="Verdana" w:eastAsia="Times New Roman" w:hAnsi="Verdana" w:cs="Arial"/>
          <w:color w:val="444444"/>
          <w:sz w:val="24"/>
          <w:szCs w:val="24"/>
          <w:lang w:eastAsia="en-IN"/>
        </w:rPr>
        <w:br/>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/c1t4d0  (</w:t>
      </w:r>
      <w:proofErr w:type="spellStart"/>
      <w:r w:rsidRPr="007D07F6">
        <w:rPr>
          <w:rFonts w:ascii="Verdana" w:eastAsia="Times New Roman" w:hAnsi="Verdana" w:cs="Arial"/>
          <w:color w:val="444444"/>
          <w:sz w:val="24"/>
          <w:szCs w:val="24"/>
          <w:lang w:eastAsia="en-IN"/>
        </w:rPr>
        <w:t>pri</w:t>
      </w:r>
      <w:proofErr w:type="spellEnd"/>
      <w:r w:rsidRPr="007D07F6">
        <w:rPr>
          <w:rFonts w:ascii="Verdana" w:eastAsia="Times New Roman" w:hAnsi="Verdana" w:cs="Arial"/>
          <w:color w:val="444444"/>
          <w:sz w:val="24"/>
          <w:szCs w:val="24"/>
          <w:lang w:eastAsia="en-IN"/>
        </w:rPr>
        <w:t>-path t4 - PVG1) </w:t>
      </w:r>
      <w:r w:rsidRPr="007D07F6">
        <w:rPr>
          <w:rFonts w:ascii="Verdana" w:eastAsia="Times New Roman" w:hAnsi="Verdana" w:cs="Arial"/>
          <w:color w:val="444444"/>
          <w:sz w:val="24"/>
          <w:szCs w:val="24"/>
          <w:lang w:eastAsia="en-IN"/>
        </w:rPr>
        <w:br/>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/c1t1d0  (alt-path t1 - PVG0) </w:t>
      </w:r>
      <w:r w:rsidRPr="007D07F6">
        <w:rPr>
          <w:rFonts w:ascii="Verdana" w:eastAsia="Times New Roman" w:hAnsi="Verdana" w:cs="Arial"/>
          <w:color w:val="444444"/>
          <w:sz w:val="24"/>
          <w:szCs w:val="24"/>
          <w:lang w:eastAsia="en-IN"/>
        </w:rPr>
        <w:br/>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/c1t2d0  (alt-path t2 - PVG0) </w:t>
      </w:r>
      <w:r w:rsidRPr="007D07F6">
        <w:rPr>
          <w:rFonts w:ascii="Verdana" w:eastAsia="Times New Roman" w:hAnsi="Verdana" w:cs="Arial"/>
          <w:color w:val="444444"/>
          <w:sz w:val="24"/>
          <w:szCs w:val="24"/>
          <w:lang w:eastAsia="en-IN"/>
        </w:rPr>
        <w:br/>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/c0t3d0  (alt-path t3 - PVG1) </w:t>
      </w:r>
      <w:r w:rsidRPr="007D07F6">
        <w:rPr>
          <w:rFonts w:ascii="Verdana" w:eastAsia="Times New Roman" w:hAnsi="Verdana" w:cs="Arial"/>
          <w:color w:val="444444"/>
          <w:sz w:val="24"/>
          <w:szCs w:val="24"/>
          <w:lang w:eastAsia="en-IN"/>
        </w:rPr>
        <w:br/>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/c0t4d0  (alt-path t4 - PVG1)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And node_1's /etc/</w:t>
      </w:r>
      <w:proofErr w:type="spellStart"/>
      <w:r w:rsidRPr="007D07F6">
        <w:rPr>
          <w:rFonts w:ascii="Verdana" w:eastAsia="Times New Roman" w:hAnsi="Verdana" w:cs="Arial"/>
          <w:color w:val="444444"/>
          <w:sz w:val="24"/>
          <w:szCs w:val="24"/>
          <w:lang w:eastAsia="en-IN"/>
        </w:rPr>
        <w:t>lvmpvg</w:t>
      </w:r>
      <w:proofErr w:type="spellEnd"/>
      <w:r w:rsidRPr="007D07F6">
        <w:rPr>
          <w:rFonts w:ascii="Verdana" w:eastAsia="Times New Roman" w:hAnsi="Verdana" w:cs="Arial"/>
          <w:color w:val="444444"/>
          <w:sz w:val="24"/>
          <w:szCs w:val="24"/>
          <w:lang w:eastAsia="en-IN"/>
        </w:rPr>
        <w:t xml:space="preserve"> would look like this: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r>
      <w:r w:rsidRPr="007D07F6">
        <w:rPr>
          <w:rFonts w:ascii="Verdana" w:eastAsia="Times New Roman" w:hAnsi="Verdana" w:cs="Arial"/>
          <w:b/>
          <w:bCs/>
          <w:color w:val="444444"/>
          <w:sz w:val="24"/>
          <w:szCs w:val="24"/>
          <w:lang w:eastAsia="en-IN"/>
        </w:rPr>
        <w:t>VG /dev/</w:t>
      </w:r>
      <w:proofErr w:type="spellStart"/>
      <w:r w:rsidRPr="007D07F6">
        <w:rPr>
          <w:rFonts w:ascii="Verdana" w:eastAsia="Times New Roman" w:hAnsi="Verdana" w:cs="Arial"/>
          <w:b/>
          <w:bCs/>
          <w:color w:val="444444"/>
          <w:sz w:val="24"/>
          <w:szCs w:val="24"/>
          <w:lang w:eastAsia="en-IN"/>
        </w:rPr>
        <w:t>vg_data</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PVG PVG0 </w:t>
      </w:r>
      <w:r w:rsidRPr="007D07F6">
        <w:rPr>
          <w:rFonts w:ascii="Verdana" w:eastAsia="Times New Roman" w:hAnsi="Verdana" w:cs="Arial"/>
          <w:color w:val="444444"/>
          <w:sz w:val="24"/>
          <w:szCs w:val="24"/>
          <w:lang w:eastAsia="en-IN"/>
        </w:rPr>
        <w:br/>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/c0t1d0 </w:t>
      </w:r>
      <w:r w:rsidRPr="007D07F6">
        <w:rPr>
          <w:rFonts w:ascii="Verdana" w:eastAsia="Times New Roman" w:hAnsi="Verdana" w:cs="Arial"/>
          <w:color w:val="444444"/>
          <w:sz w:val="24"/>
          <w:szCs w:val="24"/>
          <w:lang w:eastAsia="en-IN"/>
        </w:rPr>
        <w:br/>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/c0t2d0 </w:t>
      </w:r>
      <w:r w:rsidRPr="007D07F6">
        <w:rPr>
          <w:rFonts w:ascii="Verdana" w:eastAsia="Times New Roman" w:hAnsi="Verdana" w:cs="Arial"/>
          <w:color w:val="444444"/>
          <w:sz w:val="24"/>
          <w:szCs w:val="24"/>
          <w:lang w:eastAsia="en-IN"/>
        </w:rPr>
        <w:br/>
        <w:t>PVG PVG1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lastRenderedPageBreak/>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/c1t3d0 </w:t>
      </w:r>
      <w:r w:rsidRPr="007D07F6">
        <w:rPr>
          <w:rFonts w:ascii="Verdana" w:eastAsia="Times New Roman" w:hAnsi="Verdana" w:cs="Arial"/>
          <w:color w:val="444444"/>
          <w:sz w:val="24"/>
          <w:szCs w:val="24"/>
          <w:lang w:eastAsia="en-IN"/>
        </w:rPr>
        <w:br/>
        <w:t>/dev/</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/c1t4d0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vgchange</w:t>
      </w:r>
      <w:proofErr w:type="spellEnd"/>
      <w:r w:rsidRPr="007D07F6">
        <w:rPr>
          <w:rFonts w:ascii="Verdana" w:eastAsia="Times New Roman" w:hAnsi="Verdana" w:cs="Arial"/>
          <w:color w:val="444444"/>
          <w:sz w:val="24"/>
          <w:szCs w:val="24"/>
          <w:lang w:eastAsia="en-IN"/>
        </w:rPr>
        <w:t> -a y </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newfs</w:t>
      </w:r>
      <w:proofErr w:type="spellEnd"/>
      <w:r w:rsidRPr="007D07F6">
        <w:rPr>
          <w:rFonts w:ascii="Verdana" w:eastAsia="Times New Roman" w:hAnsi="Verdana" w:cs="Arial"/>
          <w:color w:val="444444"/>
          <w:sz w:val="24"/>
          <w:szCs w:val="24"/>
          <w:lang w:eastAsia="en-IN"/>
        </w:rPr>
        <w:t> -F </w:t>
      </w:r>
      <w:proofErr w:type="spellStart"/>
      <w:r w:rsidRPr="007D07F6">
        <w:rPr>
          <w:rFonts w:ascii="Verdana" w:eastAsia="Times New Roman" w:hAnsi="Verdana" w:cs="Arial"/>
          <w:color w:val="444444"/>
          <w:sz w:val="24"/>
          <w:szCs w:val="24"/>
          <w:lang w:eastAsia="en-IN"/>
        </w:rPr>
        <w:t>vxfs</w:t>
      </w:r>
      <w:proofErr w:type="spellEnd"/>
      <w:r w:rsidRPr="007D07F6">
        <w:rPr>
          <w:rFonts w:ascii="Verdana" w:eastAsia="Times New Roman" w:hAnsi="Verdana" w:cs="Arial"/>
          <w:color w:val="444444"/>
          <w:sz w:val="24"/>
          <w:szCs w:val="24"/>
          <w:lang w:eastAsia="en-IN"/>
        </w:rPr>
        <w:t> /dev/</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/lvol1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mkdir</w:t>
      </w:r>
      <w:proofErr w:type="spellEnd"/>
      <w:r w:rsidRPr="007D07F6">
        <w:rPr>
          <w:rFonts w:ascii="Verdana" w:eastAsia="Times New Roman" w:hAnsi="Verdana" w:cs="Arial"/>
          <w:color w:val="444444"/>
          <w:sz w:val="24"/>
          <w:szCs w:val="24"/>
          <w:lang w:eastAsia="en-IN"/>
        </w:rPr>
        <w:t> /data1 </w:t>
      </w:r>
      <w:r w:rsidRPr="007D07F6">
        <w:rPr>
          <w:rFonts w:ascii="Verdana" w:eastAsia="Times New Roman" w:hAnsi="Verdana" w:cs="Arial"/>
          <w:color w:val="444444"/>
          <w:sz w:val="24"/>
          <w:szCs w:val="24"/>
          <w:lang w:eastAsia="en-IN"/>
        </w:rPr>
        <w:br/>
        <w:t> # mount /dev/</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/lvol1 /data1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Repeat this process for every volume group managed by a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package.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It is recommended that all VG manipulation be performed on the server maintaining the /etc/</w:t>
      </w:r>
      <w:proofErr w:type="spellStart"/>
      <w:r w:rsidRPr="007D07F6">
        <w:rPr>
          <w:rFonts w:ascii="Verdana" w:eastAsia="Times New Roman" w:hAnsi="Verdana" w:cs="Arial"/>
          <w:color w:val="444444"/>
          <w:sz w:val="24"/>
          <w:szCs w:val="24"/>
          <w:lang w:eastAsia="en-IN"/>
        </w:rPr>
        <w:t>lvmpvg</w:t>
      </w:r>
      <w:proofErr w:type="spellEnd"/>
      <w:r w:rsidRPr="007D07F6">
        <w:rPr>
          <w:rFonts w:ascii="Verdana" w:eastAsia="Times New Roman" w:hAnsi="Verdana" w:cs="Arial"/>
          <w:color w:val="444444"/>
          <w:sz w:val="24"/>
          <w:szCs w:val="24"/>
          <w:lang w:eastAsia="en-IN"/>
        </w:rPr>
        <w:t xml:space="preserve"> file. If that is not desired, create the /etc/</w:t>
      </w:r>
      <w:proofErr w:type="spellStart"/>
      <w:r w:rsidRPr="007D07F6">
        <w:rPr>
          <w:rFonts w:ascii="Verdana" w:eastAsia="Times New Roman" w:hAnsi="Verdana" w:cs="Arial"/>
          <w:color w:val="444444"/>
          <w:sz w:val="24"/>
          <w:szCs w:val="24"/>
          <w:lang w:eastAsia="en-IN"/>
        </w:rPr>
        <w:t>lvmpvg</w:t>
      </w:r>
      <w:proofErr w:type="spellEnd"/>
      <w:r w:rsidRPr="007D07F6">
        <w:rPr>
          <w:rFonts w:ascii="Verdana" w:eastAsia="Times New Roman" w:hAnsi="Verdana" w:cs="Arial"/>
          <w:color w:val="444444"/>
          <w:sz w:val="24"/>
          <w:szCs w:val="24"/>
          <w:lang w:eastAsia="en-IN"/>
        </w:rPr>
        <w:t xml:space="preserve"> on each node that will be used to manage the LVM VGs for the packages. Insure the correct </w:t>
      </w:r>
      <w:proofErr w:type="spellStart"/>
      <w:r w:rsidRPr="007D07F6">
        <w:rPr>
          <w:rFonts w:ascii="Verdana" w:eastAsia="Times New Roman" w:hAnsi="Verdana" w:cs="Arial"/>
          <w:color w:val="444444"/>
          <w:sz w:val="24"/>
          <w:szCs w:val="24"/>
          <w:lang w:eastAsia="en-IN"/>
        </w:rPr>
        <w:t>dsk</w:t>
      </w:r>
      <w:proofErr w:type="spellEnd"/>
      <w:r w:rsidRPr="007D07F6">
        <w:rPr>
          <w:rFonts w:ascii="Verdana" w:eastAsia="Times New Roman" w:hAnsi="Verdana" w:cs="Arial"/>
          <w:color w:val="444444"/>
          <w:sz w:val="24"/>
          <w:szCs w:val="24"/>
          <w:lang w:eastAsia="en-IN"/>
        </w:rPr>
        <w:t xml:space="preserve"> </w:t>
      </w:r>
      <w:proofErr w:type="spellStart"/>
      <w:r w:rsidRPr="007D07F6">
        <w:rPr>
          <w:rFonts w:ascii="Verdana" w:eastAsia="Times New Roman" w:hAnsi="Verdana" w:cs="Arial"/>
          <w:color w:val="444444"/>
          <w:sz w:val="24"/>
          <w:szCs w:val="24"/>
          <w:lang w:eastAsia="en-IN"/>
        </w:rPr>
        <w:t>pathing</w:t>
      </w:r>
      <w:proofErr w:type="spellEnd"/>
      <w:r w:rsidRPr="007D07F6">
        <w:rPr>
          <w:rFonts w:ascii="Verdana" w:eastAsia="Times New Roman" w:hAnsi="Verdana" w:cs="Arial"/>
          <w:color w:val="444444"/>
          <w:sz w:val="24"/>
          <w:szCs w:val="24"/>
          <w:lang w:eastAsia="en-IN"/>
        </w:rPr>
        <w:t xml:space="preserve"> is </w:t>
      </w:r>
      <w:proofErr w:type="spellStart"/>
      <w:r w:rsidRPr="007D07F6">
        <w:rPr>
          <w:rFonts w:ascii="Verdana" w:eastAsia="Times New Roman" w:hAnsi="Verdana" w:cs="Arial"/>
          <w:color w:val="444444"/>
          <w:sz w:val="24"/>
          <w:szCs w:val="24"/>
          <w:lang w:eastAsia="en-IN"/>
        </w:rPr>
        <w:t>specificed</w:t>
      </w:r>
      <w:proofErr w:type="spellEnd"/>
      <w:r w:rsidRPr="007D07F6">
        <w:rPr>
          <w:rFonts w:ascii="Verdana" w:eastAsia="Times New Roman" w:hAnsi="Verdana" w:cs="Arial"/>
          <w:color w:val="444444"/>
          <w:sz w:val="24"/>
          <w:szCs w:val="24"/>
          <w:lang w:eastAsia="en-IN"/>
        </w:rPr>
        <w: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Insure the application runs and can utilize the file systems that will be governed by a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package. Then </w:t>
      </w:r>
      <w:proofErr w:type="spellStart"/>
      <w:r w:rsidRPr="007D07F6">
        <w:rPr>
          <w:rFonts w:ascii="Verdana" w:eastAsia="Times New Roman" w:hAnsi="Verdana" w:cs="Arial"/>
          <w:color w:val="444444"/>
          <w:sz w:val="24"/>
          <w:szCs w:val="24"/>
          <w:lang w:eastAsia="en-IN"/>
        </w:rPr>
        <w:t>unmount</w:t>
      </w:r>
      <w:proofErr w:type="spellEnd"/>
      <w:r w:rsidRPr="007D07F6">
        <w:rPr>
          <w:rFonts w:ascii="Verdana" w:eastAsia="Times New Roman" w:hAnsi="Verdana" w:cs="Arial"/>
          <w:color w:val="444444"/>
          <w:sz w:val="24"/>
          <w:szCs w:val="24"/>
          <w:lang w:eastAsia="en-IN"/>
        </w:rPr>
        <w:t xml:space="preserve"> the logical volumes and deactivate the volume groups in which they reside.</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shd w:val="clear" w:color="auto" w:fill="FFFFFF"/>
        <w:spacing w:after="0" w:line="240" w:lineRule="auto"/>
        <w:outlineLvl w:val="2"/>
        <w:rPr>
          <w:rFonts w:ascii="Arial" w:eastAsia="Times New Roman" w:hAnsi="Arial" w:cs="Arial"/>
          <w:color w:val="111111"/>
          <w:spacing w:val="-8"/>
          <w:sz w:val="29"/>
          <w:szCs w:val="29"/>
          <w:lang w:eastAsia="en-IN"/>
        </w:rPr>
      </w:pPr>
      <w:proofErr w:type="gramStart"/>
      <w:r w:rsidRPr="007D07F6">
        <w:rPr>
          <w:rFonts w:ascii="Verdana" w:eastAsia="Times New Roman" w:hAnsi="Verdana" w:cs="Arial"/>
          <w:b/>
          <w:bCs/>
          <w:color w:val="111111"/>
          <w:spacing w:val="-8"/>
          <w:sz w:val="24"/>
          <w:szCs w:val="24"/>
          <w:u w:val="single"/>
          <w:lang w:eastAsia="en-IN"/>
        </w:rPr>
        <w:t>3.A</w:t>
      </w:r>
      <w:proofErr w:type="gramEnd"/>
      <w:r w:rsidRPr="007D07F6">
        <w:rPr>
          <w:rFonts w:ascii="Verdana" w:eastAsia="Times New Roman" w:hAnsi="Verdana" w:cs="Arial"/>
          <w:b/>
          <w:bCs/>
          <w:color w:val="111111"/>
          <w:spacing w:val="-8"/>
          <w:sz w:val="24"/>
          <w:szCs w:val="24"/>
          <w:u w:val="single"/>
          <w:lang w:eastAsia="en-IN"/>
        </w:rPr>
        <w:t xml:space="preserve"> Importing the VG into the other nodes</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Any server that will adopt a package must reference </w:t>
      </w:r>
      <w:proofErr w:type="gramStart"/>
      <w:r w:rsidRPr="007D07F6">
        <w:rPr>
          <w:rFonts w:ascii="Verdana" w:eastAsia="Times New Roman" w:hAnsi="Verdana" w:cs="Arial"/>
          <w:color w:val="444444"/>
          <w:sz w:val="24"/>
          <w:szCs w:val="24"/>
          <w:lang w:eastAsia="en-IN"/>
        </w:rPr>
        <w:t>that packages</w:t>
      </w:r>
      <w:proofErr w:type="gramEnd"/>
      <w:r w:rsidRPr="007D07F6">
        <w:rPr>
          <w:rFonts w:ascii="Verdana" w:eastAsia="Times New Roman" w:hAnsi="Verdana" w:cs="Arial"/>
          <w:color w:val="444444"/>
          <w:sz w:val="24"/>
          <w:szCs w:val="24"/>
          <w:lang w:eastAsia="en-IN"/>
        </w:rPr>
        <w:t>' LVM volume groups in the /etc/</w:t>
      </w:r>
      <w:proofErr w:type="spellStart"/>
      <w:r w:rsidRPr="007D07F6">
        <w:rPr>
          <w:rFonts w:ascii="Verdana" w:eastAsia="Times New Roman" w:hAnsi="Verdana" w:cs="Arial"/>
          <w:color w:val="444444"/>
          <w:sz w:val="24"/>
          <w:szCs w:val="24"/>
          <w:lang w:eastAsia="en-IN"/>
        </w:rPr>
        <w:t>lvmtab</w:t>
      </w:r>
      <w:proofErr w:type="spellEnd"/>
      <w:r w:rsidRPr="007D07F6">
        <w:rPr>
          <w:rFonts w:ascii="Verdana" w:eastAsia="Times New Roman" w:hAnsi="Verdana" w:cs="Arial"/>
          <w:color w:val="444444"/>
          <w:sz w:val="24"/>
          <w:szCs w:val="24"/>
          <w:lang w:eastAsia="en-IN"/>
        </w:rPr>
        <w:t xml:space="preserve"> file. Use strings /etc/</w:t>
      </w:r>
      <w:proofErr w:type="spellStart"/>
      <w:r w:rsidRPr="007D07F6">
        <w:rPr>
          <w:rFonts w:ascii="Verdana" w:eastAsia="Times New Roman" w:hAnsi="Verdana" w:cs="Arial"/>
          <w:color w:val="444444"/>
          <w:sz w:val="24"/>
          <w:szCs w:val="24"/>
          <w:lang w:eastAsia="en-IN"/>
        </w:rPr>
        <w:t>lvmtab</w:t>
      </w:r>
      <w:proofErr w:type="spellEnd"/>
      <w:r w:rsidRPr="007D07F6">
        <w:rPr>
          <w:rFonts w:ascii="Verdana" w:eastAsia="Times New Roman" w:hAnsi="Verdana" w:cs="Arial"/>
          <w:color w:val="444444"/>
          <w:sz w:val="24"/>
          <w:szCs w:val="24"/>
          <w:lang w:eastAsia="en-IN"/>
        </w:rPr>
        <w:t xml:space="preserve"> to determine the volume groups and their special files.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Import the volume groups that will be managed by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using this procedure: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 </w:t>
      </w:r>
      <w:proofErr w:type="spellStart"/>
      <w:proofErr w:type="gramStart"/>
      <w:r w:rsidRPr="007D07F6">
        <w:rPr>
          <w:rFonts w:ascii="Verdana" w:eastAsia="Times New Roman" w:hAnsi="Verdana" w:cs="Arial"/>
          <w:color w:val="444444"/>
          <w:sz w:val="24"/>
          <w:szCs w:val="24"/>
          <w:lang w:eastAsia="en-IN"/>
        </w:rPr>
        <w:t>vgexport</w:t>
      </w:r>
      <w:proofErr w:type="spellEnd"/>
      <w:proofErr w:type="gram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pvs</w:t>
      </w:r>
      <w:proofErr w:type="spellEnd"/>
      <w:r w:rsidRPr="007D07F6">
        <w:rPr>
          <w:rFonts w:ascii="Verdana" w:eastAsia="Times New Roman" w:hAnsi="Verdana" w:cs="Arial"/>
          <w:color w:val="444444"/>
          <w:sz w:val="24"/>
          <w:szCs w:val="24"/>
          <w:lang w:eastAsia="en-IN"/>
        </w:rPr>
        <w:t> -m </w:t>
      </w:r>
      <w:proofErr w:type="spellStart"/>
      <w:r w:rsidRPr="007D07F6">
        <w:rPr>
          <w:rFonts w:ascii="Verdana" w:eastAsia="Times New Roman" w:hAnsi="Verdana" w:cs="Arial"/>
          <w:color w:val="444444"/>
          <w:sz w:val="24"/>
          <w:szCs w:val="24"/>
          <w:lang w:eastAsia="en-IN"/>
        </w:rPr>
        <w:t>map.vg_data</w:t>
      </w:r>
      <w:proofErr w:type="spellEnd"/>
      <w:r w:rsidRPr="007D07F6">
        <w:rPr>
          <w:rFonts w:ascii="Verdana" w:eastAsia="Times New Roman" w:hAnsi="Verdana" w:cs="Arial"/>
          <w:color w:val="444444"/>
          <w:sz w:val="24"/>
          <w:szCs w:val="24"/>
          <w:lang w:eastAsia="en-IN"/>
        </w:rPr>
        <w:t> /dev/</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rcp</w:t>
      </w:r>
      <w:proofErr w:type="spell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map.vg_data</w:t>
      </w:r>
      <w:proofErr w:type="spellEnd"/>
      <w:r w:rsidRPr="007D07F6">
        <w:rPr>
          <w:rFonts w:ascii="Verdana" w:eastAsia="Times New Roman" w:hAnsi="Verdana" w:cs="Arial"/>
          <w:color w:val="444444"/>
          <w:sz w:val="24"/>
          <w:szCs w:val="24"/>
          <w:lang w:eastAsia="en-IN"/>
        </w:rPr>
        <w:t> :/etc/</w:t>
      </w:r>
      <w:proofErr w:type="spellStart"/>
      <w:r w:rsidRPr="007D07F6">
        <w:rPr>
          <w:rFonts w:ascii="Verdana" w:eastAsia="Times New Roman" w:hAnsi="Verdana" w:cs="Arial"/>
          <w:color w:val="444444"/>
          <w:sz w:val="24"/>
          <w:szCs w:val="24"/>
          <w:lang w:eastAsia="en-IN"/>
        </w:rPr>
        <w:t>lvmconf</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Repeat for other volume groups and servers as needed.</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Create a listing of /dev/</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/group files that shows the minor number used.</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 </w:t>
      </w:r>
      <w:proofErr w:type="spellStart"/>
      <w:proofErr w:type="gramStart"/>
      <w:r w:rsidRPr="007D07F6">
        <w:rPr>
          <w:rFonts w:ascii="Verdana" w:eastAsia="Times New Roman" w:hAnsi="Verdana" w:cs="Arial"/>
          <w:color w:val="444444"/>
          <w:sz w:val="24"/>
          <w:szCs w:val="24"/>
          <w:lang w:eastAsia="en-IN"/>
        </w:rPr>
        <w:t>ll</w:t>
      </w:r>
      <w:proofErr w:type="spellEnd"/>
      <w:proofErr w:type="gramEnd"/>
      <w:r w:rsidRPr="007D07F6">
        <w:rPr>
          <w:rFonts w:ascii="Verdana" w:eastAsia="Times New Roman" w:hAnsi="Verdana" w:cs="Arial"/>
          <w:color w:val="444444"/>
          <w:sz w:val="24"/>
          <w:szCs w:val="24"/>
          <w:lang w:eastAsia="en-IN"/>
        </w:rPr>
        <w:t> /dev/vg*/group | </w:t>
      </w:r>
      <w:proofErr w:type="spellStart"/>
      <w:r w:rsidRPr="007D07F6">
        <w:rPr>
          <w:rFonts w:ascii="Verdana" w:eastAsia="Times New Roman" w:hAnsi="Verdana" w:cs="Arial"/>
          <w:color w:val="444444"/>
          <w:sz w:val="24"/>
          <w:szCs w:val="24"/>
          <w:lang w:eastAsia="en-IN"/>
        </w:rPr>
        <w:t>awk</w:t>
      </w:r>
      <w:proofErr w:type="spellEnd"/>
      <w:r w:rsidRPr="007D07F6">
        <w:rPr>
          <w:rFonts w:ascii="Verdana" w:eastAsia="Times New Roman" w:hAnsi="Verdana" w:cs="Arial"/>
          <w:color w:val="444444"/>
          <w:sz w:val="24"/>
          <w:szCs w:val="24"/>
          <w:lang w:eastAsia="en-IN"/>
        </w:rPr>
        <w:t> '{print $6,$10}' &gt;/</w:t>
      </w:r>
      <w:proofErr w:type="spellStart"/>
      <w:r w:rsidRPr="007D07F6">
        <w:rPr>
          <w:rFonts w:ascii="Verdana" w:eastAsia="Times New Roman" w:hAnsi="Verdana" w:cs="Arial"/>
          <w:color w:val="444444"/>
          <w:sz w:val="24"/>
          <w:szCs w:val="24"/>
          <w:lang w:eastAsia="en-IN"/>
        </w:rPr>
        <w:t>tmp</w:t>
      </w:r>
      <w:proofErr w:type="spellEnd"/>
      <w:r w:rsidRPr="007D07F6">
        <w:rPr>
          <w:rFonts w:ascii="Verdana" w:eastAsia="Times New Roman" w:hAnsi="Verdana" w:cs="Arial"/>
          <w:color w:val="444444"/>
          <w:sz w:val="24"/>
          <w:szCs w:val="24"/>
          <w:lang w:eastAsia="en-IN"/>
        </w:rPr>
        <w:t>/</w:t>
      </w:r>
      <w:proofErr w:type="spellStart"/>
      <w:r w:rsidRPr="007D07F6">
        <w:rPr>
          <w:rFonts w:ascii="Verdana" w:eastAsia="Times New Roman" w:hAnsi="Verdana" w:cs="Arial"/>
          <w:color w:val="444444"/>
          <w:sz w:val="24"/>
          <w:szCs w:val="24"/>
          <w:lang w:eastAsia="en-IN"/>
        </w:rPr>
        <w:t>group_list</w:t>
      </w:r>
      <w:proofErr w:type="spellEnd"/>
      <w:r w:rsidRPr="007D07F6">
        <w:rPr>
          <w:rFonts w:ascii="Verdana" w:eastAsia="Times New Roman" w:hAnsi="Verdana" w:cs="Arial"/>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lastRenderedPageBreak/>
        <w:t xml:space="preserve">On the other servers that will adopt the package and </w:t>
      </w:r>
      <w:proofErr w:type="gramStart"/>
      <w:r w:rsidRPr="007D07F6">
        <w:rPr>
          <w:rFonts w:ascii="Verdana" w:eastAsia="Times New Roman" w:hAnsi="Verdana" w:cs="Arial"/>
          <w:color w:val="444444"/>
          <w:sz w:val="24"/>
          <w:szCs w:val="24"/>
          <w:lang w:eastAsia="en-IN"/>
        </w:rPr>
        <w:t>it's</w:t>
      </w:r>
      <w:proofErr w:type="gramEnd"/>
      <w:r w:rsidRPr="007D07F6">
        <w:rPr>
          <w:rFonts w:ascii="Verdana" w:eastAsia="Times New Roman" w:hAnsi="Verdana" w:cs="Arial"/>
          <w:color w:val="444444"/>
          <w:sz w:val="24"/>
          <w:szCs w:val="24"/>
          <w:lang w:eastAsia="en-IN"/>
        </w:rPr>
        <w:t xml:space="preserve"> volume groups: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 </w:t>
      </w:r>
      <w:proofErr w:type="spellStart"/>
      <w:proofErr w:type="gramStart"/>
      <w:r w:rsidRPr="007D07F6">
        <w:rPr>
          <w:rFonts w:ascii="Verdana" w:eastAsia="Times New Roman" w:hAnsi="Verdana" w:cs="Arial"/>
          <w:color w:val="444444"/>
          <w:sz w:val="24"/>
          <w:szCs w:val="24"/>
          <w:lang w:eastAsia="en-IN"/>
        </w:rPr>
        <w:t>mkdir</w:t>
      </w:r>
      <w:proofErr w:type="spellEnd"/>
      <w:proofErr w:type="gramEnd"/>
      <w:r w:rsidRPr="007D07F6">
        <w:rPr>
          <w:rFonts w:ascii="Verdana" w:eastAsia="Times New Roman" w:hAnsi="Verdana" w:cs="Arial"/>
          <w:color w:val="444444"/>
          <w:sz w:val="24"/>
          <w:szCs w:val="24"/>
          <w:lang w:eastAsia="en-IN"/>
        </w:rPr>
        <w:t> /dev/</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 ; cd /dev/</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mknod</w:t>
      </w:r>
      <w:proofErr w:type="spellEnd"/>
      <w:r w:rsidRPr="007D07F6">
        <w:rPr>
          <w:rFonts w:ascii="Verdana" w:eastAsia="Times New Roman" w:hAnsi="Verdana" w:cs="Arial"/>
          <w:color w:val="444444"/>
          <w:sz w:val="24"/>
          <w:szCs w:val="24"/>
          <w:lang w:eastAsia="en-IN"/>
        </w:rPr>
        <w:t> group c 64 0xNN0000   </w:t>
      </w:r>
      <w:r w:rsidRPr="007D07F6">
        <w:rPr>
          <w:rFonts w:ascii="Verdana" w:eastAsia="Times New Roman" w:hAnsi="Verdana" w:cs="Arial"/>
          <w:color w:val="444444"/>
          <w:sz w:val="24"/>
          <w:szCs w:val="24"/>
          <w:lang w:eastAsia="en-IN"/>
        </w:rPr>
        <w:br/>
        <w:t>   </w:t>
      </w:r>
      <w:r w:rsidRPr="007D07F6">
        <w:rPr>
          <w:rFonts w:ascii="Verdana" w:eastAsia="Times New Roman" w:hAnsi="Verdana" w:cs="Arial"/>
          <w:color w:val="444444"/>
          <w:sz w:val="36"/>
          <w:szCs w:val="36"/>
          <w:lang w:eastAsia="en-IN"/>
        </w:rPr>
        <w:t>  </w:t>
      </w:r>
      <w:r w:rsidRPr="007D07F6">
        <w:rPr>
          <w:rFonts w:ascii="Verdana" w:eastAsia="Times New Roman" w:hAnsi="Verdana" w:cs="Arial"/>
          <w:color w:val="444444"/>
          <w:sz w:val="24"/>
          <w:szCs w:val="24"/>
          <w:lang w:eastAsia="en-IN"/>
        </w:rPr>
        <w:t> NN = Match the group minor number listed in /tmp/group_list! </w:t>
      </w:r>
      <w:r w:rsidRPr="007D07F6">
        <w:rPr>
          <w:rFonts w:ascii="Verdana" w:eastAsia="Times New Roman" w:hAnsi="Verdana" w:cs="Arial"/>
          <w:color w:val="444444"/>
          <w:sz w:val="24"/>
          <w:szCs w:val="24"/>
          <w:lang w:eastAsia="en-IN"/>
        </w:rPr>
        <w:br/>
        <w:t>  # </w:t>
      </w:r>
      <w:proofErr w:type="spellStart"/>
      <w:proofErr w:type="gramStart"/>
      <w:r w:rsidRPr="007D07F6">
        <w:rPr>
          <w:rFonts w:ascii="Verdana" w:eastAsia="Times New Roman" w:hAnsi="Verdana" w:cs="Arial"/>
          <w:color w:val="444444"/>
          <w:sz w:val="24"/>
          <w:szCs w:val="24"/>
          <w:lang w:eastAsia="en-IN"/>
        </w:rPr>
        <w:t>vgimport</w:t>
      </w:r>
      <w:proofErr w:type="spellEnd"/>
      <w:proofErr w:type="gram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vs</w:t>
      </w:r>
      <w:proofErr w:type="spellEnd"/>
      <w:r w:rsidRPr="007D07F6">
        <w:rPr>
          <w:rFonts w:ascii="Verdana" w:eastAsia="Times New Roman" w:hAnsi="Verdana" w:cs="Arial"/>
          <w:color w:val="444444"/>
          <w:sz w:val="24"/>
          <w:szCs w:val="24"/>
          <w:lang w:eastAsia="en-IN"/>
        </w:rPr>
        <w:t> -m /etc/</w:t>
      </w:r>
      <w:proofErr w:type="spellStart"/>
      <w:r w:rsidRPr="007D07F6">
        <w:rPr>
          <w:rFonts w:ascii="Verdana" w:eastAsia="Times New Roman" w:hAnsi="Verdana" w:cs="Arial"/>
          <w:color w:val="444444"/>
          <w:sz w:val="24"/>
          <w:szCs w:val="24"/>
          <w:lang w:eastAsia="en-IN"/>
        </w:rPr>
        <w:t>lvmconf</w:t>
      </w:r>
      <w:proofErr w:type="spellEnd"/>
      <w:r w:rsidRPr="007D07F6">
        <w:rPr>
          <w:rFonts w:ascii="Verdana" w:eastAsia="Times New Roman" w:hAnsi="Verdana" w:cs="Arial"/>
          <w:color w:val="444444"/>
          <w:sz w:val="24"/>
          <w:szCs w:val="24"/>
          <w:lang w:eastAsia="en-IN"/>
        </w:rPr>
        <w:t>/</w:t>
      </w:r>
      <w:proofErr w:type="spellStart"/>
      <w:r w:rsidRPr="007D07F6">
        <w:rPr>
          <w:rFonts w:ascii="Verdana" w:eastAsia="Times New Roman" w:hAnsi="Verdana" w:cs="Arial"/>
          <w:color w:val="444444"/>
          <w:sz w:val="24"/>
          <w:szCs w:val="24"/>
          <w:lang w:eastAsia="en-IN"/>
        </w:rPr>
        <w:t>map.vg_data</w:t>
      </w:r>
      <w:proofErr w:type="spellEnd"/>
      <w:r w:rsidRPr="007D07F6">
        <w:rPr>
          <w:rFonts w:ascii="Verdana" w:eastAsia="Times New Roman" w:hAnsi="Verdana" w:cs="Arial"/>
          <w:color w:val="444444"/>
          <w:sz w:val="24"/>
          <w:szCs w:val="24"/>
          <w:lang w:eastAsia="en-IN"/>
        </w:rPr>
        <w:t> /dev/</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mkdir</w:t>
      </w:r>
      <w:proofErr w:type="spellEnd"/>
      <w:r w:rsidRPr="007D07F6">
        <w:rPr>
          <w:rFonts w:ascii="Verdana" w:eastAsia="Times New Roman" w:hAnsi="Verdana" w:cs="Arial"/>
          <w:color w:val="444444"/>
          <w:sz w:val="24"/>
          <w:szCs w:val="24"/>
          <w:lang w:eastAsia="en-IN"/>
        </w:rPr>
        <w:t> /data1 </w:t>
      </w:r>
      <w:r w:rsidRPr="007D07F6">
        <w:rPr>
          <w:rFonts w:ascii="Verdana" w:eastAsia="Times New Roman" w:hAnsi="Verdana" w:cs="Arial"/>
          <w:color w:val="444444"/>
          <w:sz w:val="24"/>
          <w:szCs w:val="24"/>
          <w:lang w:eastAsia="en-IN"/>
        </w:rPr>
        <w:br/>
        <w:t>  # mount /dev/</w:t>
      </w:r>
      <w:proofErr w:type="spellStart"/>
      <w:r w:rsidRPr="007D07F6">
        <w:rPr>
          <w:rFonts w:ascii="Verdana" w:eastAsia="Times New Roman" w:hAnsi="Verdana" w:cs="Arial"/>
          <w:color w:val="444444"/>
          <w:sz w:val="24"/>
          <w:szCs w:val="24"/>
          <w:lang w:eastAsia="en-IN"/>
        </w:rPr>
        <w:t>vg_data</w:t>
      </w:r>
      <w:proofErr w:type="spellEnd"/>
      <w:r w:rsidRPr="007D07F6">
        <w:rPr>
          <w:rFonts w:ascii="Verdana" w:eastAsia="Times New Roman" w:hAnsi="Verdana" w:cs="Arial"/>
          <w:color w:val="444444"/>
          <w:sz w:val="24"/>
          <w:szCs w:val="24"/>
          <w:lang w:eastAsia="en-IN"/>
        </w:rPr>
        <w:t>/lvol1 /data1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Repeat as needed for every volume group to be managed by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Consecutively on each server that will adopt the package, create the mount points, activate the volume group, mount the file systems for the application and run the application on the adoptive server to verify it works before expecting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to do the same.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/etc/</w:t>
      </w:r>
      <w:proofErr w:type="spellStart"/>
      <w:r w:rsidRPr="007D07F6">
        <w:rPr>
          <w:rFonts w:ascii="Verdana" w:eastAsia="Times New Roman" w:hAnsi="Verdana" w:cs="Arial"/>
          <w:b/>
          <w:bCs/>
          <w:color w:val="444444"/>
          <w:sz w:val="24"/>
          <w:szCs w:val="24"/>
          <w:lang w:eastAsia="en-IN"/>
        </w:rPr>
        <w:t>lvmrc</w:t>
      </w:r>
      <w:proofErr w:type="spellEnd"/>
      <w:r w:rsidRPr="007D07F6">
        <w:rPr>
          <w:rFonts w:ascii="Arial" w:eastAsia="Times New Roman" w:hAnsi="Arial" w:cs="Arial"/>
          <w:color w:val="444444"/>
          <w:sz w:val="21"/>
          <w:szCs w:val="21"/>
          <w:lang w:eastAsia="en-IN"/>
        </w:rPr>
        <w:br/>
      </w:r>
      <w:r w:rsidRPr="007D07F6">
        <w:rPr>
          <w:rFonts w:ascii="Verdana" w:eastAsia="Times New Roman" w:hAnsi="Verdana" w:cs="Arial"/>
          <w:b/>
          <w:bCs/>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Normally, one would want all VGs to be activated at boot time. In a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node, only private VGs should be activated at </w:t>
      </w:r>
      <w:proofErr w:type="spellStart"/>
      <w:r w:rsidRPr="007D07F6">
        <w:rPr>
          <w:rFonts w:ascii="Verdana" w:eastAsia="Times New Roman" w:hAnsi="Verdana" w:cs="Arial"/>
          <w:color w:val="444444"/>
          <w:sz w:val="24"/>
          <w:szCs w:val="24"/>
          <w:lang w:eastAsia="en-IN"/>
        </w:rPr>
        <w:t>startup</w:t>
      </w:r>
      <w:proofErr w:type="spellEnd"/>
      <w:r w:rsidRPr="007D07F6">
        <w:rPr>
          <w:rFonts w:ascii="Verdana" w:eastAsia="Times New Roman" w:hAnsi="Verdana" w:cs="Arial"/>
          <w:color w:val="444444"/>
          <w:sz w:val="24"/>
          <w:szCs w:val="24"/>
          <w:lang w:eastAsia="en-IN"/>
        </w:rPr>
        <w:t>. Attempts to activate "clustered" VGs at boot time will generate error messages to the console. To prevent the attempt and subsequent messages, edit /etc/</w:t>
      </w:r>
      <w:proofErr w:type="spellStart"/>
      <w:r w:rsidRPr="007D07F6">
        <w:rPr>
          <w:rFonts w:ascii="Verdana" w:eastAsia="Times New Roman" w:hAnsi="Verdana" w:cs="Arial"/>
          <w:color w:val="444444"/>
          <w:sz w:val="24"/>
          <w:szCs w:val="24"/>
          <w:lang w:eastAsia="en-IN"/>
        </w:rPr>
        <w:t>lvmrc</w:t>
      </w:r>
      <w:proofErr w:type="spellEnd"/>
      <w:r w:rsidRPr="007D07F6">
        <w:rPr>
          <w:rFonts w:ascii="Verdana" w:eastAsia="Times New Roman" w:hAnsi="Verdana" w:cs="Arial"/>
          <w:color w:val="444444"/>
          <w:sz w:val="24"/>
          <w:szCs w:val="24"/>
          <w:lang w:eastAsia="en-IN"/>
        </w:rPr>
        <w:t xml:space="preserve"> - change </w:t>
      </w:r>
      <w:r w:rsidRPr="007D07F6">
        <w:rPr>
          <w:rFonts w:ascii="Verdana" w:eastAsia="Times New Roman" w:hAnsi="Verdana" w:cs="Arial"/>
          <w:b/>
          <w:bCs/>
          <w:color w:val="444444"/>
          <w:sz w:val="24"/>
          <w:szCs w:val="24"/>
          <w:lang w:eastAsia="en-IN"/>
        </w:rPr>
        <w:t>AUTO_VG_ACTIVATE=0.</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Under the section titled </w:t>
      </w:r>
      <w:proofErr w:type="spellStart"/>
      <w:r w:rsidRPr="007D07F6">
        <w:rPr>
          <w:rFonts w:ascii="Verdana" w:eastAsia="Times New Roman" w:hAnsi="Verdana" w:cs="Arial"/>
          <w:color w:val="444444"/>
          <w:sz w:val="24"/>
          <w:szCs w:val="24"/>
          <w:lang w:eastAsia="en-IN"/>
        </w:rPr>
        <w:t>custom_vg_</w:t>
      </w:r>
      <w:proofErr w:type="gramStart"/>
      <w:r w:rsidRPr="007D07F6">
        <w:rPr>
          <w:rFonts w:ascii="Verdana" w:eastAsia="Times New Roman" w:hAnsi="Verdana" w:cs="Arial"/>
          <w:color w:val="444444"/>
          <w:sz w:val="24"/>
          <w:szCs w:val="24"/>
          <w:lang w:eastAsia="en-IN"/>
        </w:rPr>
        <w:t>activation</w:t>
      </w:r>
      <w:proofErr w:type="spellEnd"/>
      <w:r w:rsidRPr="007D07F6">
        <w:rPr>
          <w:rFonts w:ascii="Verdana" w:eastAsia="Times New Roman" w:hAnsi="Verdana" w:cs="Arial"/>
          <w:color w:val="444444"/>
          <w:sz w:val="24"/>
          <w:szCs w:val="24"/>
          <w:lang w:eastAsia="en-IN"/>
        </w:rPr>
        <w:t>(</w:t>
      </w:r>
      <w:proofErr w:type="gramEnd"/>
      <w:r w:rsidRPr="007D07F6">
        <w:rPr>
          <w:rFonts w:ascii="Verdana" w:eastAsia="Times New Roman" w:hAnsi="Verdana" w:cs="Arial"/>
          <w:color w:val="444444"/>
          <w:sz w:val="24"/>
          <w:szCs w:val="24"/>
          <w:lang w:eastAsia="en-IN"/>
        </w:rPr>
        <w:t xml:space="preserve">) add private volume groups (other than vg00) that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will not be managing:</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sbin</w:t>
      </w:r>
      <w:proofErr w:type="spellEnd"/>
      <w:r w:rsidRPr="007D07F6">
        <w:rPr>
          <w:rFonts w:ascii="Verdana" w:eastAsia="Times New Roman" w:hAnsi="Verdana" w:cs="Arial"/>
          <w:color w:val="444444"/>
          <w:sz w:val="24"/>
          <w:szCs w:val="24"/>
          <w:lang w:eastAsia="en-IN"/>
        </w:rPr>
        <w:t>/</w:t>
      </w:r>
      <w:proofErr w:type="spellStart"/>
      <w:r w:rsidRPr="007D07F6">
        <w:rPr>
          <w:rFonts w:ascii="Verdana" w:eastAsia="Times New Roman" w:hAnsi="Verdana" w:cs="Arial"/>
          <w:color w:val="444444"/>
          <w:sz w:val="24"/>
          <w:szCs w:val="24"/>
          <w:lang w:eastAsia="en-IN"/>
        </w:rPr>
        <w:t>vgchange</w:t>
      </w:r>
      <w:proofErr w:type="spellEnd"/>
      <w:r w:rsidRPr="007D07F6">
        <w:rPr>
          <w:rFonts w:ascii="Verdana" w:eastAsia="Times New Roman" w:hAnsi="Verdana" w:cs="Arial"/>
          <w:color w:val="444444"/>
          <w:sz w:val="24"/>
          <w:szCs w:val="24"/>
          <w:lang w:eastAsia="en-IN"/>
        </w:rPr>
        <w:t> -a y -s vg06 vg07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parallel_vg_sync</w:t>
      </w:r>
      <w:proofErr w:type="spellEnd"/>
      <w:r w:rsidRPr="007D07F6">
        <w:rPr>
          <w:rFonts w:ascii="Verdana" w:eastAsia="Times New Roman" w:hAnsi="Verdana" w:cs="Arial"/>
          <w:color w:val="444444"/>
          <w:sz w:val="24"/>
          <w:szCs w:val="24"/>
          <w:lang w:eastAsia="en-IN"/>
        </w:rPr>
        <w:t> "/dev/vg06 /dev/vg07"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/etc/fstab</w:t>
      </w:r>
      <w:r w:rsidRPr="007D07F6">
        <w:rPr>
          <w:rFonts w:ascii="Arial" w:eastAsia="Times New Roman" w:hAnsi="Arial" w:cs="Arial"/>
          <w:color w:val="444444"/>
          <w:sz w:val="21"/>
          <w:szCs w:val="21"/>
          <w:lang w:eastAsia="en-IN"/>
        </w:rPr>
        <w:br/>
      </w:r>
      <w:r w:rsidRPr="007D07F6">
        <w:rPr>
          <w:rFonts w:ascii="Verdana" w:eastAsia="Times New Roman" w:hAnsi="Verdana" w:cs="Arial"/>
          <w:b/>
          <w:bCs/>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Do not list the </w:t>
      </w:r>
      <w:proofErr w:type="spellStart"/>
      <w:r w:rsidRPr="007D07F6">
        <w:rPr>
          <w:rFonts w:ascii="Verdana" w:eastAsia="Times New Roman" w:hAnsi="Verdana" w:cs="Arial"/>
          <w:color w:val="444444"/>
          <w:sz w:val="24"/>
          <w:szCs w:val="24"/>
          <w:lang w:eastAsia="en-IN"/>
        </w:rPr>
        <w:t>lvol</w:t>
      </w:r>
      <w:proofErr w:type="spellEnd"/>
      <w:r w:rsidRPr="007D07F6">
        <w:rPr>
          <w:rFonts w:ascii="Verdana" w:eastAsia="Times New Roman" w:hAnsi="Verdana" w:cs="Arial"/>
          <w:color w:val="444444"/>
          <w:sz w:val="24"/>
          <w:szCs w:val="24"/>
          <w:lang w:eastAsia="en-IN"/>
        </w:rPr>
        <w:t xml:space="preserve">/mount pair of any file system that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will manage in the /etc/fstab file. The administrator will load the package control script will this information later.</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shd w:val="clear" w:color="auto" w:fill="FFFFFF"/>
        <w:spacing w:after="0" w:line="240" w:lineRule="auto"/>
        <w:outlineLvl w:val="2"/>
        <w:rPr>
          <w:rFonts w:ascii="Arial" w:eastAsia="Times New Roman" w:hAnsi="Arial" w:cs="Arial"/>
          <w:color w:val="111111"/>
          <w:spacing w:val="-8"/>
          <w:sz w:val="29"/>
          <w:szCs w:val="29"/>
          <w:lang w:eastAsia="en-IN"/>
        </w:rPr>
      </w:pPr>
      <w:r w:rsidRPr="007D07F6">
        <w:rPr>
          <w:rFonts w:ascii="Verdana" w:eastAsia="Times New Roman" w:hAnsi="Verdana" w:cs="Arial"/>
          <w:b/>
          <w:bCs/>
          <w:color w:val="111111"/>
          <w:spacing w:val="-8"/>
          <w:sz w:val="36"/>
          <w:szCs w:val="36"/>
          <w:lang w:eastAsia="en-IN"/>
        </w:rPr>
        <w:t>4. Building the cluster</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roofErr w:type="gramStart"/>
      <w:r w:rsidRPr="007D07F6">
        <w:rPr>
          <w:rFonts w:ascii="Verdana" w:eastAsia="Times New Roman" w:hAnsi="Verdana" w:cs="Arial"/>
          <w:color w:val="444444"/>
          <w:sz w:val="24"/>
          <w:szCs w:val="24"/>
          <w:lang w:eastAsia="en-IN"/>
        </w:rPr>
        <w:lastRenderedPageBreak/>
        <w:t>Creating the Cluster configuration file.</w:t>
      </w:r>
      <w:proofErr w:type="gramEnd"/>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For the purposes of this example, the cluster configuration file will be called "CONF". Make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discover the nodes that will be used in the cluster, and create a cluster configuration file: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 </w:t>
      </w:r>
      <w:proofErr w:type="gramStart"/>
      <w:r w:rsidRPr="007D07F6">
        <w:rPr>
          <w:rFonts w:ascii="Verdana" w:eastAsia="Times New Roman" w:hAnsi="Verdana" w:cs="Arial"/>
          <w:color w:val="444444"/>
          <w:sz w:val="24"/>
          <w:szCs w:val="24"/>
          <w:lang w:eastAsia="en-IN"/>
        </w:rPr>
        <w:t>cd</w:t>
      </w:r>
      <w:proofErr w:type="gramEnd"/>
      <w:r w:rsidRPr="007D07F6">
        <w:rPr>
          <w:rFonts w:ascii="Verdana" w:eastAsia="Times New Roman" w:hAnsi="Verdana" w:cs="Arial"/>
          <w:color w:val="444444"/>
          <w:sz w:val="24"/>
          <w:szCs w:val="24"/>
          <w:lang w:eastAsia="en-IN"/>
        </w:rPr>
        <w:t xml:space="preserve"> /etc/</w:t>
      </w:r>
      <w:proofErr w:type="spellStart"/>
      <w:r w:rsidRPr="007D07F6">
        <w:rPr>
          <w:rFonts w:ascii="Verdana" w:eastAsia="Times New Roman" w:hAnsi="Verdana" w:cs="Arial"/>
          <w:color w:val="444444"/>
          <w:sz w:val="24"/>
          <w:szCs w:val="24"/>
          <w:lang w:eastAsia="en-IN"/>
        </w:rPr>
        <w:t>cmcluster</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xml:space="preserve"># </w:t>
      </w:r>
      <w:proofErr w:type="spellStart"/>
      <w:r w:rsidRPr="007D07F6">
        <w:rPr>
          <w:rFonts w:ascii="Verdana" w:eastAsia="Times New Roman" w:hAnsi="Verdana" w:cs="Arial"/>
          <w:color w:val="444444"/>
          <w:sz w:val="24"/>
          <w:szCs w:val="24"/>
          <w:lang w:eastAsia="en-IN"/>
        </w:rPr>
        <w:t>cmquerycl</w:t>
      </w:r>
      <w:proofErr w:type="spellEnd"/>
      <w:r w:rsidRPr="007D07F6">
        <w:rPr>
          <w:rFonts w:ascii="Verdana" w:eastAsia="Times New Roman" w:hAnsi="Verdana" w:cs="Arial"/>
          <w:color w:val="444444"/>
          <w:sz w:val="24"/>
          <w:szCs w:val="24"/>
          <w:lang w:eastAsia="en-IN"/>
        </w:rPr>
        <w:t xml:space="preserve"> -C CONF -n Node_1 -n Node_2 ...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If using a quorum server, the syntax is</w:t>
      </w:r>
      <w:proofErr w:type="gramStart"/>
      <w:r w:rsidRPr="007D07F6">
        <w:rPr>
          <w:rFonts w:ascii="Verdana" w:eastAsia="Times New Roman" w:hAnsi="Verdana" w:cs="Arial"/>
          <w:color w:val="444444"/>
          <w:sz w:val="24"/>
          <w:szCs w:val="24"/>
          <w:lang w:eastAsia="en-IN"/>
        </w:rPr>
        <w:t>:</w:t>
      </w:r>
      <w:proofErr w:type="gramEnd"/>
      <w:r w:rsidRPr="007D07F6">
        <w:rPr>
          <w:rFonts w:ascii="Arial" w:eastAsia="Times New Roman" w:hAnsi="Arial" w:cs="Arial"/>
          <w:color w:val="444444"/>
          <w:sz w:val="21"/>
          <w:szCs w:val="21"/>
          <w:lang w:eastAsia="en-IN"/>
        </w:rPr>
        <w:br/>
      </w:r>
      <w:r w:rsidRPr="007D07F6">
        <w:rPr>
          <w:rFonts w:ascii="Verdana" w:eastAsia="Times New Roman" w:hAnsi="Verdana" w:cs="Arial"/>
          <w:color w:val="444444"/>
          <w:sz w:val="24"/>
          <w:szCs w:val="24"/>
          <w:lang w:eastAsia="en-IN"/>
        </w:rPr>
        <w:br/>
        <w:t xml:space="preserve"># </w:t>
      </w:r>
      <w:proofErr w:type="spellStart"/>
      <w:r w:rsidRPr="007D07F6">
        <w:rPr>
          <w:rFonts w:ascii="Verdana" w:eastAsia="Times New Roman" w:hAnsi="Verdana" w:cs="Arial"/>
          <w:color w:val="444444"/>
          <w:sz w:val="24"/>
          <w:szCs w:val="24"/>
          <w:lang w:eastAsia="en-IN"/>
        </w:rPr>
        <w:t>cmquerycl</w:t>
      </w:r>
      <w:proofErr w:type="spellEnd"/>
      <w:r w:rsidRPr="007D07F6">
        <w:rPr>
          <w:rFonts w:ascii="Verdana" w:eastAsia="Times New Roman" w:hAnsi="Verdana" w:cs="Arial"/>
          <w:color w:val="444444"/>
          <w:sz w:val="24"/>
          <w:szCs w:val="24"/>
          <w:lang w:eastAsia="en-IN"/>
        </w:rPr>
        <w:t xml:space="preserve"> -C CONF -n Node_1 -n Node_2 ... -q (</w:t>
      </w:r>
      <w:proofErr w:type="spellStart"/>
      <w:r w:rsidRPr="007D07F6">
        <w:rPr>
          <w:rFonts w:ascii="Verdana" w:eastAsia="Times New Roman" w:hAnsi="Verdana" w:cs="Arial"/>
          <w:color w:val="444444"/>
          <w:sz w:val="24"/>
          <w:szCs w:val="24"/>
          <w:lang w:eastAsia="en-IN"/>
        </w:rPr>
        <w:t>qs_hostname</w:t>
      </w:r>
      <w:proofErr w:type="spellEnd"/>
      <w:r w:rsidRPr="007D07F6">
        <w:rPr>
          <w:rFonts w:ascii="Verdana" w:eastAsia="Times New Roman" w:hAnsi="Verdana" w:cs="Arial"/>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The CONF file should be created, listing both nodes, a cluster lock disk VG (automatically selected by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sections describing the LANs on each node, cluster parameters and finally the volume groups each node has in common.</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numPr>
          <w:ilvl w:val="0"/>
          <w:numId w:val="3"/>
        </w:numPr>
        <w:shd w:val="clear" w:color="auto" w:fill="FFFFFF"/>
        <w:spacing w:after="0" w:line="240" w:lineRule="auto"/>
        <w:ind w:left="0"/>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Set the </w:t>
      </w:r>
      <w:r w:rsidRPr="007D07F6">
        <w:rPr>
          <w:rFonts w:ascii="Verdana" w:eastAsia="Times New Roman" w:hAnsi="Verdana" w:cs="Arial"/>
          <w:b/>
          <w:bCs/>
          <w:color w:val="444444"/>
          <w:sz w:val="24"/>
          <w:szCs w:val="24"/>
          <w:lang w:eastAsia="en-IN"/>
        </w:rPr>
        <w:t>NODE_TIMEOUT</w:t>
      </w:r>
      <w:r w:rsidRPr="007D07F6">
        <w:rPr>
          <w:rFonts w:ascii="Verdana" w:eastAsia="Times New Roman" w:hAnsi="Verdana" w:cs="Arial"/>
          <w:color w:val="444444"/>
          <w:sz w:val="24"/>
          <w:szCs w:val="24"/>
          <w:lang w:eastAsia="en-IN"/>
        </w:rPr>
        <w:t> to 8 seconds (8000000).</w:t>
      </w:r>
    </w:p>
    <w:p w:rsidR="007D07F6" w:rsidRPr="007D07F6" w:rsidRDefault="007D07F6" w:rsidP="007D07F6">
      <w:pPr>
        <w:numPr>
          <w:ilvl w:val="0"/>
          <w:numId w:val="3"/>
        </w:numPr>
        <w:shd w:val="clear" w:color="auto" w:fill="FFFFFF"/>
        <w:spacing w:after="0" w:line="240" w:lineRule="auto"/>
        <w:ind w:left="0"/>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Configure </w:t>
      </w:r>
      <w:r w:rsidRPr="007D07F6">
        <w:rPr>
          <w:rFonts w:ascii="Verdana" w:eastAsia="Times New Roman" w:hAnsi="Verdana" w:cs="Arial"/>
          <w:b/>
          <w:bCs/>
          <w:color w:val="444444"/>
          <w:sz w:val="24"/>
          <w:szCs w:val="24"/>
          <w:lang w:eastAsia="en-IN"/>
        </w:rPr>
        <w:t>MAX_CONFIGURED_PACKAGES</w:t>
      </w:r>
      <w:r w:rsidRPr="007D07F6">
        <w:rPr>
          <w:rFonts w:ascii="Verdana" w:eastAsia="Times New Roman" w:hAnsi="Verdana" w:cs="Arial"/>
          <w:color w:val="444444"/>
          <w:sz w:val="24"/>
          <w:szCs w:val="24"/>
          <w:lang w:eastAsia="en-IN"/>
        </w:rPr>
        <w:t> to at least the number of packages that the cluster will run.</w:t>
      </w:r>
    </w:p>
    <w:p w:rsidR="007D07F6" w:rsidRPr="007D07F6" w:rsidRDefault="007D07F6" w:rsidP="007D07F6">
      <w:pPr>
        <w:numPr>
          <w:ilvl w:val="0"/>
          <w:numId w:val="3"/>
        </w:numPr>
        <w:shd w:val="clear" w:color="auto" w:fill="FFFFFF"/>
        <w:spacing w:after="0" w:line="240" w:lineRule="auto"/>
        <w:ind w:left="0"/>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If there are multiple active LANs between nodes, change </w:t>
      </w:r>
      <w:proofErr w:type="spellStart"/>
      <w:r w:rsidRPr="007D07F6">
        <w:rPr>
          <w:rFonts w:ascii="Verdana" w:eastAsia="Times New Roman" w:hAnsi="Verdana" w:cs="Arial"/>
          <w:color w:val="444444"/>
          <w:sz w:val="24"/>
          <w:szCs w:val="24"/>
          <w:lang w:eastAsia="en-IN"/>
        </w:rPr>
        <w:t>the</w:t>
      </w:r>
      <w:r w:rsidRPr="007D07F6">
        <w:rPr>
          <w:rFonts w:ascii="Verdana" w:eastAsia="Times New Roman" w:hAnsi="Verdana" w:cs="Arial"/>
          <w:b/>
          <w:bCs/>
          <w:color w:val="444444"/>
          <w:sz w:val="24"/>
          <w:szCs w:val="24"/>
          <w:lang w:eastAsia="en-IN"/>
        </w:rPr>
        <w:t>STATIONARY_IP</w:t>
      </w:r>
      <w:proofErr w:type="spellEnd"/>
      <w:r w:rsidRPr="007D07F6">
        <w:rPr>
          <w:rFonts w:ascii="Verdana" w:eastAsia="Times New Roman" w:hAnsi="Verdana" w:cs="Arial"/>
          <w:color w:val="444444"/>
          <w:sz w:val="24"/>
          <w:szCs w:val="24"/>
          <w:lang w:eastAsia="en-IN"/>
        </w:rPr>
        <w:t> name to </w:t>
      </w:r>
      <w:r w:rsidRPr="007D07F6">
        <w:rPr>
          <w:rFonts w:ascii="Verdana" w:eastAsia="Times New Roman" w:hAnsi="Verdana" w:cs="Arial"/>
          <w:b/>
          <w:bCs/>
          <w:color w:val="444444"/>
          <w:sz w:val="24"/>
          <w:szCs w:val="24"/>
          <w:lang w:eastAsia="en-IN"/>
        </w:rPr>
        <w:t>HEARTBEAT_IP</w:t>
      </w:r>
      <w:r w:rsidRPr="007D07F6">
        <w:rPr>
          <w:rFonts w:ascii="Verdana" w:eastAsia="Times New Roman" w:hAnsi="Verdana" w:cs="Arial"/>
          <w:color w:val="444444"/>
          <w:sz w:val="24"/>
          <w:szCs w:val="24"/>
          <w:lang w:eastAsia="en-IN"/>
        </w:rPr>
        <w:t> to induce redundant heartbeat transmission.</w:t>
      </w:r>
    </w:p>
    <w:p w:rsidR="007D07F6" w:rsidRPr="007D07F6" w:rsidRDefault="007D07F6" w:rsidP="007D07F6">
      <w:pPr>
        <w:numPr>
          <w:ilvl w:val="0"/>
          <w:numId w:val="3"/>
        </w:numPr>
        <w:shd w:val="clear" w:color="auto" w:fill="FFFFFF"/>
        <w:spacing w:after="0" w:line="240" w:lineRule="auto"/>
        <w:ind w:left="0"/>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Insure all of the volume </w:t>
      </w:r>
      <w:proofErr w:type="gramStart"/>
      <w:r w:rsidRPr="007D07F6">
        <w:rPr>
          <w:rFonts w:ascii="Verdana" w:eastAsia="Times New Roman" w:hAnsi="Verdana" w:cs="Arial"/>
          <w:color w:val="444444"/>
          <w:sz w:val="24"/>
          <w:szCs w:val="24"/>
          <w:lang w:eastAsia="en-IN"/>
        </w:rPr>
        <w:t>groups</w:t>
      </w:r>
      <w:proofErr w:type="gramEnd"/>
      <w:r w:rsidRPr="007D07F6">
        <w:rPr>
          <w:rFonts w:ascii="Verdana" w:eastAsia="Times New Roman" w:hAnsi="Verdana" w:cs="Arial"/>
          <w:color w:val="444444"/>
          <w:sz w:val="24"/>
          <w:szCs w:val="24"/>
          <w:lang w:eastAsia="en-IN"/>
        </w:rPr>
        <w:t xml:space="preserve"> common to the cluster nodes' </w:t>
      </w:r>
      <w:proofErr w:type="spellStart"/>
      <w:r w:rsidRPr="007D07F6">
        <w:rPr>
          <w:rFonts w:ascii="Verdana" w:eastAsia="Times New Roman" w:hAnsi="Verdana" w:cs="Arial"/>
          <w:color w:val="444444"/>
          <w:sz w:val="24"/>
          <w:szCs w:val="24"/>
          <w:lang w:eastAsia="en-IN"/>
        </w:rPr>
        <w:t>lvmtab</w:t>
      </w:r>
      <w:proofErr w:type="spellEnd"/>
      <w:r w:rsidRPr="007D07F6">
        <w:rPr>
          <w:rFonts w:ascii="Verdana" w:eastAsia="Times New Roman" w:hAnsi="Verdana" w:cs="Arial"/>
          <w:color w:val="444444"/>
          <w:sz w:val="24"/>
          <w:szCs w:val="24"/>
          <w:lang w:eastAsia="en-IN"/>
        </w:rPr>
        <w:t xml:space="preserve"> files are listed at the bottom of the file.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If satisfied, check the file: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 </w:t>
      </w:r>
      <w:proofErr w:type="spellStart"/>
      <w:proofErr w:type="gramStart"/>
      <w:r w:rsidRPr="007D07F6">
        <w:rPr>
          <w:rFonts w:ascii="Verdana" w:eastAsia="Times New Roman" w:hAnsi="Verdana" w:cs="Arial"/>
          <w:color w:val="444444"/>
          <w:sz w:val="24"/>
          <w:szCs w:val="24"/>
          <w:lang w:eastAsia="en-IN"/>
        </w:rPr>
        <w:t>vgchange</w:t>
      </w:r>
      <w:proofErr w:type="spellEnd"/>
      <w:proofErr w:type="gramEnd"/>
      <w:r w:rsidRPr="007D07F6">
        <w:rPr>
          <w:rFonts w:ascii="Verdana" w:eastAsia="Times New Roman" w:hAnsi="Verdana" w:cs="Arial"/>
          <w:color w:val="444444"/>
          <w:sz w:val="24"/>
          <w:szCs w:val="24"/>
          <w:lang w:eastAsia="en-IN"/>
        </w:rPr>
        <w:t> -a y (</w:t>
      </w:r>
      <w:proofErr w:type="spellStart"/>
      <w:r w:rsidRPr="007D07F6">
        <w:rPr>
          <w:rFonts w:ascii="Verdana" w:eastAsia="Times New Roman" w:hAnsi="Verdana" w:cs="Arial"/>
          <w:color w:val="444444"/>
          <w:sz w:val="24"/>
          <w:szCs w:val="24"/>
          <w:lang w:eastAsia="en-IN"/>
        </w:rPr>
        <w:t>vg_lock</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cmcheckconf</w:t>
      </w:r>
      <w:proofErr w:type="spellEnd"/>
      <w:r w:rsidRPr="007D07F6">
        <w:rPr>
          <w:rFonts w:ascii="Verdana" w:eastAsia="Times New Roman" w:hAnsi="Verdana" w:cs="Arial"/>
          <w:color w:val="444444"/>
          <w:sz w:val="24"/>
          <w:szCs w:val="24"/>
          <w:lang w:eastAsia="en-IN"/>
        </w:rPr>
        <w:t> -C CONF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If this succeeds, proceed to create the cluster binary file: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 </w:t>
      </w:r>
      <w:proofErr w:type="spellStart"/>
      <w:proofErr w:type="gramStart"/>
      <w:r w:rsidRPr="007D07F6">
        <w:rPr>
          <w:rFonts w:ascii="Verdana" w:eastAsia="Times New Roman" w:hAnsi="Verdana" w:cs="Arial"/>
          <w:color w:val="444444"/>
          <w:sz w:val="24"/>
          <w:szCs w:val="24"/>
          <w:lang w:eastAsia="en-IN"/>
        </w:rPr>
        <w:t>cmapplyconf</w:t>
      </w:r>
      <w:proofErr w:type="spellEnd"/>
      <w:proofErr w:type="gramEnd"/>
      <w:r w:rsidRPr="007D07F6">
        <w:rPr>
          <w:rFonts w:ascii="Verdana" w:eastAsia="Times New Roman" w:hAnsi="Verdana" w:cs="Arial"/>
          <w:color w:val="444444"/>
          <w:sz w:val="24"/>
          <w:szCs w:val="24"/>
          <w:lang w:eastAsia="en-IN"/>
        </w:rPr>
        <w:t> -C CONF </w:t>
      </w:r>
      <w:r w:rsidRPr="007D07F6">
        <w:rPr>
          <w:rFonts w:ascii="Verdana" w:eastAsia="Times New Roman" w:hAnsi="Verdana" w:cs="Arial"/>
          <w:color w:val="444444"/>
          <w:sz w:val="24"/>
          <w:szCs w:val="24"/>
          <w:lang w:eastAsia="en-IN"/>
        </w:rPr>
        <w:br/>
        <w:t>  # </w:t>
      </w:r>
      <w:proofErr w:type="spellStart"/>
      <w:r w:rsidRPr="007D07F6">
        <w:rPr>
          <w:rFonts w:ascii="Verdana" w:eastAsia="Times New Roman" w:hAnsi="Verdana" w:cs="Arial"/>
          <w:color w:val="444444"/>
          <w:sz w:val="24"/>
          <w:szCs w:val="24"/>
          <w:lang w:eastAsia="en-IN"/>
        </w:rPr>
        <w:t>vgchange</w:t>
      </w:r>
      <w:proofErr w:type="spellEnd"/>
      <w:r w:rsidRPr="007D07F6">
        <w:rPr>
          <w:rFonts w:ascii="Verdana" w:eastAsia="Times New Roman" w:hAnsi="Verdana" w:cs="Arial"/>
          <w:color w:val="444444"/>
          <w:sz w:val="24"/>
          <w:szCs w:val="24"/>
          <w:lang w:eastAsia="en-IN"/>
        </w:rPr>
        <w:t> -a n (</w:t>
      </w:r>
      <w:proofErr w:type="spellStart"/>
      <w:r w:rsidRPr="007D07F6">
        <w:rPr>
          <w:rFonts w:ascii="Verdana" w:eastAsia="Times New Roman" w:hAnsi="Verdana" w:cs="Arial"/>
          <w:color w:val="444444"/>
          <w:sz w:val="24"/>
          <w:szCs w:val="24"/>
          <w:lang w:eastAsia="en-IN"/>
        </w:rPr>
        <w:t>vg_lock</w:t>
      </w:r>
      <w:proofErr w:type="spellEnd"/>
      <w:r w:rsidRPr="007D07F6">
        <w:rPr>
          <w:rFonts w:ascii="Verdana" w:eastAsia="Times New Roman" w:hAnsi="Verdana" w:cs="Arial"/>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The initial </w:t>
      </w:r>
      <w:proofErr w:type="spellStart"/>
      <w:r w:rsidRPr="007D07F6">
        <w:rPr>
          <w:rFonts w:ascii="Verdana" w:eastAsia="Times New Roman" w:hAnsi="Verdana" w:cs="Arial"/>
          <w:color w:val="444444"/>
          <w:sz w:val="24"/>
          <w:szCs w:val="24"/>
          <w:lang w:eastAsia="en-IN"/>
        </w:rPr>
        <w:t>cmapplyconf</w:t>
      </w:r>
      <w:proofErr w:type="spellEnd"/>
      <w:r w:rsidRPr="007D07F6">
        <w:rPr>
          <w:rFonts w:ascii="Verdana" w:eastAsia="Times New Roman" w:hAnsi="Verdana" w:cs="Arial"/>
          <w:color w:val="444444"/>
          <w:sz w:val="24"/>
          <w:szCs w:val="24"/>
          <w:lang w:eastAsia="en-IN"/>
        </w:rPr>
        <w:t xml:space="preserve"> performs the following 4 tasks: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numPr>
          <w:ilvl w:val="0"/>
          <w:numId w:val="4"/>
        </w:numPr>
        <w:shd w:val="clear" w:color="auto" w:fill="FFFFFF"/>
        <w:spacing w:after="0" w:line="240" w:lineRule="auto"/>
        <w:ind w:left="0"/>
        <w:rPr>
          <w:rFonts w:ascii="Arial" w:eastAsia="Times New Roman" w:hAnsi="Arial" w:cs="Arial"/>
          <w:color w:val="444444"/>
          <w:sz w:val="21"/>
          <w:szCs w:val="21"/>
          <w:lang w:eastAsia="en-IN"/>
        </w:rPr>
      </w:pPr>
      <w:proofErr w:type="spellStart"/>
      <w:r w:rsidRPr="007D07F6">
        <w:rPr>
          <w:rFonts w:ascii="Verdana" w:eastAsia="Times New Roman" w:hAnsi="Verdana" w:cs="Arial"/>
          <w:color w:val="444444"/>
          <w:sz w:val="24"/>
          <w:szCs w:val="24"/>
          <w:lang w:eastAsia="en-IN"/>
        </w:rPr>
        <w:t>cmcheckconf</w:t>
      </w:r>
      <w:proofErr w:type="spellEnd"/>
      <w:r w:rsidRPr="007D07F6">
        <w:rPr>
          <w:rFonts w:ascii="Verdana" w:eastAsia="Times New Roman" w:hAnsi="Verdana" w:cs="Arial"/>
          <w:color w:val="444444"/>
          <w:sz w:val="24"/>
          <w:szCs w:val="24"/>
          <w:lang w:eastAsia="en-IN"/>
        </w:rPr>
        <w:t xml:space="preserve"> (again)</w:t>
      </w:r>
    </w:p>
    <w:p w:rsidR="007D07F6" w:rsidRPr="007D07F6" w:rsidRDefault="007D07F6" w:rsidP="007D07F6">
      <w:pPr>
        <w:numPr>
          <w:ilvl w:val="0"/>
          <w:numId w:val="4"/>
        </w:numPr>
        <w:shd w:val="clear" w:color="auto" w:fill="FFFFFF"/>
        <w:spacing w:after="0" w:line="240" w:lineRule="auto"/>
        <w:ind w:left="0"/>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Build and distribute the cluster binary file, </w:t>
      </w:r>
      <w:proofErr w:type="spellStart"/>
      <w:r w:rsidRPr="007D07F6">
        <w:rPr>
          <w:rFonts w:ascii="Verdana" w:eastAsia="Times New Roman" w:hAnsi="Verdana" w:cs="Arial"/>
          <w:color w:val="444444"/>
          <w:sz w:val="24"/>
          <w:szCs w:val="24"/>
          <w:lang w:eastAsia="en-IN"/>
        </w:rPr>
        <w:t>cmclconfig</w:t>
      </w:r>
      <w:proofErr w:type="spellEnd"/>
      <w:r w:rsidRPr="007D07F6">
        <w:rPr>
          <w:rFonts w:ascii="Verdana" w:eastAsia="Times New Roman" w:hAnsi="Verdana" w:cs="Arial"/>
          <w:color w:val="444444"/>
          <w:sz w:val="24"/>
          <w:szCs w:val="24"/>
          <w:lang w:eastAsia="en-IN"/>
        </w:rPr>
        <w:t>, to each cluster node.</w:t>
      </w:r>
    </w:p>
    <w:p w:rsidR="007D07F6" w:rsidRPr="007D07F6" w:rsidRDefault="007D07F6" w:rsidP="007D07F6">
      <w:pPr>
        <w:numPr>
          <w:ilvl w:val="0"/>
          <w:numId w:val="4"/>
        </w:numPr>
        <w:shd w:val="clear" w:color="auto" w:fill="FFFFFF"/>
        <w:spacing w:after="0" w:line="240" w:lineRule="auto"/>
        <w:ind w:left="0"/>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Install the cluster lock structure on the designated disk.</w:t>
      </w:r>
    </w:p>
    <w:p w:rsidR="007D07F6" w:rsidRPr="007D07F6" w:rsidRDefault="007D07F6" w:rsidP="007D07F6">
      <w:pPr>
        <w:numPr>
          <w:ilvl w:val="0"/>
          <w:numId w:val="4"/>
        </w:numPr>
        <w:shd w:val="clear" w:color="auto" w:fill="FFFFFF"/>
        <w:spacing w:after="0" w:line="240" w:lineRule="auto"/>
        <w:ind w:left="0"/>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lastRenderedPageBreak/>
        <w:t>Load the cluster ID into each of the common VG disks to require them to be activated in "exclusive" mode.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Now, with the cluster binary distributed, a </w:t>
      </w:r>
      <w:proofErr w:type="spellStart"/>
      <w:r w:rsidRPr="007D07F6">
        <w:rPr>
          <w:rFonts w:ascii="Verdana" w:eastAsia="Times New Roman" w:hAnsi="Verdana" w:cs="Arial"/>
          <w:color w:val="444444"/>
          <w:sz w:val="24"/>
          <w:szCs w:val="24"/>
          <w:lang w:eastAsia="en-IN"/>
        </w:rPr>
        <w:t>packageless</w:t>
      </w:r>
      <w:proofErr w:type="spellEnd"/>
      <w:r w:rsidRPr="007D07F6">
        <w:rPr>
          <w:rFonts w:ascii="Verdana" w:eastAsia="Times New Roman" w:hAnsi="Verdana" w:cs="Arial"/>
          <w:color w:val="444444"/>
          <w:sz w:val="24"/>
          <w:szCs w:val="24"/>
          <w:lang w:eastAsia="en-IN"/>
        </w:rPr>
        <w:t xml:space="preserve"> cluster can be started:</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 </w:t>
      </w:r>
      <w:proofErr w:type="spellStart"/>
      <w:proofErr w:type="gramStart"/>
      <w:r w:rsidRPr="007D07F6">
        <w:rPr>
          <w:rFonts w:ascii="Verdana" w:eastAsia="Times New Roman" w:hAnsi="Verdana" w:cs="Arial"/>
          <w:color w:val="444444"/>
          <w:sz w:val="24"/>
          <w:szCs w:val="24"/>
          <w:lang w:eastAsia="en-IN"/>
        </w:rPr>
        <w:t>cmruncl</w:t>
      </w:r>
      <w:proofErr w:type="spellEnd"/>
      <w:proofErr w:type="gramEnd"/>
      <w:r w:rsidRPr="007D07F6">
        <w:rPr>
          <w:rFonts w:ascii="Verdana" w:eastAsia="Times New Roman" w:hAnsi="Verdana" w:cs="Arial"/>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NOTES: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numPr>
          <w:ilvl w:val="0"/>
          <w:numId w:val="5"/>
        </w:numPr>
        <w:shd w:val="clear" w:color="auto" w:fill="FFFFFF"/>
        <w:spacing w:after="0" w:line="240" w:lineRule="auto"/>
        <w:ind w:left="525"/>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Even with no packages, a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cluster can perform standby LAN failover.</w:t>
      </w:r>
    </w:p>
    <w:p w:rsidR="007D07F6" w:rsidRPr="007D07F6" w:rsidRDefault="007D07F6" w:rsidP="007D07F6">
      <w:pPr>
        <w:numPr>
          <w:ilvl w:val="0"/>
          <w:numId w:val="5"/>
        </w:numPr>
        <w:shd w:val="clear" w:color="auto" w:fill="FFFFFF"/>
        <w:spacing w:after="0" w:line="240" w:lineRule="auto"/>
        <w:ind w:left="525"/>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"Clustered" VGs will no longer activate using the "</w:t>
      </w:r>
      <w:proofErr w:type="spellStart"/>
      <w:r w:rsidRPr="007D07F6">
        <w:rPr>
          <w:rFonts w:ascii="Verdana" w:eastAsia="Times New Roman" w:hAnsi="Verdana" w:cs="Arial"/>
          <w:color w:val="444444"/>
          <w:sz w:val="24"/>
          <w:szCs w:val="24"/>
          <w:lang w:eastAsia="en-IN"/>
        </w:rPr>
        <w:t>vgchange</w:t>
      </w:r>
      <w:proofErr w:type="spellEnd"/>
      <w:r w:rsidRPr="007D07F6">
        <w:rPr>
          <w:rFonts w:ascii="Verdana" w:eastAsia="Times New Roman" w:hAnsi="Verdana" w:cs="Arial"/>
          <w:color w:val="444444"/>
          <w:sz w:val="24"/>
          <w:szCs w:val="24"/>
          <w:lang w:eastAsia="en-IN"/>
        </w:rPr>
        <w:t xml:space="preserve"> -a y" method.</w:t>
      </w:r>
      <w:r w:rsidRPr="007D07F6">
        <w:rPr>
          <w:rFonts w:ascii="Verdana" w:eastAsia="Times New Roman" w:hAnsi="Verdana" w:cs="Arial"/>
          <w:color w:val="444444"/>
          <w:sz w:val="24"/>
          <w:szCs w:val="24"/>
          <w:lang w:eastAsia="en-IN"/>
        </w:rPr>
        <w:br/>
        <w:t>"</w:t>
      </w:r>
      <w:proofErr w:type="spellStart"/>
      <w:proofErr w:type="gramStart"/>
      <w:r w:rsidRPr="007D07F6">
        <w:rPr>
          <w:rFonts w:ascii="Verdana" w:eastAsia="Times New Roman" w:hAnsi="Verdana" w:cs="Arial"/>
          <w:color w:val="444444"/>
          <w:sz w:val="24"/>
          <w:szCs w:val="24"/>
          <w:lang w:eastAsia="en-IN"/>
        </w:rPr>
        <w:t>cmlvmd</w:t>
      </w:r>
      <w:proofErr w:type="spellEnd"/>
      <w:proofErr w:type="gramEnd"/>
      <w:r w:rsidRPr="007D07F6">
        <w:rPr>
          <w:rFonts w:ascii="Verdana" w:eastAsia="Times New Roman" w:hAnsi="Verdana" w:cs="Arial"/>
          <w:color w:val="444444"/>
          <w:sz w:val="24"/>
          <w:szCs w:val="24"/>
          <w:lang w:eastAsia="en-IN"/>
        </w:rPr>
        <w:t>" must be active to authorize clustered VG activation using the "</w:t>
      </w:r>
      <w:proofErr w:type="spellStart"/>
      <w:r w:rsidRPr="007D07F6">
        <w:rPr>
          <w:rFonts w:ascii="Verdana" w:eastAsia="Times New Roman" w:hAnsi="Verdana" w:cs="Arial"/>
          <w:color w:val="444444"/>
          <w:sz w:val="24"/>
          <w:szCs w:val="24"/>
          <w:lang w:eastAsia="en-IN"/>
        </w:rPr>
        <w:t>vgchange</w:t>
      </w:r>
      <w:proofErr w:type="spellEnd"/>
      <w:r w:rsidRPr="007D07F6">
        <w:rPr>
          <w:rFonts w:ascii="Verdana" w:eastAsia="Times New Roman" w:hAnsi="Verdana" w:cs="Arial"/>
          <w:color w:val="444444"/>
          <w:sz w:val="24"/>
          <w:szCs w:val="24"/>
          <w:lang w:eastAsia="en-IN"/>
        </w:rPr>
        <w:t xml:space="preserve"> -a e" method. </w:t>
      </w:r>
      <w:proofErr w:type="spellStart"/>
      <w:proofErr w:type="gramStart"/>
      <w:r w:rsidRPr="007D07F6">
        <w:rPr>
          <w:rFonts w:ascii="Verdana" w:eastAsia="Times New Roman" w:hAnsi="Verdana" w:cs="Arial"/>
          <w:color w:val="444444"/>
          <w:sz w:val="24"/>
          <w:szCs w:val="24"/>
          <w:lang w:eastAsia="en-IN"/>
        </w:rPr>
        <w:t>cmlvmd</w:t>
      </w:r>
      <w:proofErr w:type="spellEnd"/>
      <w:proofErr w:type="gramEnd"/>
      <w:r w:rsidRPr="007D07F6">
        <w:rPr>
          <w:rFonts w:ascii="Verdana" w:eastAsia="Times New Roman" w:hAnsi="Verdana" w:cs="Arial"/>
          <w:color w:val="444444"/>
          <w:sz w:val="24"/>
          <w:szCs w:val="24"/>
          <w:lang w:eastAsia="en-IN"/>
        </w:rPr>
        <w:t xml:space="preserve"> must be active to install an 'exclusive' or 'shared' activation mode on cluster-intended a volume group.</w:t>
      </w:r>
    </w:p>
    <w:p w:rsidR="007D07F6" w:rsidRPr="007D07F6" w:rsidRDefault="007D07F6" w:rsidP="007D07F6">
      <w:pPr>
        <w:numPr>
          <w:ilvl w:val="0"/>
          <w:numId w:val="5"/>
        </w:numPr>
        <w:shd w:val="clear" w:color="auto" w:fill="FFFFFF"/>
        <w:spacing w:after="0" w:line="240" w:lineRule="auto"/>
        <w:ind w:left="525"/>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If a clustered volume group will be used for </w:t>
      </w:r>
      <w:proofErr w:type="spellStart"/>
      <w:r w:rsidRPr="007D07F6">
        <w:rPr>
          <w:rFonts w:ascii="Verdana" w:eastAsia="Times New Roman" w:hAnsi="Verdana" w:cs="Arial"/>
          <w:color w:val="444444"/>
          <w:sz w:val="24"/>
          <w:szCs w:val="24"/>
          <w:lang w:eastAsia="en-IN"/>
        </w:rPr>
        <w:t>SGeRAC</w:t>
      </w:r>
      <w:proofErr w:type="spellEnd"/>
      <w:r w:rsidRPr="007D07F6">
        <w:rPr>
          <w:rFonts w:ascii="Verdana" w:eastAsia="Times New Roman" w:hAnsi="Verdana" w:cs="Arial"/>
          <w:color w:val="444444"/>
          <w:sz w:val="24"/>
          <w:szCs w:val="24"/>
          <w:lang w:eastAsia="en-IN"/>
        </w:rPr>
        <w:t xml:space="preserve">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extension for Real Applications Clusters (Oracle), the VG's activation mode must be changed from "exclusive" to "shared" in order that multiple nodes can activate it concurrently.</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The procedure is: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 </w:t>
      </w:r>
      <w:proofErr w:type="spellStart"/>
      <w:proofErr w:type="gramStart"/>
      <w:r w:rsidRPr="007D07F6">
        <w:rPr>
          <w:rFonts w:ascii="Verdana" w:eastAsia="Times New Roman" w:hAnsi="Verdana" w:cs="Arial"/>
          <w:color w:val="444444"/>
          <w:sz w:val="24"/>
          <w:szCs w:val="24"/>
          <w:lang w:eastAsia="en-IN"/>
        </w:rPr>
        <w:t>vgchange</w:t>
      </w:r>
      <w:proofErr w:type="spellEnd"/>
      <w:proofErr w:type="gramEnd"/>
      <w:r w:rsidRPr="007D07F6">
        <w:rPr>
          <w:rFonts w:ascii="Verdana" w:eastAsia="Times New Roman" w:hAnsi="Verdana" w:cs="Arial"/>
          <w:color w:val="444444"/>
          <w:sz w:val="24"/>
          <w:szCs w:val="24"/>
          <w:lang w:eastAsia="en-IN"/>
        </w:rPr>
        <w:t xml:space="preserve"> -c n </w:t>
      </w:r>
      <w:r w:rsidRPr="007D07F6">
        <w:rPr>
          <w:rFonts w:ascii="Verdana" w:eastAsia="Times New Roman" w:hAnsi="Verdana" w:cs="Arial"/>
          <w:color w:val="444444"/>
          <w:sz w:val="24"/>
          <w:szCs w:val="24"/>
          <w:lang w:eastAsia="en-IN"/>
        </w:rPr>
        <w:br/>
        <w:t xml:space="preserve"># </w:t>
      </w:r>
      <w:proofErr w:type="spellStart"/>
      <w:r w:rsidRPr="007D07F6">
        <w:rPr>
          <w:rFonts w:ascii="Verdana" w:eastAsia="Times New Roman" w:hAnsi="Verdana" w:cs="Arial"/>
          <w:color w:val="444444"/>
          <w:sz w:val="24"/>
          <w:szCs w:val="24"/>
          <w:lang w:eastAsia="en-IN"/>
        </w:rPr>
        <w:t>vgchange</w:t>
      </w:r>
      <w:proofErr w:type="spellEnd"/>
      <w:r w:rsidRPr="007D07F6">
        <w:rPr>
          <w:rFonts w:ascii="Verdana" w:eastAsia="Times New Roman" w:hAnsi="Verdana" w:cs="Arial"/>
          <w:color w:val="444444"/>
          <w:sz w:val="24"/>
          <w:szCs w:val="24"/>
          <w:lang w:eastAsia="en-IN"/>
        </w:rPr>
        <w:t xml:space="preserve"> -c y -S y</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Such VGs should only be activated for RAW access. Co-mounted file systems will cause system panics if any file system structure is modified. VGs configured to activate in 'shared' mode cannot be modified by LVM commands. (Note man page warning).</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shd w:val="clear" w:color="auto" w:fill="FFFFFF"/>
        <w:spacing w:after="0" w:line="240" w:lineRule="auto"/>
        <w:outlineLvl w:val="2"/>
        <w:rPr>
          <w:rFonts w:ascii="Arial" w:eastAsia="Times New Roman" w:hAnsi="Arial" w:cs="Arial"/>
          <w:color w:val="111111"/>
          <w:spacing w:val="-8"/>
          <w:sz w:val="29"/>
          <w:szCs w:val="29"/>
          <w:lang w:eastAsia="en-IN"/>
        </w:rPr>
      </w:pPr>
      <w:r w:rsidRPr="007D07F6">
        <w:rPr>
          <w:rFonts w:ascii="Verdana" w:eastAsia="Times New Roman" w:hAnsi="Verdana" w:cs="Arial"/>
          <w:b/>
          <w:bCs/>
          <w:color w:val="111111"/>
          <w:spacing w:val="-8"/>
          <w:sz w:val="36"/>
          <w:szCs w:val="36"/>
          <w:lang w:eastAsia="en-IN"/>
        </w:rPr>
        <w:t>5. Creating the package files</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Create a directory for each package: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w:t>
      </w:r>
      <w:proofErr w:type="spellStart"/>
      <w:proofErr w:type="gramStart"/>
      <w:r w:rsidRPr="007D07F6">
        <w:rPr>
          <w:rFonts w:ascii="Verdana" w:eastAsia="Times New Roman" w:hAnsi="Verdana" w:cs="Arial"/>
          <w:color w:val="444444"/>
          <w:sz w:val="24"/>
          <w:szCs w:val="24"/>
          <w:lang w:eastAsia="en-IN"/>
        </w:rPr>
        <w:t>cmcluster</w:t>
      </w:r>
      <w:proofErr w:type="spellEnd"/>
      <w:proofErr w:type="gram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mkdir</w:t>
      </w:r>
      <w:proofErr w:type="spell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orapkg</w:t>
      </w:r>
      <w:proofErr w:type="spellEnd"/>
      <w:r w:rsidRPr="007D07F6">
        <w:rPr>
          <w:rFonts w:ascii="Verdana" w:eastAsia="Times New Roman" w:hAnsi="Verdana" w:cs="Arial"/>
          <w:color w:val="444444"/>
          <w:sz w:val="24"/>
          <w:szCs w:val="24"/>
          <w:lang w:eastAsia="en-IN"/>
        </w:rPr>
        <w:t>  (example name)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cmcluster</w:t>
      </w:r>
      <w:proofErr w:type="spellEnd"/>
      <w:r w:rsidRPr="007D07F6">
        <w:rPr>
          <w:rFonts w:ascii="Verdana" w:eastAsia="Times New Roman" w:hAnsi="Verdana" w:cs="Arial"/>
          <w:color w:val="444444"/>
          <w:sz w:val="24"/>
          <w:szCs w:val="24"/>
          <w:lang w:eastAsia="en-IN"/>
        </w:rPr>
        <w:t># cd </w:t>
      </w:r>
      <w:proofErr w:type="spellStart"/>
      <w:r w:rsidRPr="007D07F6">
        <w:rPr>
          <w:rFonts w:ascii="Verdana" w:eastAsia="Times New Roman" w:hAnsi="Verdana" w:cs="Arial"/>
          <w:color w:val="444444"/>
          <w:sz w:val="24"/>
          <w:szCs w:val="24"/>
          <w:lang w:eastAsia="en-IN"/>
        </w:rPr>
        <w:t>orapkg</w:t>
      </w:r>
      <w:proofErr w:type="spellEnd"/>
      <w:r w:rsidRPr="007D07F6">
        <w:rPr>
          <w:rFonts w:ascii="Verdana" w:eastAsia="Times New Roman" w:hAnsi="Verdana" w:cs="Arial"/>
          <w:color w:val="444444"/>
          <w:sz w:val="24"/>
          <w:szCs w:val="24"/>
          <w:lang w:eastAsia="en-IN"/>
        </w:rPr>
        <w:t>     (example name)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orapkg</w:t>
      </w:r>
      <w:proofErr w:type="spellEnd"/>
      <w:r w:rsidRPr="007D07F6">
        <w:rPr>
          <w:rFonts w:ascii="Verdana" w:eastAsia="Times New Roman" w:hAnsi="Verdana" w:cs="Arial"/>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lastRenderedPageBreak/>
        <w:t>In the package directory, build the package configuration file, and the package control script: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r>
      <w:proofErr w:type="spellStart"/>
      <w:proofErr w:type="gramStart"/>
      <w:r w:rsidRPr="007D07F6">
        <w:rPr>
          <w:rFonts w:ascii="Verdana" w:eastAsia="Times New Roman" w:hAnsi="Verdana" w:cs="Arial"/>
          <w:color w:val="444444"/>
          <w:sz w:val="24"/>
          <w:szCs w:val="24"/>
          <w:lang w:eastAsia="en-IN"/>
        </w:rPr>
        <w:t>orapkg</w:t>
      </w:r>
      <w:proofErr w:type="spellEnd"/>
      <w:proofErr w:type="gram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cmmakepkg</w:t>
      </w:r>
      <w:proofErr w:type="spellEnd"/>
      <w:r w:rsidRPr="007D07F6">
        <w:rPr>
          <w:rFonts w:ascii="Verdana" w:eastAsia="Times New Roman" w:hAnsi="Verdana" w:cs="Arial"/>
          <w:color w:val="444444"/>
          <w:sz w:val="24"/>
          <w:szCs w:val="24"/>
          <w:lang w:eastAsia="en-IN"/>
        </w:rPr>
        <w:t> -p </w:t>
      </w:r>
      <w:proofErr w:type="spellStart"/>
      <w:r w:rsidRPr="007D07F6">
        <w:rPr>
          <w:rFonts w:ascii="Verdana" w:eastAsia="Times New Roman" w:hAnsi="Verdana" w:cs="Arial"/>
          <w:color w:val="444444"/>
          <w:sz w:val="24"/>
          <w:szCs w:val="24"/>
          <w:lang w:eastAsia="en-IN"/>
        </w:rPr>
        <w:t>config</w:t>
      </w:r>
      <w:proofErr w:type="spellEnd"/>
      <w:r w:rsidRPr="007D07F6">
        <w:rPr>
          <w:rFonts w:ascii="Verdana" w:eastAsia="Times New Roman" w:hAnsi="Verdana" w:cs="Arial"/>
          <w:color w:val="444444"/>
          <w:sz w:val="24"/>
          <w:szCs w:val="24"/>
          <w:lang w:eastAsia="en-IN"/>
        </w:rPr>
        <w:t>     (example </w:t>
      </w:r>
      <w:proofErr w:type="spellStart"/>
      <w:r w:rsidRPr="007D07F6">
        <w:rPr>
          <w:rFonts w:ascii="Verdana" w:eastAsia="Times New Roman" w:hAnsi="Verdana" w:cs="Arial"/>
          <w:color w:val="444444"/>
          <w:sz w:val="24"/>
          <w:szCs w:val="24"/>
          <w:lang w:eastAsia="en-IN"/>
        </w:rPr>
        <w:t>pkg</w:t>
      </w:r>
      <w:proofErr w:type="spell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config</w:t>
      </w:r>
      <w:proofErr w:type="spellEnd"/>
      <w:r w:rsidRPr="007D07F6">
        <w:rPr>
          <w:rFonts w:ascii="Verdana" w:eastAsia="Times New Roman" w:hAnsi="Verdana" w:cs="Arial"/>
          <w:color w:val="444444"/>
          <w:sz w:val="24"/>
          <w:szCs w:val="24"/>
          <w:lang w:eastAsia="en-IN"/>
        </w:rPr>
        <w:t> file name) </w:t>
      </w:r>
      <w:r w:rsidRPr="007D07F6">
        <w:rPr>
          <w:rFonts w:ascii="Verdana" w:eastAsia="Times New Roman" w:hAnsi="Verdana" w:cs="Arial"/>
          <w:color w:val="444444"/>
          <w:sz w:val="24"/>
          <w:szCs w:val="24"/>
          <w:lang w:eastAsia="en-IN"/>
        </w:rPr>
        <w:br/>
      </w:r>
      <w:proofErr w:type="spellStart"/>
      <w:r w:rsidRPr="007D07F6">
        <w:rPr>
          <w:rFonts w:ascii="Verdana" w:eastAsia="Times New Roman" w:hAnsi="Verdana" w:cs="Arial"/>
          <w:color w:val="444444"/>
          <w:sz w:val="24"/>
          <w:szCs w:val="24"/>
          <w:lang w:eastAsia="en-IN"/>
        </w:rPr>
        <w:t>orapkg</w:t>
      </w:r>
      <w:proofErr w:type="spell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cmmakepkg</w:t>
      </w:r>
      <w:proofErr w:type="spellEnd"/>
      <w:r w:rsidRPr="007D07F6">
        <w:rPr>
          <w:rFonts w:ascii="Verdana" w:eastAsia="Times New Roman" w:hAnsi="Verdana" w:cs="Arial"/>
          <w:color w:val="444444"/>
          <w:sz w:val="24"/>
          <w:szCs w:val="24"/>
          <w:lang w:eastAsia="en-IN"/>
        </w:rPr>
        <w:t> -s control.sh (example </w:t>
      </w:r>
      <w:proofErr w:type="spellStart"/>
      <w:r w:rsidRPr="007D07F6">
        <w:rPr>
          <w:rFonts w:ascii="Verdana" w:eastAsia="Times New Roman" w:hAnsi="Verdana" w:cs="Arial"/>
          <w:color w:val="444444"/>
          <w:sz w:val="24"/>
          <w:szCs w:val="24"/>
          <w:lang w:eastAsia="en-IN"/>
        </w:rPr>
        <w:t>pkg</w:t>
      </w:r>
      <w:proofErr w:type="spellEnd"/>
      <w:r w:rsidRPr="007D07F6">
        <w:rPr>
          <w:rFonts w:ascii="Verdana" w:eastAsia="Times New Roman" w:hAnsi="Verdana" w:cs="Arial"/>
          <w:color w:val="444444"/>
          <w:sz w:val="24"/>
          <w:szCs w:val="24"/>
          <w:lang w:eastAsia="en-IN"/>
        </w:rPr>
        <w:t> control file name)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Edit the package configuration file, adding or setting the package-specific parameters (which are described in the file).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NOTES: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numPr>
          <w:ilvl w:val="0"/>
          <w:numId w:val="6"/>
        </w:numPr>
        <w:shd w:val="clear" w:color="auto" w:fill="FFFFFF"/>
        <w:spacing w:after="0" w:line="240" w:lineRule="auto"/>
        <w:ind w:left="0"/>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The following is an example of what might be used in each line.</w:t>
      </w:r>
    </w:p>
    <w:p w:rsidR="007D07F6" w:rsidRPr="007D07F6" w:rsidRDefault="007D07F6" w:rsidP="007D07F6">
      <w:pPr>
        <w:numPr>
          <w:ilvl w:val="0"/>
          <w:numId w:val="6"/>
        </w:numPr>
        <w:shd w:val="clear" w:color="auto" w:fill="FFFFFF"/>
        <w:spacing w:after="0" w:line="240" w:lineRule="auto"/>
        <w:ind w:left="0"/>
        <w:rPr>
          <w:rFonts w:ascii="Arial" w:eastAsia="Times New Roman" w:hAnsi="Arial" w:cs="Arial"/>
          <w:color w:val="444444"/>
          <w:sz w:val="21"/>
          <w:szCs w:val="21"/>
          <w:lang w:eastAsia="en-IN"/>
        </w:rPr>
      </w:pPr>
      <w:proofErr w:type="gramStart"/>
      <w:r w:rsidRPr="007D07F6">
        <w:rPr>
          <w:rFonts w:ascii="Verdana" w:eastAsia="Times New Roman" w:hAnsi="Verdana" w:cs="Arial"/>
          <w:color w:val="444444"/>
          <w:sz w:val="24"/>
          <w:szCs w:val="24"/>
          <w:lang w:eastAsia="en-IN"/>
        </w:rPr>
        <w:t>the</w:t>
      </w:r>
      <w:proofErr w:type="gramEnd"/>
      <w:r w:rsidRPr="007D07F6">
        <w:rPr>
          <w:rFonts w:ascii="Verdana" w:eastAsia="Times New Roman" w:hAnsi="Verdana" w:cs="Arial"/>
          <w:color w:val="444444"/>
          <w:sz w:val="24"/>
          <w:szCs w:val="24"/>
          <w:lang w:eastAsia="en-IN"/>
        </w:rPr>
        <w:t xml:space="preserve"> preferred default settings are listed first.</w:t>
      </w:r>
    </w:p>
    <w:p w:rsidR="007D07F6" w:rsidRPr="007D07F6" w:rsidRDefault="007D07F6" w:rsidP="007D07F6">
      <w:pPr>
        <w:numPr>
          <w:ilvl w:val="0"/>
          <w:numId w:val="6"/>
        </w:numPr>
        <w:shd w:val="clear" w:color="auto" w:fill="FFFFFF"/>
        <w:spacing w:after="0" w:line="240" w:lineRule="auto"/>
        <w:ind w:left="0"/>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 = "or"</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PACKAGE_NAME                  (user-defined name) </w:t>
      </w:r>
      <w:r w:rsidRPr="007D07F6">
        <w:rPr>
          <w:rFonts w:ascii="Verdana" w:eastAsia="Times New Roman" w:hAnsi="Verdana" w:cs="Arial"/>
          <w:color w:val="444444"/>
          <w:sz w:val="24"/>
          <w:szCs w:val="24"/>
          <w:lang w:eastAsia="en-IN"/>
        </w:rPr>
        <w:br/>
        <w:t>PACKAGE_TYPE                  FAILOVER | SYSTEM_MULTI_NODE </w:t>
      </w:r>
      <w:r w:rsidRPr="007D07F6">
        <w:rPr>
          <w:rFonts w:ascii="Verdana" w:eastAsia="Times New Roman" w:hAnsi="Verdana" w:cs="Arial"/>
          <w:color w:val="444444"/>
          <w:sz w:val="24"/>
          <w:szCs w:val="24"/>
          <w:lang w:eastAsia="en-IN"/>
        </w:rPr>
        <w:br/>
        <w:t>   NOTE: SYSTEM_MULTI_NODE packages are only supported with HP CVM and CFS.</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FAILOVER_POLICY               CONFIGURED_NODE | MIN_PACKAGE_NODE</w:t>
      </w:r>
      <w:r w:rsidRPr="007D07F6">
        <w:rPr>
          <w:rFonts w:ascii="Verdana" w:eastAsia="Times New Roman" w:hAnsi="Verdana" w:cs="Arial"/>
          <w:color w:val="444444"/>
          <w:sz w:val="24"/>
          <w:szCs w:val="24"/>
          <w:lang w:eastAsia="en-IN"/>
        </w:rPr>
        <w:br/>
        <w:t>FAILBACK_POLICY               MANUAL | AUTOMATIC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NODE_NAME                     (primary hostname) </w:t>
      </w:r>
      <w:r w:rsidRPr="007D07F6">
        <w:rPr>
          <w:rFonts w:ascii="Verdana" w:eastAsia="Times New Roman" w:hAnsi="Verdana" w:cs="Arial"/>
          <w:color w:val="444444"/>
          <w:sz w:val="24"/>
          <w:szCs w:val="24"/>
          <w:lang w:eastAsia="en-IN"/>
        </w:rPr>
        <w:br/>
        <w:t>NODE_NAME                     (adoptive hostname) </w:t>
      </w:r>
      <w:r w:rsidRPr="007D07F6">
        <w:rPr>
          <w:rFonts w:ascii="Verdana" w:eastAsia="Times New Roman" w:hAnsi="Verdana" w:cs="Arial"/>
          <w:color w:val="444444"/>
          <w:sz w:val="24"/>
          <w:szCs w:val="24"/>
          <w:lang w:eastAsia="en-IN"/>
        </w:rPr>
        <w:br/>
        <w:t>NODE_NAME                     (2nd adoptive hostname - if any)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AUTO_RUN                                  YES | NO </w:t>
      </w:r>
      <w:r w:rsidRPr="007D07F6">
        <w:rPr>
          <w:rFonts w:ascii="Verdana" w:eastAsia="Times New Roman" w:hAnsi="Verdana" w:cs="Arial"/>
          <w:color w:val="444444"/>
          <w:sz w:val="24"/>
          <w:szCs w:val="24"/>
          <w:lang w:eastAsia="en-IN"/>
        </w:rPr>
        <w:br/>
        <w:t>LOCAL_LAN_FAILOVER_ALLOWED    YES | NO </w:t>
      </w:r>
      <w:r w:rsidRPr="007D07F6">
        <w:rPr>
          <w:rFonts w:ascii="Verdana" w:eastAsia="Times New Roman" w:hAnsi="Verdana" w:cs="Arial"/>
          <w:color w:val="444444"/>
          <w:sz w:val="24"/>
          <w:szCs w:val="24"/>
          <w:lang w:eastAsia="en-IN"/>
        </w:rPr>
        <w:br/>
        <w:t>NODE_FAIL_FAST_ENABLED            NO  | YES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RUN_SCRIPT                    /etc/cmcluster/orapkg/control.sh  </w:t>
      </w:r>
      <w:r w:rsidRPr="007D07F6">
        <w:rPr>
          <w:rFonts w:ascii="Verdana" w:eastAsia="Times New Roman" w:hAnsi="Verdana" w:cs="Arial"/>
          <w:color w:val="444444"/>
          <w:sz w:val="24"/>
          <w:szCs w:val="24"/>
          <w:lang w:eastAsia="en-IN"/>
        </w:rPr>
        <w:br/>
        <w:t>RUN_SCRIPT_TIMEOUT            600  (in seconds) </w:t>
      </w:r>
      <w:r w:rsidRPr="007D07F6">
        <w:rPr>
          <w:rFonts w:ascii="Verdana" w:eastAsia="Times New Roman" w:hAnsi="Verdana" w:cs="Arial"/>
          <w:color w:val="444444"/>
          <w:sz w:val="24"/>
          <w:szCs w:val="24"/>
          <w:lang w:eastAsia="en-IN"/>
        </w:rPr>
        <w:br/>
        <w:t>HALT_SCRIPT                   /etc/cmcluster/orapkg/control.sh </w:t>
      </w:r>
      <w:r w:rsidRPr="007D07F6">
        <w:rPr>
          <w:rFonts w:ascii="Verdana" w:eastAsia="Times New Roman" w:hAnsi="Verdana" w:cs="Arial"/>
          <w:color w:val="444444"/>
          <w:sz w:val="24"/>
          <w:szCs w:val="24"/>
          <w:lang w:eastAsia="en-IN"/>
        </w:rPr>
        <w:br/>
        <w:t>HALT_SCRIPT_TIMEOUT           600  (in seconds)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SERVICE_NAME                  ora_mon (referenced in control.sh too) </w:t>
      </w:r>
      <w:r w:rsidRPr="007D07F6">
        <w:rPr>
          <w:rFonts w:ascii="Verdana" w:eastAsia="Times New Roman" w:hAnsi="Verdana" w:cs="Arial"/>
          <w:color w:val="444444"/>
          <w:sz w:val="24"/>
          <w:szCs w:val="24"/>
          <w:lang w:eastAsia="en-IN"/>
        </w:rPr>
        <w:br/>
        <w:t>SERVICE_FAIL_FAST_ENABLED     NO </w:t>
      </w:r>
      <w:r w:rsidRPr="007D07F6">
        <w:rPr>
          <w:rFonts w:ascii="Verdana" w:eastAsia="Times New Roman" w:hAnsi="Verdana" w:cs="Arial"/>
          <w:color w:val="444444"/>
          <w:sz w:val="24"/>
          <w:szCs w:val="24"/>
          <w:lang w:eastAsia="en-IN"/>
        </w:rPr>
        <w:br/>
        <w:t>SERVICE_HALT_TIMEOUT          100  (in seconds)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SUBNET                        15.44.48.0   (if pkg relies on a LAN NIC)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lastRenderedPageBreak/>
        <w:t xml:space="preserve">NOTE: The Admin can configure the </w:t>
      </w: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package to trigger a package failover on thresholds or up/down state of system hardware and software resources: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#RESOURCE_NAME               /vg/vg00/</w:t>
      </w:r>
      <w:proofErr w:type="spellStart"/>
      <w:r w:rsidRPr="007D07F6">
        <w:rPr>
          <w:rFonts w:ascii="Verdana" w:eastAsia="Times New Roman" w:hAnsi="Verdana" w:cs="Arial"/>
          <w:color w:val="444444"/>
          <w:sz w:val="24"/>
          <w:szCs w:val="24"/>
          <w:lang w:eastAsia="en-IN"/>
        </w:rPr>
        <w:t>pv_summary</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#RESOURCE_POLLING_INTERVAL   10 </w:t>
      </w:r>
      <w:r w:rsidRPr="007D07F6">
        <w:rPr>
          <w:rFonts w:ascii="Verdana" w:eastAsia="Times New Roman" w:hAnsi="Verdana" w:cs="Arial"/>
          <w:color w:val="444444"/>
          <w:sz w:val="24"/>
          <w:szCs w:val="24"/>
          <w:lang w:eastAsia="en-IN"/>
        </w:rPr>
        <w:br/>
        <w:t>#RESOURCE_START              AUTOMATIC </w:t>
      </w:r>
      <w:r w:rsidRPr="007D07F6">
        <w:rPr>
          <w:rFonts w:ascii="Verdana" w:eastAsia="Times New Roman" w:hAnsi="Verdana" w:cs="Arial"/>
          <w:color w:val="444444"/>
          <w:sz w:val="24"/>
          <w:szCs w:val="24"/>
          <w:lang w:eastAsia="en-IN"/>
        </w:rPr>
        <w:br/>
        <w:t>#RESOURCE_UP_VALUE           = UP </w:t>
      </w:r>
      <w:r w:rsidRPr="007D07F6">
        <w:rPr>
          <w:rFonts w:ascii="Verdana" w:eastAsia="Times New Roman" w:hAnsi="Verdana" w:cs="Arial"/>
          <w:color w:val="444444"/>
          <w:sz w:val="24"/>
          <w:szCs w:val="24"/>
          <w:lang w:eastAsia="en-IN"/>
        </w:rPr>
        <w:br/>
        <w:t>#RESOURCE_UP_VALUE           = PVG_UP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Edit the package control script. Reference the package-specific resources that the package will activate when started. The following are example resource definition lines from a package control script: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VGCHANGE="</w:t>
      </w:r>
      <w:proofErr w:type="spellStart"/>
      <w:r w:rsidRPr="007D07F6">
        <w:rPr>
          <w:rFonts w:ascii="Verdana" w:eastAsia="Times New Roman" w:hAnsi="Verdana" w:cs="Arial"/>
          <w:color w:val="444444"/>
          <w:sz w:val="24"/>
          <w:szCs w:val="24"/>
          <w:lang w:eastAsia="en-IN"/>
        </w:rPr>
        <w:t>vgchange</w:t>
      </w:r>
      <w:proofErr w:type="spellEnd"/>
      <w:r w:rsidRPr="007D07F6">
        <w:rPr>
          <w:rFonts w:ascii="Verdana" w:eastAsia="Times New Roman" w:hAnsi="Verdana" w:cs="Arial"/>
          <w:color w:val="444444"/>
          <w:sz w:val="24"/>
          <w:szCs w:val="24"/>
          <w:lang w:eastAsia="en-IN"/>
        </w:rPr>
        <w:t xml:space="preserve"> -a 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Note: for </w:t>
      </w:r>
      <w:proofErr w:type="spellStart"/>
      <w:r w:rsidRPr="007D07F6">
        <w:rPr>
          <w:rFonts w:ascii="Verdana" w:eastAsia="Times New Roman" w:hAnsi="Verdana" w:cs="Arial"/>
          <w:color w:val="444444"/>
          <w:sz w:val="24"/>
          <w:szCs w:val="24"/>
          <w:lang w:eastAsia="en-IN"/>
        </w:rPr>
        <w:t>SGeRAC</w:t>
      </w:r>
      <w:proofErr w:type="spellEnd"/>
      <w:r w:rsidRPr="007D07F6">
        <w:rPr>
          <w:rFonts w:ascii="Verdana" w:eastAsia="Times New Roman" w:hAnsi="Verdana" w:cs="Arial"/>
          <w:color w:val="444444"/>
          <w:sz w:val="24"/>
          <w:szCs w:val="24"/>
          <w:lang w:eastAsia="en-IN"/>
        </w:rPr>
        <w:t xml:space="preserve"> 'shared' VGs, use this mode instead</w:t>
      </w:r>
      <w:proofErr w:type="gramStart"/>
      <w:r w:rsidRPr="007D07F6">
        <w:rPr>
          <w:rFonts w:ascii="Verdana" w:eastAsia="Times New Roman" w:hAnsi="Verdana" w:cs="Arial"/>
          <w:color w:val="444444"/>
          <w:sz w:val="24"/>
          <w:szCs w:val="24"/>
          <w:lang w:eastAsia="en-IN"/>
        </w:rPr>
        <w:t>:</w:t>
      </w:r>
      <w:proofErr w:type="gramEnd"/>
      <w:r w:rsidRPr="007D07F6">
        <w:rPr>
          <w:rFonts w:ascii="Arial" w:eastAsia="Times New Roman" w:hAnsi="Arial" w:cs="Arial"/>
          <w:color w:val="444444"/>
          <w:sz w:val="21"/>
          <w:szCs w:val="21"/>
          <w:lang w:eastAsia="en-IN"/>
        </w:rPr>
        <w:br/>
      </w:r>
      <w:r w:rsidRPr="007D07F6">
        <w:rPr>
          <w:rFonts w:ascii="Verdana" w:eastAsia="Times New Roman" w:hAnsi="Verdana" w:cs="Arial"/>
          <w:color w:val="444444"/>
          <w:sz w:val="24"/>
          <w:szCs w:val="24"/>
          <w:lang w:eastAsia="en-IN"/>
        </w:rPr>
        <w:br/>
        <w:t>VGCHANGE="</w:t>
      </w:r>
      <w:proofErr w:type="spellStart"/>
      <w:r w:rsidRPr="007D07F6">
        <w:rPr>
          <w:rFonts w:ascii="Verdana" w:eastAsia="Times New Roman" w:hAnsi="Verdana" w:cs="Arial"/>
          <w:color w:val="444444"/>
          <w:sz w:val="24"/>
          <w:szCs w:val="24"/>
          <w:lang w:eastAsia="en-IN"/>
        </w:rPr>
        <w:t>vgchange</w:t>
      </w:r>
      <w:proofErr w:type="spellEnd"/>
      <w:r w:rsidRPr="007D07F6">
        <w:rPr>
          <w:rFonts w:ascii="Verdana" w:eastAsia="Times New Roman" w:hAnsi="Verdana" w:cs="Arial"/>
          <w:color w:val="444444"/>
          <w:sz w:val="24"/>
          <w:szCs w:val="24"/>
          <w:lang w:eastAsia="en-IN"/>
        </w:rPr>
        <w:t xml:space="preserve"> -a 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CVM_ACTIVATION_CMD="vxdg -g \$DiskGroup set activation=exclusivewrite"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proofErr w:type="gramStart"/>
      <w:r w:rsidRPr="007D07F6">
        <w:rPr>
          <w:rFonts w:ascii="Verdana" w:eastAsia="Times New Roman" w:hAnsi="Verdana" w:cs="Arial"/>
          <w:color w:val="444444"/>
          <w:sz w:val="24"/>
          <w:szCs w:val="24"/>
          <w:lang w:eastAsia="en-IN"/>
        </w:rPr>
        <w:t>VG[</w:t>
      </w:r>
      <w:proofErr w:type="gramEnd"/>
      <w:r w:rsidRPr="007D07F6">
        <w:rPr>
          <w:rFonts w:ascii="Verdana" w:eastAsia="Times New Roman" w:hAnsi="Verdana" w:cs="Arial"/>
          <w:color w:val="444444"/>
          <w:sz w:val="24"/>
          <w:szCs w:val="24"/>
          <w:lang w:eastAsia="en-IN"/>
        </w:rPr>
        <w:t>0]=""      Example.  Add more VGs as needed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LV[0]="/dev/vg01/lvol1"; FS[0]="/log1"; FS_MOUNT_OPT[0]="-o </w:t>
      </w:r>
      <w:proofErr w:type="spellStart"/>
      <w:r w:rsidRPr="007D07F6">
        <w:rPr>
          <w:rFonts w:ascii="Verdana" w:eastAsia="Times New Roman" w:hAnsi="Verdana" w:cs="Arial"/>
          <w:color w:val="444444"/>
          <w:sz w:val="24"/>
          <w:szCs w:val="24"/>
          <w:lang w:eastAsia="en-IN"/>
        </w:rPr>
        <w:t>rw</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LV[1]="/dev/vg01/lvol2"; FS[1]="/log2"; FS_MOUNT_OPT[1]="-o </w:t>
      </w:r>
      <w:proofErr w:type="spellStart"/>
      <w:r w:rsidRPr="007D07F6">
        <w:rPr>
          <w:rFonts w:ascii="Verdana" w:eastAsia="Times New Roman" w:hAnsi="Verdana" w:cs="Arial"/>
          <w:color w:val="444444"/>
          <w:sz w:val="24"/>
          <w:szCs w:val="24"/>
          <w:lang w:eastAsia="en-IN"/>
        </w:rPr>
        <w:t>rw</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LV[2]="/dev/vg01/lvol3"; FS[2]="/log3"; FS_MOUNT_OPT[2]="-o </w:t>
      </w:r>
      <w:proofErr w:type="spellStart"/>
      <w:r w:rsidRPr="007D07F6">
        <w:rPr>
          <w:rFonts w:ascii="Verdana" w:eastAsia="Times New Roman" w:hAnsi="Verdana" w:cs="Arial"/>
          <w:color w:val="444444"/>
          <w:sz w:val="24"/>
          <w:szCs w:val="24"/>
          <w:lang w:eastAsia="en-IN"/>
        </w:rPr>
        <w:t>rw</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   |-------------|      +   |---|                +    \\\\\ </w:t>
      </w:r>
      <w:r w:rsidRPr="007D07F6">
        <w:rPr>
          <w:rFonts w:ascii="Verdana" w:eastAsia="Times New Roman" w:hAnsi="Verdana" w:cs="Arial"/>
          <w:color w:val="444444"/>
          <w:sz w:val="24"/>
          <w:szCs w:val="24"/>
          <w:lang w:eastAsia="en-IN"/>
        </w:rPr>
        <w:br/>
        <w:t>user-defined values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 The index number must be a continuous sequence - no gaps!</w:t>
      </w:r>
      <w:r w:rsidRPr="007D07F6">
        <w:rPr>
          <w:rFonts w:ascii="Verdana" w:eastAsia="Times New Roman" w:hAnsi="Verdana" w:cs="Arial"/>
          <w:color w:val="444444"/>
          <w:sz w:val="24"/>
          <w:szCs w:val="24"/>
          <w:lang w:eastAsia="en-IN"/>
        </w:rPr>
        <w:br/>
        <w:t xml:space="preserve">\\\ </w:t>
      </w:r>
      <w:proofErr w:type="gramStart"/>
      <w:r w:rsidRPr="007D07F6">
        <w:rPr>
          <w:rFonts w:ascii="Verdana" w:eastAsia="Times New Roman" w:hAnsi="Verdana" w:cs="Arial"/>
          <w:color w:val="444444"/>
          <w:sz w:val="24"/>
          <w:szCs w:val="24"/>
          <w:lang w:eastAsia="en-IN"/>
        </w:rPr>
        <w:t>The</w:t>
      </w:r>
      <w:proofErr w:type="gramEnd"/>
      <w:r w:rsidRPr="007D07F6">
        <w:rPr>
          <w:rFonts w:ascii="Verdana" w:eastAsia="Times New Roman" w:hAnsi="Verdana" w:cs="Arial"/>
          <w:color w:val="444444"/>
          <w:sz w:val="24"/>
          <w:szCs w:val="24"/>
          <w:lang w:eastAsia="en-IN"/>
        </w:rPr>
        <w:t xml:space="preserve"> "-o </w:t>
      </w:r>
      <w:proofErr w:type="spellStart"/>
      <w:r w:rsidRPr="007D07F6">
        <w:rPr>
          <w:rFonts w:ascii="Verdana" w:eastAsia="Times New Roman" w:hAnsi="Verdana" w:cs="Arial"/>
          <w:color w:val="444444"/>
          <w:sz w:val="24"/>
          <w:szCs w:val="24"/>
          <w:lang w:eastAsia="en-IN"/>
        </w:rPr>
        <w:t>largefiles</w:t>
      </w:r>
      <w:proofErr w:type="spellEnd"/>
      <w:r w:rsidRPr="007D07F6">
        <w:rPr>
          <w:rFonts w:ascii="Verdana" w:eastAsia="Times New Roman" w:hAnsi="Verdana" w:cs="Arial"/>
          <w:color w:val="444444"/>
          <w:sz w:val="24"/>
          <w:szCs w:val="24"/>
          <w:lang w:eastAsia="en-IN"/>
        </w:rPr>
        <w:t>" mount option is legitimate if the file system has been created thus.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FS_UMOUNT_COUNT=1</w:t>
      </w:r>
      <w:proofErr w:type="gramStart"/>
      <w:r w:rsidRPr="007D07F6">
        <w:rPr>
          <w:rFonts w:ascii="Verdana" w:eastAsia="Times New Roman" w:hAnsi="Verdana" w:cs="Arial"/>
          <w:color w:val="444444"/>
          <w:sz w:val="24"/>
          <w:szCs w:val="24"/>
          <w:lang w:eastAsia="en-IN"/>
        </w:rPr>
        <w:t>  increment</w:t>
      </w:r>
      <w:proofErr w:type="gramEnd"/>
      <w:r w:rsidRPr="007D07F6">
        <w:rPr>
          <w:rFonts w:ascii="Verdana" w:eastAsia="Times New Roman" w:hAnsi="Verdana" w:cs="Arial"/>
          <w:color w:val="444444"/>
          <w:sz w:val="24"/>
          <w:szCs w:val="24"/>
          <w:lang w:eastAsia="en-IN"/>
        </w:rPr>
        <w:t> this value of the application needs more time</w:t>
      </w:r>
      <w:r w:rsidRPr="007D07F6">
        <w:rPr>
          <w:rFonts w:ascii="Verdana" w:eastAsia="Times New Roman" w:hAnsi="Verdana" w:cs="Arial"/>
          <w:color w:val="444444"/>
          <w:sz w:val="24"/>
          <w:szCs w:val="24"/>
          <w:lang w:eastAsia="en-IN"/>
        </w:rPr>
        <w:br/>
        <w:t>                   to release file systems.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FS_MOUNT_RETRY_COUNT=0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r>
      <w:proofErr w:type="gramStart"/>
      <w:r w:rsidRPr="007D07F6">
        <w:rPr>
          <w:rFonts w:ascii="Verdana" w:eastAsia="Times New Roman" w:hAnsi="Verdana" w:cs="Arial"/>
          <w:color w:val="444444"/>
          <w:sz w:val="24"/>
          <w:szCs w:val="24"/>
          <w:lang w:eastAsia="en-IN"/>
        </w:rPr>
        <w:t>IP[</w:t>
      </w:r>
      <w:proofErr w:type="gramEnd"/>
      <w:r w:rsidRPr="007D07F6">
        <w:rPr>
          <w:rFonts w:ascii="Verdana" w:eastAsia="Times New Roman" w:hAnsi="Verdana" w:cs="Arial"/>
          <w:color w:val="444444"/>
          <w:sz w:val="24"/>
          <w:szCs w:val="24"/>
          <w:lang w:eastAsia="en-IN"/>
        </w:rPr>
        <w:t>0]="15.44.49.77"          (sample </w:t>
      </w:r>
      <w:proofErr w:type="spellStart"/>
      <w:r w:rsidRPr="007D07F6">
        <w:rPr>
          <w:rFonts w:ascii="Verdana" w:eastAsia="Times New Roman" w:hAnsi="Verdana" w:cs="Arial"/>
          <w:color w:val="444444"/>
          <w:sz w:val="24"/>
          <w:szCs w:val="24"/>
          <w:lang w:eastAsia="en-IN"/>
        </w:rPr>
        <w:t>relocatable</w:t>
      </w:r>
      <w:proofErr w:type="spellEnd"/>
      <w:r w:rsidRPr="007D07F6">
        <w:rPr>
          <w:rFonts w:ascii="Verdana" w:eastAsia="Times New Roman" w:hAnsi="Verdana" w:cs="Arial"/>
          <w:color w:val="444444"/>
          <w:sz w:val="24"/>
          <w:szCs w:val="24"/>
          <w:lang w:eastAsia="en-IN"/>
        </w:rPr>
        <w:t> IP) </w:t>
      </w:r>
      <w:r w:rsidRPr="007D07F6">
        <w:rPr>
          <w:rFonts w:ascii="Verdana" w:eastAsia="Times New Roman" w:hAnsi="Verdana" w:cs="Arial"/>
          <w:color w:val="444444"/>
          <w:sz w:val="24"/>
          <w:szCs w:val="24"/>
          <w:lang w:eastAsia="en-IN"/>
        </w:rPr>
        <w:br/>
        <w:t>SUBNET[0]="15.44.48.0"       (matching subnet for relocatable IP)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lastRenderedPageBreak/>
        <w:br/>
        <w:t>SERVICE_NAME[0]="</w:t>
      </w:r>
      <w:proofErr w:type="spellStart"/>
      <w:r w:rsidRPr="007D07F6">
        <w:rPr>
          <w:rFonts w:ascii="Verdana" w:eastAsia="Times New Roman" w:hAnsi="Verdana" w:cs="Arial"/>
          <w:color w:val="444444"/>
          <w:sz w:val="24"/>
          <w:szCs w:val="24"/>
          <w:lang w:eastAsia="en-IN"/>
        </w:rPr>
        <w:t>ora_mon</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SERVICE_CMD[0]="/etc/cmcluster/orapkg/control.sh monitor" </w:t>
      </w:r>
      <w:r w:rsidRPr="007D07F6">
        <w:rPr>
          <w:rFonts w:ascii="Verdana" w:eastAsia="Times New Roman" w:hAnsi="Verdana" w:cs="Arial"/>
          <w:color w:val="444444"/>
          <w:sz w:val="24"/>
          <w:szCs w:val="24"/>
          <w:lang w:eastAsia="en-IN"/>
        </w:rPr>
        <w:br/>
        <w:t>SERVICE_RESTART[0]="-r 1"    (restart attempts)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Add custom commands to </w:t>
      </w:r>
      <w:proofErr w:type="spellStart"/>
      <w:r w:rsidRPr="007D07F6">
        <w:rPr>
          <w:rFonts w:ascii="Verdana" w:eastAsia="Times New Roman" w:hAnsi="Verdana" w:cs="Arial"/>
          <w:color w:val="444444"/>
          <w:sz w:val="24"/>
          <w:szCs w:val="24"/>
          <w:lang w:eastAsia="en-IN"/>
        </w:rPr>
        <w:t>customer_defined_run_cmds</w:t>
      </w:r>
      <w:proofErr w:type="spellEnd"/>
      <w:r w:rsidRPr="007D07F6">
        <w:rPr>
          <w:rFonts w:ascii="Verdana" w:eastAsia="Times New Roman" w:hAnsi="Verdana" w:cs="Arial"/>
          <w:color w:val="444444"/>
          <w:sz w:val="24"/>
          <w:szCs w:val="24"/>
          <w:lang w:eastAsia="en-IN"/>
        </w:rPr>
        <w:t xml:space="preserve"> and </w:t>
      </w:r>
      <w:proofErr w:type="spellStart"/>
      <w:r w:rsidRPr="007D07F6">
        <w:rPr>
          <w:rFonts w:ascii="Verdana" w:eastAsia="Times New Roman" w:hAnsi="Verdana" w:cs="Arial"/>
          <w:color w:val="444444"/>
          <w:sz w:val="24"/>
          <w:szCs w:val="24"/>
          <w:lang w:eastAsia="en-IN"/>
        </w:rPr>
        <w:t>customer_defined_halt_cmds</w:t>
      </w:r>
      <w:proofErr w:type="spellEnd"/>
      <w:r w:rsidRPr="007D07F6">
        <w:rPr>
          <w:rFonts w:ascii="Verdana" w:eastAsia="Times New Roman" w:hAnsi="Verdana" w:cs="Arial"/>
          <w:color w:val="444444"/>
          <w:sz w:val="24"/>
          <w:szCs w:val="24"/>
          <w:lang w:eastAsia="en-IN"/>
        </w:rPr>
        <w:t xml:space="preserve"> sections as needed.</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With the package configuration and control files customized, copy the control script to the adoptive nodes so that they too can run the package.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 # </w:t>
      </w:r>
      <w:proofErr w:type="spellStart"/>
      <w:proofErr w:type="gramStart"/>
      <w:r w:rsidRPr="007D07F6">
        <w:rPr>
          <w:rFonts w:ascii="Verdana" w:eastAsia="Times New Roman" w:hAnsi="Verdana" w:cs="Arial"/>
          <w:color w:val="444444"/>
          <w:sz w:val="24"/>
          <w:szCs w:val="24"/>
          <w:lang w:eastAsia="en-IN"/>
        </w:rPr>
        <w:t>rcp</w:t>
      </w:r>
      <w:proofErr w:type="spellEnd"/>
      <w:proofErr w:type="gram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color w:val="444444"/>
          <w:sz w:val="24"/>
          <w:szCs w:val="24"/>
          <w:lang w:eastAsia="en-IN"/>
        </w:rPr>
        <w:t>pr</w:t>
      </w:r>
      <w:proofErr w:type="spellEnd"/>
      <w:r w:rsidRPr="007D07F6">
        <w:rPr>
          <w:rFonts w:ascii="Verdana" w:eastAsia="Times New Roman" w:hAnsi="Verdana" w:cs="Arial"/>
          <w:color w:val="444444"/>
          <w:sz w:val="24"/>
          <w:szCs w:val="24"/>
          <w:lang w:eastAsia="en-IN"/>
        </w:rPr>
        <w:t> /etc/</w:t>
      </w:r>
      <w:proofErr w:type="spellStart"/>
      <w:r w:rsidRPr="007D07F6">
        <w:rPr>
          <w:rFonts w:ascii="Verdana" w:eastAsia="Times New Roman" w:hAnsi="Verdana" w:cs="Arial"/>
          <w:color w:val="444444"/>
          <w:sz w:val="24"/>
          <w:szCs w:val="24"/>
          <w:lang w:eastAsia="en-IN"/>
        </w:rPr>
        <w:t>cmcluster</w:t>
      </w:r>
      <w:proofErr w:type="spellEnd"/>
      <w:r w:rsidRPr="007D07F6">
        <w:rPr>
          <w:rFonts w:ascii="Verdana" w:eastAsia="Times New Roman" w:hAnsi="Verdana" w:cs="Arial"/>
          <w:color w:val="444444"/>
          <w:sz w:val="24"/>
          <w:szCs w:val="24"/>
          <w:lang w:eastAsia="en-IN"/>
        </w:rPr>
        <w:t>/</w:t>
      </w:r>
      <w:proofErr w:type="spellStart"/>
      <w:r w:rsidRPr="007D07F6">
        <w:rPr>
          <w:rFonts w:ascii="Verdana" w:eastAsia="Times New Roman" w:hAnsi="Verdana" w:cs="Arial"/>
          <w:color w:val="444444"/>
          <w:sz w:val="24"/>
          <w:szCs w:val="24"/>
          <w:lang w:eastAsia="en-IN"/>
        </w:rPr>
        <w:t>orapkg</w:t>
      </w:r>
      <w:proofErr w:type="spellEnd"/>
      <w:r w:rsidRPr="007D07F6">
        <w:rPr>
          <w:rFonts w:ascii="Verdana" w:eastAsia="Times New Roman" w:hAnsi="Verdana" w:cs="Arial"/>
          <w:color w:val="444444"/>
          <w:sz w:val="24"/>
          <w:szCs w:val="24"/>
          <w:lang w:eastAsia="en-IN"/>
        </w:rPr>
        <w:t>  (node_2):/etc/</w:t>
      </w:r>
      <w:proofErr w:type="spellStart"/>
      <w:r w:rsidRPr="007D07F6">
        <w:rPr>
          <w:rFonts w:ascii="Verdana" w:eastAsia="Times New Roman" w:hAnsi="Verdana" w:cs="Arial"/>
          <w:color w:val="444444"/>
          <w:sz w:val="24"/>
          <w:szCs w:val="24"/>
          <w:lang w:eastAsia="en-IN"/>
        </w:rPr>
        <w:t>cmcluster</w:t>
      </w:r>
      <w:proofErr w:type="spellEnd"/>
      <w:r w:rsidRPr="007D07F6">
        <w:rPr>
          <w:rFonts w:ascii="Verdana" w:eastAsia="Times New Roman" w:hAnsi="Verdana" w:cs="Arial"/>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Once complete, perform a check of the files: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roofErr w:type="spellStart"/>
      <w:proofErr w:type="gramStart"/>
      <w:r w:rsidRPr="007D07F6">
        <w:rPr>
          <w:rFonts w:ascii="Verdana" w:eastAsia="Times New Roman" w:hAnsi="Verdana" w:cs="Arial"/>
          <w:color w:val="444444"/>
          <w:sz w:val="24"/>
          <w:szCs w:val="24"/>
          <w:lang w:eastAsia="en-IN"/>
        </w:rPr>
        <w:t>orapkg</w:t>
      </w:r>
      <w:proofErr w:type="spellEnd"/>
      <w:proofErr w:type="gram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b/>
          <w:bCs/>
          <w:color w:val="444444"/>
          <w:sz w:val="24"/>
          <w:szCs w:val="24"/>
          <w:lang w:eastAsia="en-IN"/>
        </w:rPr>
        <w:t>cmcheckconf</w:t>
      </w:r>
      <w:proofErr w:type="spellEnd"/>
      <w:r w:rsidRPr="007D07F6">
        <w:rPr>
          <w:rFonts w:ascii="Verdana" w:eastAsia="Times New Roman" w:hAnsi="Verdana" w:cs="Arial"/>
          <w:b/>
          <w:bCs/>
          <w:color w:val="444444"/>
          <w:sz w:val="24"/>
          <w:szCs w:val="24"/>
          <w:lang w:eastAsia="en-IN"/>
        </w:rPr>
        <w:t xml:space="preserve"> -P </w:t>
      </w:r>
      <w:proofErr w:type="spellStart"/>
      <w:r w:rsidRPr="007D07F6">
        <w:rPr>
          <w:rFonts w:ascii="Verdana" w:eastAsia="Times New Roman" w:hAnsi="Verdana" w:cs="Arial"/>
          <w:b/>
          <w:bCs/>
          <w:color w:val="444444"/>
          <w:sz w:val="24"/>
          <w:szCs w:val="24"/>
          <w:lang w:eastAsia="en-IN"/>
        </w:rPr>
        <w:t>config</w:t>
      </w:r>
      <w:proofErr w:type="spellEnd"/>
      <w:r w:rsidRPr="007D07F6">
        <w:rPr>
          <w:rFonts w:ascii="Arial" w:eastAsia="Times New Roman" w:hAnsi="Arial" w:cs="Arial"/>
          <w:color w:val="444444"/>
          <w:sz w:val="21"/>
          <w:szCs w:val="21"/>
          <w:lang w:eastAsia="en-IN"/>
        </w:rPr>
        <w:br/>
      </w:r>
      <w:r w:rsidRPr="007D07F6">
        <w:rPr>
          <w:rFonts w:ascii="Verdana" w:eastAsia="Times New Roman" w:hAnsi="Verdana" w:cs="Arial"/>
          <w:b/>
          <w:bCs/>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If the command succeeds without error, add the package to the cluster binary:</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roofErr w:type="spellStart"/>
      <w:proofErr w:type="gramStart"/>
      <w:r w:rsidRPr="007D07F6">
        <w:rPr>
          <w:rFonts w:ascii="Verdana" w:eastAsia="Times New Roman" w:hAnsi="Verdana" w:cs="Arial"/>
          <w:color w:val="444444"/>
          <w:sz w:val="24"/>
          <w:szCs w:val="24"/>
          <w:lang w:eastAsia="en-IN"/>
        </w:rPr>
        <w:t>orapkg</w:t>
      </w:r>
      <w:proofErr w:type="spellEnd"/>
      <w:proofErr w:type="gramEnd"/>
      <w:r w:rsidRPr="007D07F6">
        <w:rPr>
          <w:rFonts w:ascii="Verdana" w:eastAsia="Times New Roman" w:hAnsi="Verdana" w:cs="Arial"/>
          <w:color w:val="444444"/>
          <w:sz w:val="24"/>
          <w:szCs w:val="24"/>
          <w:lang w:eastAsia="en-IN"/>
        </w:rPr>
        <w:t># </w:t>
      </w:r>
      <w:proofErr w:type="spellStart"/>
      <w:r w:rsidRPr="007D07F6">
        <w:rPr>
          <w:rFonts w:ascii="Verdana" w:eastAsia="Times New Roman" w:hAnsi="Verdana" w:cs="Arial"/>
          <w:b/>
          <w:bCs/>
          <w:color w:val="444444"/>
          <w:sz w:val="24"/>
          <w:szCs w:val="24"/>
          <w:lang w:eastAsia="en-IN"/>
        </w:rPr>
        <w:t>cmapplyconf</w:t>
      </w:r>
      <w:proofErr w:type="spellEnd"/>
      <w:r w:rsidRPr="007D07F6">
        <w:rPr>
          <w:rFonts w:ascii="Verdana" w:eastAsia="Times New Roman" w:hAnsi="Verdana" w:cs="Arial"/>
          <w:b/>
          <w:bCs/>
          <w:color w:val="444444"/>
          <w:sz w:val="24"/>
          <w:szCs w:val="24"/>
          <w:lang w:eastAsia="en-IN"/>
        </w:rPr>
        <w:t xml:space="preserve"> -P </w:t>
      </w:r>
      <w:proofErr w:type="spellStart"/>
      <w:r w:rsidRPr="007D07F6">
        <w:rPr>
          <w:rFonts w:ascii="Verdana" w:eastAsia="Times New Roman" w:hAnsi="Verdana" w:cs="Arial"/>
          <w:b/>
          <w:bCs/>
          <w:color w:val="444444"/>
          <w:sz w:val="24"/>
          <w:szCs w:val="24"/>
          <w:lang w:eastAsia="en-IN"/>
        </w:rPr>
        <w:t>config</w:t>
      </w:r>
      <w:proofErr w:type="spellEnd"/>
      <w:r w:rsidRPr="007D07F6">
        <w:rPr>
          <w:rFonts w:ascii="Arial" w:eastAsia="Times New Roman" w:hAnsi="Arial" w:cs="Arial"/>
          <w:color w:val="444444"/>
          <w:sz w:val="21"/>
          <w:szCs w:val="21"/>
          <w:lang w:eastAsia="en-IN"/>
        </w:rPr>
        <w:br/>
      </w:r>
      <w:r w:rsidRPr="007D07F6">
        <w:rPr>
          <w:rFonts w:ascii="Verdana" w:eastAsia="Times New Roman" w:hAnsi="Verdana" w:cs="Arial"/>
          <w:b/>
          <w:bCs/>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Use </w:t>
      </w:r>
      <w:proofErr w:type="spellStart"/>
      <w:r w:rsidRPr="007D07F6">
        <w:rPr>
          <w:rFonts w:ascii="Verdana" w:eastAsia="Times New Roman" w:hAnsi="Verdana" w:cs="Arial"/>
          <w:color w:val="444444"/>
          <w:sz w:val="24"/>
          <w:szCs w:val="24"/>
          <w:lang w:eastAsia="en-IN"/>
        </w:rPr>
        <w:t>cmviewcl</w:t>
      </w:r>
      <w:proofErr w:type="spellEnd"/>
      <w:r w:rsidRPr="007D07F6">
        <w:rPr>
          <w:rFonts w:ascii="Verdana" w:eastAsia="Times New Roman" w:hAnsi="Verdana" w:cs="Arial"/>
          <w:color w:val="444444"/>
          <w:sz w:val="24"/>
          <w:szCs w:val="24"/>
          <w:lang w:eastAsia="en-IN"/>
        </w:rPr>
        <w:t xml:space="preserve"> to view the state of the package:</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w:t>
      </w:r>
      <w:proofErr w:type="spellStart"/>
      <w:proofErr w:type="gramStart"/>
      <w:r w:rsidRPr="007D07F6">
        <w:rPr>
          <w:rFonts w:ascii="Verdana" w:eastAsia="Times New Roman" w:hAnsi="Verdana" w:cs="Arial"/>
          <w:b/>
          <w:bCs/>
          <w:color w:val="444444"/>
          <w:sz w:val="24"/>
          <w:szCs w:val="24"/>
          <w:lang w:eastAsia="en-IN"/>
        </w:rPr>
        <w:t>cmviewcl</w:t>
      </w:r>
      <w:proofErr w:type="spellEnd"/>
      <w:proofErr w:type="gramEnd"/>
      <w:r w:rsidRPr="007D07F6">
        <w:rPr>
          <w:rFonts w:ascii="Verdana" w:eastAsia="Times New Roman" w:hAnsi="Verdana" w:cs="Arial"/>
          <w:b/>
          <w:bCs/>
          <w:color w:val="444444"/>
          <w:sz w:val="24"/>
          <w:szCs w:val="24"/>
          <w:lang w:eastAsia="en-IN"/>
        </w:rPr>
        <w:t xml:space="preserve"> -v -p </w:t>
      </w:r>
      <w:proofErr w:type="spellStart"/>
      <w:r w:rsidRPr="007D07F6">
        <w:rPr>
          <w:rFonts w:ascii="Verdana" w:eastAsia="Times New Roman" w:hAnsi="Verdana" w:cs="Arial"/>
          <w:b/>
          <w:bCs/>
          <w:color w:val="444444"/>
          <w:sz w:val="24"/>
          <w:szCs w:val="24"/>
          <w:lang w:eastAsia="en-IN"/>
        </w:rPr>
        <w:t>orapkg</w:t>
      </w:r>
      <w:proofErr w:type="spellEnd"/>
      <w:r w:rsidRPr="007D07F6">
        <w:rPr>
          <w:rFonts w:ascii="Arial" w:eastAsia="Times New Roman" w:hAnsi="Arial" w:cs="Arial"/>
          <w:color w:val="444444"/>
          <w:sz w:val="21"/>
          <w:szCs w:val="21"/>
          <w:lang w:eastAsia="en-IN"/>
        </w:rPr>
        <w:br/>
      </w:r>
      <w:r w:rsidRPr="007D07F6">
        <w:rPr>
          <w:rFonts w:ascii="Verdana" w:eastAsia="Times New Roman" w:hAnsi="Verdana" w:cs="Arial"/>
          <w:b/>
          <w:bCs/>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Add packages as needed.</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shd w:val="clear" w:color="auto" w:fill="FFFFFF"/>
        <w:spacing w:after="0" w:line="240" w:lineRule="auto"/>
        <w:outlineLvl w:val="2"/>
        <w:rPr>
          <w:rFonts w:ascii="Arial" w:eastAsia="Times New Roman" w:hAnsi="Arial" w:cs="Arial"/>
          <w:color w:val="111111"/>
          <w:spacing w:val="-8"/>
          <w:sz w:val="29"/>
          <w:szCs w:val="29"/>
          <w:lang w:eastAsia="en-IN"/>
        </w:rPr>
      </w:pPr>
      <w:r w:rsidRPr="007D07F6">
        <w:rPr>
          <w:rFonts w:ascii="Verdana" w:eastAsia="Times New Roman" w:hAnsi="Verdana" w:cs="Arial"/>
          <w:b/>
          <w:bCs/>
          <w:color w:val="111111"/>
          <w:spacing w:val="-8"/>
          <w:sz w:val="36"/>
          <w:szCs w:val="36"/>
          <w:lang w:eastAsia="en-IN"/>
        </w:rPr>
        <w:t>6. Package global and node switching</w:t>
      </w: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 </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proofErr w:type="spellStart"/>
      <w:r w:rsidRPr="007D07F6">
        <w:rPr>
          <w:rFonts w:ascii="Verdana" w:eastAsia="Times New Roman" w:hAnsi="Verdana" w:cs="Arial"/>
          <w:color w:val="444444"/>
          <w:sz w:val="24"/>
          <w:szCs w:val="24"/>
          <w:lang w:eastAsia="en-IN"/>
        </w:rPr>
        <w:t>Serviceguard</w:t>
      </w:r>
      <w:proofErr w:type="spellEnd"/>
      <w:r w:rsidRPr="007D07F6">
        <w:rPr>
          <w:rFonts w:ascii="Verdana" w:eastAsia="Times New Roman" w:hAnsi="Verdana" w:cs="Arial"/>
          <w:color w:val="444444"/>
          <w:sz w:val="24"/>
          <w:szCs w:val="24"/>
          <w:lang w:eastAsia="en-IN"/>
        </w:rPr>
        <w:t xml:space="preserve"> packages can be enabled or disabled to run on the cluster or specific nodes in the cluster. Observe this </w:t>
      </w:r>
      <w:proofErr w:type="spellStart"/>
      <w:r w:rsidRPr="007D07F6">
        <w:rPr>
          <w:rFonts w:ascii="Verdana" w:eastAsia="Times New Roman" w:hAnsi="Verdana" w:cs="Arial"/>
          <w:color w:val="444444"/>
          <w:sz w:val="24"/>
          <w:szCs w:val="24"/>
          <w:lang w:eastAsia="en-IN"/>
        </w:rPr>
        <w:t>cmviewcl</w:t>
      </w:r>
      <w:proofErr w:type="spellEnd"/>
      <w:r w:rsidRPr="007D07F6">
        <w:rPr>
          <w:rFonts w:ascii="Verdana" w:eastAsia="Times New Roman" w:hAnsi="Verdana" w:cs="Arial"/>
          <w:color w:val="444444"/>
          <w:sz w:val="24"/>
          <w:szCs w:val="24"/>
          <w:lang w:eastAsia="en-IN"/>
        </w:rPr>
        <w:t xml:space="preserve"> output:</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w:t>
      </w:r>
      <w:proofErr w:type="spellStart"/>
      <w:proofErr w:type="gramStart"/>
      <w:r w:rsidRPr="007D07F6">
        <w:rPr>
          <w:rFonts w:ascii="Verdana" w:eastAsia="Times New Roman" w:hAnsi="Verdana" w:cs="Arial"/>
          <w:b/>
          <w:bCs/>
          <w:color w:val="444444"/>
          <w:sz w:val="24"/>
          <w:szCs w:val="24"/>
          <w:lang w:eastAsia="en-IN"/>
        </w:rPr>
        <w:t>cmviewcl</w:t>
      </w:r>
      <w:proofErr w:type="spellEnd"/>
      <w:proofErr w:type="gramEnd"/>
      <w:r w:rsidRPr="007D07F6">
        <w:rPr>
          <w:rFonts w:ascii="Verdana" w:eastAsia="Times New Roman" w:hAnsi="Verdana" w:cs="Arial"/>
          <w:b/>
          <w:bCs/>
          <w:color w:val="444444"/>
          <w:sz w:val="24"/>
          <w:szCs w:val="24"/>
          <w:lang w:eastAsia="en-IN"/>
        </w:rPr>
        <w:t xml:space="preserve"> -v -p </w:t>
      </w:r>
      <w:proofErr w:type="spellStart"/>
      <w:r w:rsidRPr="007D07F6">
        <w:rPr>
          <w:rFonts w:ascii="Verdana" w:eastAsia="Times New Roman" w:hAnsi="Verdana" w:cs="Arial"/>
          <w:b/>
          <w:bCs/>
          <w:color w:val="444444"/>
          <w:sz w:val="24"/>
          <w:szCs w:val="24"/>
          <w:lang w:eastAsia="en-IN"/>
        </w:rPr>
        <w:t>clk</w:t>
      </w:r>
      <w:proofErr w:type="spellEnd"/>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br/>
        <w:t>UNOWNED_PACKAGES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    PACKAGE      STATUS       STATE        AUTO_RUN     NODE </w:t>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clk</w:t>
      </w:r>
      <w:proofErr w:type="spellEnd"/>
      <w:r w:rsidRPr="007D07F6">
        <w:rPr>
          <w:rFonts w:ascii="Verdana" w:eastAsia="Times New Roman" w:hAnsi="Verdana" w:cs="Arial"/>
          <w:color w:val="444444"/>
          <w:sz w:val="24"/>
          <w:szCs w:val="24"/>
          <w:lang w:eastAsia="en-IN"/>
        </w:rPr>
        <w:t>          down         halted       disabled     </w:t>
      </w:r>
      <w:proofErr w:type="spellStart"/>
      <w:r w:rsidRPr="007D07F6">
        <w:rPr>
          <w:rFonts w:ascii="Verdana" w:eastAsia="Times New Roman" w:hAnsi="Verdana" w:cs="Arial"/>
          <w:color w:val="444444"/>
          <w:sz w:val="24"/>
          <w:szCs w:val="24"/>
          <w:lang w:eastAsia="en-IN"/>
        </w:rPr>
        <w:t>unowned</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lastRenderedPageBreak/>
        <w:br/>
        <w:t>      </w:t>
      </w:r>
      <w:proofErr w:type="spellStart"/>
      <w:r w:rsidRPr="007D07F6">
        <w:rPr>
          <w:rFonts w:ascii="Verdana" w:eastAsia="Times New Roman" w:hAnsi="Verdana" w:cs="Arial"/>
          <w:color w:val="444444"/>
          <w:sz w:val="24"/>
          <w:szCs w:val="24"/>
          <w:lang w:eastAsia="en-IN"/>
        </w:rPr>
        <w:t>Policy_Parameters</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POLICY_NAME     CONFIGURED_VALUE </w:t>
      </w:r>
      <w:r w:rsidRPr="007D07F6">
        <w:rPr>
          <w:rFonts w:ascii="Verdana" w:eastAsia="Times New Roman" w:hAnsi="Verdana" w:cs="Arial"/>
          <w:color w:val="444444"/>
          <w:sz w:val="24"/>
          <w:szCs w:val="24"/>
          <w:lang w:eastAsia="en-IN"/>
        </w:rPr>
        <w:br/>
        <w:t>      Failover        </w:t>
      </w:r>
      <w:proofErr w:type="spellStart"/>
      <w:r w:rsidRPr="007D07F6">
        <w:rPr>
          <w:rFonts w:ascii="Verdana" w:eastAsia="Times New Roman" w:hAnsi="Verdana" w:cs="Arial"/>
          <w:color w:val="444444"/>
          <w:sz w:val="24"/>
          <w:szCs w:val="24"/>
          <w:lang w:eastAsia="en-IN"/>
        </w:rPr>
        <w:t>configured_node</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Failback        manual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Script_Parameters</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ITEM       STATUS   NODE_NAME    NAME </w:t>
      </w:r>
      <w:r w:rsidRPr="007D07F6">
        <w:rPr>
          <w:rFonts w:ascii="Verdana" w:eastAsia="Times New Roman" w:hAnsi="Verdana" w:cs="Arial"/>
          <w:color w:val="444444"/>
          <w:sz w:val="24"/>
          <w:szCs w:val="24"/>
          <w:lang w:eastAsia="en-IN"/>
        </w:rPr>
        <w:br/>
        <w:t>      Subnet     up       eon          16.113.0.0 </w:t>
      </w:r>
      <w:r w:rsidRPr="007D07F6">
        <w:rPr>
          <w:rFonts w:ascii="Verdana" w:eastAsia="Times New Roman" w:hAnsi="Verdana" w:cs="Arial"/>
          <w:color w:val="444444"/>
          <w:sz w:val="24"/>
          <w:szCs w:val="24"/>
          <w:lang w:eastAsia="en-IN"/>
        </w:rPr>
        <w:br/>
        <w:t>      Subnet     up       ion          16.113.0.0 </w:t>
      </w:r>
      <w:r w:rsidRPr="007D07F6">
        <w:rPr>
          <w:rFonts w:ascii="Verdana" w:eastAsia="Times New Roman" w:hAnsi="Verdana" w:cs="Arial"/>
          <w:color w:val="444444"/>
          <w:sz w:val="24"/>
          <w:szCs w:val="24"/>
          <w:lang w:eastAsia="en-IN"/>
        </w:rPr>
        <w:br/>
      </w:r>
      <w:r w:rsidRPr="007D07F6">
        <w:rPr>
          <w:rFonts w:ascii="Verdana" w:eastAsia="Times New Roman" w:hAnsi="Verdana" w:cs="Arial"/>
          <w:color w:val="444444"/>
          <w:sz w:val="24"/>
          <w:szCs w:val="24"/>
          <w:lang w:eastAsia="en-IN"/>
        </w:rPr>
        <w:br/>
        <w:t>      </w:t>
      </w:r>
      <w:proofErr w:type="spellStart"/>
      <w:r w:rsidRPr="007D07F6">
        <w:rPr>
          <w:rFonts w:ascii="Verdana" w:eastAsia="Times New Roman" w:hAnsi="Verdana" w:cs="Arial"/>
          <w:color w:val="444444"/>
          <w:sz w:val="24"/>
          <w:szCs w:val="24"/>
          <w:lang w:eastAsia="en-IN"/>
        </w:rPr>
        <w:t>Node_Switching_Parameters</w:t>
      </w:r>
      <w:proofErr w:type="spellEnd"/>
      <w:r w:rsidRPr="007D07F6">
        <w:rPr>
          <w:rFonts w:ascii="Verdana" w:eastAsia="Times New Roman" w:hAnsi="Verdana" w:cs="Arial"/>
          <w:color w:val="444444"/>
          <w:sz w:val="24"/>
          <w:szCs w:val="24"/>
          <w:lang w:eastAsia="en-IN"/>
        </w:rPr>
        <w:t>: </w:t>
      </w:r>
      <w:r w:rsidRPr="007D07F6">
        <w:rPr>
          <w:rFonts w:ascii="Verdana" w:eastAsia="Times New Roman" w:hAnsi="Verdana" w:cs="Arial"/>
          <w:color w:val="444444"/>
          <w:sz w:val="24"/>
          <w:szCs w:val="24"/>
          <w:lang w:eastAsia="en-IN"/>
        </w:rPr>
        <w:br/>
        <w:t>      NODE_TYPE    STATUS       SWITCHING    NAME </w:t>
      </w:r>
      <w:r w:rsidRPr="007D07F6">
        <w:rPr>
          <w:rFonts w:ascii="Verdana" w:eastAsia="Times New Roman" w:hAnsi="Verdana" w:cs="Arial"/>
          <w:color w:val="444444"/>
          <w:sz w:val="24"/>
          <w:szCs w:val="24"/>
          <w:lang w:eastAsia="en-IN"/>
        </w:rPr>
        <w:br/>
        <w:t>        Primary      up           enabled      eon </w:t>
      </w:r>
      <w:r w:rsidRPr="007D07F6">
        <w:rPr>
          <w:rFonts w:ascii="Verdana" w:eastAsia="Times New Roman" w:hAnsi="Verdana" w:cs="Arial"/>
          <w:color w:val="444444"/>
          <w:sz w:val="24"/>
          <w:szCs w:val="24"/>
          <w:lang w:eastAsia="en-IN"/>
        </w:rPr>
        <w:br/>
        <w:t>        Alternate    up           disabled     ion </w:t>
      </w:r>
      <w:r w:rsidRPr="007D07F6">
        <w:rPr>
          <w:rFonts w:ascii="Verdana" w:eastAsia="Times New Roman" w:hAnsi="Verdana" w:cs="Arial"/>
          <w:color w:val="444444"/>
          <w:sz w:val="24"/>
          <w:szCs w:val="24"/>
          <w:lang w:eastAsia="en-IN"/>
        </w:rPr>
        <w:br/>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The </w:t>
      </w:r>
      <w:proofErr w:type="spellStart"/>
      <w:r w:rsidRPr="007D07F6">
        <w:rPr>
          <w:rFonts w:ascii="Verdana" w:eastAsia="Times New Roman" w:hAnsi="Verdana" w:cs="Arial"/>
          <w:b/>
          <w:bCs/>
          <w:color w:val="444444"/>
          <w:sz w:val="24"/>
          <w:szCs w:val="24"/>
          <w:lang w:eastAsia="en-IN"/>
        </w:rPr>
        <w:t>cmmodpkg</w:t>
      </w:r>
      <w:proofErr w:type="spellEnd"/>
      <w:r w:rsidRPr="007D07F6">
        <w:rPr>
          <w:rFonts w:ascii="Verdana" w:eastAsia="Times New Roman" w:hAnsi="Verdana" w:cs="Arial"/>
          <w:b/>
          <w:bCs/>
          <w:color w:val="444444"/>
          <w:sz w:val="24"/>
          <w:szCs w:val="24"/>
          <w:lang w:eastAsia="en-IN"/>
        </w:rPr>
        <w:t> </w:t>
      </w:r>
      <w:r w:rsidRPr="007D07F6">
        <w:rPr>
          <w:rFonts w:ascii="Verdana" w:eastAsia="Times New Roman" w:hAnsi="Verdana" w:cs="Arial"/>
          <w:color w:val="444444"/>
          <w:sz w:val="24"/>
          <w:szCs w:val="24"/>
          <w:lang w:eastAsia="en-IN"/>
        </w:rPr>
        <w:t>command enables or disables switching flags.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Compare AUTO_RUN (global switching) to a master circuit breaker and </w:t>
      </w:r>
      <w:proofErr w:type="spellStart"/>
      <w:r w:rsidRPr="007D07F6">
        <w:rPr>
          <w:rFonts w:ascii="Verdana" w:eastAsia="Times New Roman" w:hAnsi="Verdana" w:cs="Arial"/>
          <w:color w:val="444444"/>
          <w:sz w:val="24"/>
          <w:szCs w:val="24"/>
          <w:lang w:eastAsia="en-IN"/>
        </w:rPr>
        <w:t>Node_switching</w:t>
      </w:r>
      <w:proofErr w:type="spellEnd"/>
      <w:r w:rsidRPr="007D07F6">
        <w:rPr>
          <w:rFonts w:ascii="Verdana" w:eastAsia="Times New Roman" w:hAnsi="Verdana" w:cs="Arial"/>
          <w:color w:val="444444"/>
          <w:sz w:val="24"/>
          <w:szCs w:val="24"/>
          <w:lang w:eastAsia="en-IN"/>
        </w:rPr>
        <w:t xml:space="preserve"> to room-based circuit breakers.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To enable the master (AUTO_RUN) breaker such that the package is allowed to run, use this command:</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w:t>
      </w:r>
      <w:proofErr w:type="spellStart"/>
      <w:proofErr w:type="gramStart"/>
      <w:r w:rsidRPr="007D07F6">
        <w:rPr>
          <w:rFonts w:ascii="Verdana" w:eastAsia="Times New Roman" w:hAnsi="Verdana" w:cs="Arial"/>
          <w:b/>
          <w:bCs/>
          <w:color w:val="444444"/>
          <w:sz w:val="24"/>
          <w:szCs w:val="24"/>
          <w:lang w:eastAsia="en-IN"/>
        </w:rPr>
        <w:t>cmmodpkg</w:t>
      </w:r>
      <w:proofErr w:type="spellEnd"/>
      <w:proofErr w:type="gramEnd"/>
      <w:r w:rsidRPr="007D07F6">
        <w:rPr>
          <w:rFonts w:ascii="Verdana" w:eastAsia="Times New Roman" w:hAnsi="Verdana" w:cs="Arial"/>
          <w:b/>
          <w:bCs/>
          <w:color w:val="444444"/>
          <w:sz w:val="24"/>
          <w:szCs w:val="24"/>
          <w:lang w:eastAsia="en-IN"/>
        </w:rPr>
        <w:t xml:space="preserve"> -e </w:t>
      </w:r>
      <w:r w:rsidRPr="007D07F6">
        <w:rPr>
          <w:rFonts w:ascii="Arial" w:eastAsia="Times New Roman" w:hAnsi="Arial" w:cs="Arial"/>
          <w:color w:val="444444"/>
          <w:sz w:val="21"/>
          <w:szCs w:val="21"/>
          <w:lang w:eastAsia="en-IN"/>
        </w:rPr>
        <w:br/>
      </w:r>
      <w:r w:rsidRPr="007D07F6">
        <w:rPr>
          <w:rFonts w:ascii="Arial" w:eastAsia="Times New Roman" w:hAnsi="Arial" w:cs="Arial"/>
          <w:color w:val="444444"/>
          <w:sz w:val="21"/>
          <w:szCs w:val="21"/>
          <w:lang w:eastAsia="en-IN"/>
        </w:rPr>
        <w:br/>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xml:space="preserve">To enable a specific node to run the specified package, use this form of the </w:t>
      </w:r>
      <w:proofErr w:type="spellStart"/>
      <w:r w:rsidRPr="007D07F6">
        <w:rPr>
          <w:rFonts w:ascii="Verdana" w:eastAsia="Times New Roman" w:hAnsi="Verdana" w:cs="Arial"/>
          <w:color w:val="444444"/>
          <w:sz w:val="24"/>
          <w:szCs w:val="24"/>
          <w:lang w:eastAsia="en-IN"/>
        </w:rPr>
        <w:t>cmmodpkg</w:t>
      </w:r>
      <w:proofErr w:type="spellEnd"/>
      <w:r w:rsidRPr="007D07F6">
        <w:rPr>
          <w:rFonts w:ascii="Verdana" w:eastAsia="Times New Roman" w:hAnsi="Verdana" w:cs="Arial"/>
          <w:color w:val="444444"/>
          <w:sz w:val="24"/>
          <w:szCs w:val="24"/>
          <w:lang w:eastAsia="en-IN"/>
        </w:rPr>
        <w:t xml:space="preserve"> command:</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 </w:t>
      </w:r>
      <w:proofErr w:type="spellStart"/>
      <w:proofErr w:type="gramStart"/>
      <w:r w:rsidRPr="007D07F6">
        <w:rPr>
          <w:rFonts w:ascii="Verdana" w:eastAsia="Times New Roman" w:hAnsi="Verdana" w:cs="Arial"/>
          <w:b/>
          <w:bCs/>
          <w:color w:val="444444"/>
          <w:sz w:val="24"/>
          <w:szCs w:val="24"/>
          <w:lang w:eastAsia="en-IN"/>
        </w:rPr>
        <w:t>cmmodpkg</w:t>
      </w:r>
      <w:proofErr w:type="spellEnd"/>
      <w:proofErr w:type="gramEnd"/>
      <w:r w:rsidRPr="007D07F6">
        <w:rPr>
          <w:rFonts w:ascii="Verdana" w:eastAsia="Times New Roman" w:hAnsi="Verdana" w:cs="Arial"/>
          <w:b/>
          <w:bCs/>
          <w:color w:val="444444"/>
          <w:sz w:val="24"/>
          <w:szCs w:val="24"/>
          <w:lang w:eastAsia="en-IN"/>
        </w:rPr>
        <w:t xml:space="preserve"> -e -n </w:t>
      </w:r>
      <w:r w:rsidRPr="007D07F6">
        <w:rPr>
          <w:rFonts w:ascii="Arial" w:eastAsia="Times New Roman" w:hAnsi="Arial" w:cs="Arial"/>
          <w:color w:val="444444"/>
          <w:sz w:val="21"/>
          <w:szCs w:val="21"/>
          <w:lang w:eastAsia="en-IN"/>
        </w:rPr>
        <w:br/>
      </w:r>
      <w:r w:rsidRPr="007D07F6">
        <w:rPr>
          <w:rFonts w:ascii="Arial" w:eastAsia="Times New Roman" w:hAnsi="Arial" w:cs="Arial"/>
          <w:color w:val="444444"/>
          <w:sz w:val="21"/>
          <w:szCs w:val="21"/>
          <w:lang w:eastAsia="en-IN"/>
        </w:rPr>
        <w:br/>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p>
    <w:p w:rsidR="007D07F6" w:rsidRPr="007D07F6" w:rsidRDefault="007D07F6" w:rsidP="007D07F6">
      <w:pPr>
        <w:shd w:val="clear" w:color="auto" w:fill="FFFFFF"/>
        <w:spacing w:after="0" w:line="240" w:lineRule="auto"/>
        <w:rPr>
          <w:rFonts w:ascii="Arial" w:eastAsia="Times New Roman" w:hAnsi="Arial" w:cs="Arial"/>
          <w:color w:val="444444"/>
          <w:sz w:val="21"/>
          <w:szCs w:val="21"/>
          <w:lang w:eastAsia="en-IN"/>
        </w:rPr>
      </w:pPr>
      <w:r w:rsidRPr="007D07F6">
        <w:rPr>
          <w:rFonts w:ascii="Verdana" w:eastAsia="Times New Roman" w:hAnsi="Verdana" w:cs="Arial"/>
          <w:b/>
          <w:bCs/>
          <w:color w:val="444444"/>
          <w:sz w:val="24"/>
          <w:szCs w:val="24"/>
          <w:lang w:eastAsia="en-IN"/>
        </w:rPr>
        <w:t>NOTES:</w:t>
      </w:r>
    </w:p>
    <w:p w:rsidR="007D07F6" w:rsidRPr="007D07F6" w:rsidRDefault="007D07F6" w:rsidP="007D07F6">
      <w:pPr>
        <w:spacing w:after="0" w:line="240" w:lineRule="auto"/>
        <w:rPr>
          <w:rFonts w:ascii="Times New Roman" w:eastAsia="Times New Roman" w:hAnsi="Times New Roman" w:cs="Times New Roman"/>
          <w:sz w:val="24"/>
          <w:szCs w:val="24"/>
          <w:lang w:eastAsia="en-IN"/>
        </w:rPr>
      </w:pPr>
      <w:r w:rsidRPr="007D07F6">
        <w:rPr>
          <w:rFonts w:ascii="Arial" w:eastAsia="Times New Roman" w:hAnsi="Arial" w:cs="Arial"/>
          <w:color w:val="444444"/>
          <w:sz w:val="21"/>
          <w:szCs w:val="21"/>
          <w:lang w:eastAsia="en-IN"/>
        </w:rPr>
        <w:br/>
      </w:r>
    </w:p>
    <w:p w:rsidR="007D07F6" w:rsidRPr="007D07F6" w:rsidRDefault="007D07F6" w:rsidP="007D07F6">
      <w:pPr>
        <w:numPr>
          <w:ilvl w:val="0"/>
          <w:numId w:val="7"/>
        </w:numPr>
        <w:shd w:val="clear" w:color="auto" w:fill="FFFFFF"/>
        <w:spacing w:after="0" w:line="240" w:lineRule="auto"/>
        <w:ind w:left="525"/>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When the "primary" node is enabled to run a package and that package has been enabled to run, the package auto-start.</w:t>
      </w:r>
    </w:p>
    <w:p w:rsidR="007D07F6" w:rsidRPr="007D07F6" w:rsidRDefault="007D07F6" w:rsidP="007D07F6">
      <w:pPr>
        <w:numPr>
          <w:ilvl w:val="0"/>
          <w:numId w:val="7"/>
        </w:numPr>
        <w:shd w:val="clear" w:color="auto" w:fill="FFFFFF"/>
        <w:spacing w:line="240" w:lineRule="auto"/>
        <w:ind w:left="525"/>
        <w:rPr>
          <w:rFonts w:ascii="Arial" w:eastAsia="Times New Roman" w:hAnsi="Arial" w:cs="Arial"/>
          <w:color w:val="444444"/>
          <w:sz w:val="21"/>
          <w:szCs w:val="21"/>
          <w:lang w:eastAsia="en-IN"/>
        </w:rPr>
      </w:pPr>
      <w:r w:rsidRPr="007D07F6">
        <w:rPr>
          <w:rFonts w:ascii="Verdana" w:eastAsia="Times New Roman" w:hAnsi="Verdana" w:cs="Arial"/>
          <w:color w:val="444444"/>
          <w:sz w:val="24"/>
          <w:szCs w:val="24"/>
          <w:lang w:eastAsia="en-IN"/>
        </w:rPr>
        <w:t>Though AUTO_RUN can be initially set in the package configuration file, it is a dynamic flag, changed by the run-ability of the package.</w:t>
      </w:r>
    </w:p>
    <w:p w:rsidR="007A751A" w:rsidRDefault="007D07F6" w:rsidP="007D07F6">
      <w:r w:rsidRPr="007D07F6">
        <w:rPr>
          <w:rFonts w:ascii="Verdana" w:eastAsia="Times New Roman" w:hAnsi="Verdana" w:cs="Times New Roman"/>
          <w:color w:val="444444"/>
          <w:sz w:val="21"/>
          <w:szCs w:val="21"/>
          <w:shd w:val="clear" w:color="auto" w:fill="FFFFFF"/>
          <w:lang w:eastAsia="en-IN"/>
        </w:rPr>
        <w:br/>
      </w:r>
      <w:bookmarkStart w:id="0" w:name="_GoBack"/>
      <w:bookmarkEnd w:id="0"/>
    </w:p>
    <w:sectPr w:rsidR="007A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0149B"/>
    <w:multiLevelType w:val="multilevel"/>
    <w:tmpl w:val="6CF2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2E1FF7"/>
    <w:multiLevelType w:val="multilevel"/>
    <w:tmpl w:val="E5F6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FF19EE"/>
    <w:multiLevelType w:val="multilevel"/>
    <w:tmpl w:val="ED28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3313AC"/>
    <w:multiLevelType w:val="multilevel"/>
    <w:tmpl w:val="D6AA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F9790B"/>
    <w:multiLevelType w:val="multilevel"/>
    <w:tmpl w:val="D9FA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C70554"/>
    <w:multiLevelType w:val="multilevel"/>
    <w:tmpl w:val="3C82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C02418"/>
    <w:multiLevelType w:val="multilevel"/>
    <w:tmpl w:val="AD42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F6"/>
    <w:rsid w:val="007A751A"/>
    <w:rsid w:val="007D0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07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07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07F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D07F6"/>
    <w:rPr>
      <w:color w:val="0000FF"/>
      <w:u w:val="single"/>
    </w:rPr>
  </w:style>
  <w:style w:type="character" w:customStyle="1" w:styleId="apple-converted-space">
    <w:name w:val="apple-converted-space"/>
    <w:basedOn w:val="DefaultParagraphFont"/>
    <w:rsid w:val="007D07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07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07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07F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D07F6"/>
    <w:rPr>
      <w:color w:val="0000FF"/>
      <w:u w:val="single"/>
    </w:rPr>
  </w:style>
  <w:style w:type="character" w:customStyle="1" w:styleId="apple-converted-space">
    <w:name w:val="apple-converted-space"/>
    <w:basedOn w:val="DefaultParagraphFont"/>
    <w:rsid w:val="007D0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524056">
      <w:bodyDiv w:val="1"/>
      <w:marLeft w:val="0"/>
      <w:marRight w:val="0"/>
      <w:marTop w:val="0"/>
      <w:marBottom w:val="0"/>
      <w:divBdr>
        <w:top w:val="none" w:sz="0" w:space="0" w:color="auto"/>
        <w:left w:val="none" w:sz="0" w:space="0" w:color="auto"/>
        <w:bottom w:val="none" w:sz="0" w:space="0" w:color="auto"/>
        <w:right w:val="none" w:sz="0" w:space="0" w:color="auto"/>
      </w:divBdr>
      <w:divsChild>
        <w:div w:id="966660153">
          <w:marLeft w:val="0"/>
          <w:marRight w:val="0"/>
          <w:marTop w:val="120"/>
          <w:marBottom w:val="120"/>
          <w:divBdr>
            <w:top w:val="none" w:sz="0" w:space="0" w:color="auto"/>
            <w:left w:val="none" w:sz="0" w:space="0" w:color="auto"/>
            <w:bottom w:val="single" w:sz="6" w:space="6" w:color="E5E5E5"/>
            <w:right w:val="none" w:sz="0" w:space="0" w:color="auto"/>
          </w:divBdr>
        </w:div>
        <w:div w:id="1271664629">
          <w:marLeft w:val="0"/>
          <w:marRight w:val="0"/>
          <w:marTop w:val="0"/>
          <w:marBottom w:val="225"/>
          <w:divBdr>
            <w:top w:val="none" w:sz="0" w:space="0" w:color="auto"/>
            <w:left w:val="none" w:sz="0" w:space="0" w:color="auto"/>
            <w:bottom w:val="none" w:sz="0" w:space="0" w:color="auto"/>
            <w:right w:val="none" w:sz="0" w:space="0" w:color="auto"/>
          </w:divBdr>
          <w:divsChild>
            <w:div w:id="1724137779">
              <w:marLeft w:val="0"/>
              <w:marRight w:val="0"/>
              <w:marTop w:val="0"/>
              <w:marBottom w:val="0"/>
              <w:divBdr>
                <w:top w:val="none" w:sz="0" w:space="0" w:color="auto"/>
                <w:left w:val="none" w:sz="0" w:space="0" w:color="auto"/>
                <w:bottom w:val="none" w:sz="0" w:space="0" w:color="auto"/>
                <w:right w:val="none" w:sz="0" w:space="0" w:color="auto"/>
              </w:divBdr>
              <w:divsChild>
                <w:div w:id="1717004605">
                  <w:marLeft w:val="0"/>
                  <w:marRight w:val="0"/>
                  <w:marTop w:val="0"/>
                  <w:marBottom w:val="240"/>
                  <w:divBdr>
                    <w:top w:val="none" w:sz="0" w:space="0" w:color="auto"/>
                    <w:left w:val="none" w:sz="0" w:space="0" w:color="auto"/>
                    <w:bottom w:val="none" w:sz="0" w:space="0" w:color="auto"/>
                    <w:right w:val="none" w:sz="0" w:space="0" w:color="auto"/>
                  </w:divBdr>
                </w:div>
                <w:div w:id="2025935662">
                  <w:marLeft w:val="0"/>
                  <w:marRight w:val="0"/>
                  <w:marTop w:val="0"/>
                  <w:marBottom w:val="240"/>
                  <w:divBdr>
                    <w:top w:val="none" w:sz="0" w:space="0" w:color="auto"/>
                    <w:left w:val="none" w:sz="0" w:space="0" w:color="auto"/>
                    <w:bottom w:val="none" w:sz="0" w:space="0" w:color="auto"/>
                    <w:right w:val="none" w:sz="0" w:space="0" w:color="auto"/>
                  </w:divBdr>
                </w:div>
                <w:div w:id="578372898">
                  <w:marLeft w:val="0"/>
                  <w:marRight w:val="0"/>
                  <w:marTop w:val="0"/>
                  <w:marBottom w:val="240"/>
                  <w:divBdr>
                    <w:top w:val="none" w:sz="0" w:space="0" w:color="auto"/>
                    <w:left w:val="none" w:sz="0" w:space="0" w:color="auto"/>
                    <w:bottom w:val="none" w:sz="0" w:space="0" w:color="auto"/>
                    <w:right w:val="none" w:sz="0" w:space="0" w:color="auto"/>
                  </w:divBdr>
                </w:div>
                <w:div w:id="1102843091">
                  <w:marLeft w:val="0"/>
                  <w:marRight w:val="0"/>
                  <w:marTop w:val="0"/>
                  <w:marBottom w:val="240"/>
                  <w:divBdr>
                    <w:top w:val="none" w:sz="0" w:space="0" w:color="auto"/>
                    <w:left w:val="none" w:sz="0" w:space="0" w:color="auto"/>
                    <w:bottom w:val="none" w:sz="0" w:space="0" w:color="auto"/>
                    <w:right w:val="none" w:sz="0" w:space="0" w:color="auto"/>
                  </w:divBdr>
                </w:div>
                <w:div w:id="136722454">
                  <w:marLeft w:val="0"/>
                  <w:marRight w:val="0"/>
                  <w:marTop w:val="0"/>
                  <w:marBottom w:val="240"/>
                  <w:divBdr>
                    <w:top w:val="none" w:sz="0" w:space="0" w:color="auto"/>
                    <w:left w:val="none" w:sz="0" w:space="0" w:color="auto"/>
                    <w:bottom w:val="none" w:sz="0" w:space="0" w:color="auto"/>
                    <w:right w:val="none" w:sz="0" w:space="0" w:color="auto"/>
                  </w:divBdr>
                </w:div>
                <w:div w:id="109789394">
                  <w:marLeft w:val="0"/>
                  <w:marRight w:val="0"/>
                  <w:marTop w:val="0"/>
                  <w:marBottom w:val="240"/>
                  <w:divBdr>
                    <w:top w:val="none" w:sz="0" w:space="0" w:color="auto"/>
                    <w:left w:val="none" w:sz="0" w:space="0" w:color="auto"/>
                    <w:bottom w:val="none" w:sz="0" w:space="0" w:color="auto"/>
                    <w:right w:val="none" w:sz="0" w:space="0" w:color="auto"/>
                  </w:divBdr>
                </w:div>
                <w:div w:id="1202550123">
                  <w:marLeft w:val="0"/>
                  <w:marRight w:val="0"/>
                  <w:marTop w:val="0"/>
                  <w:marBottom w:val="240"/>
                  <w:divBdr>
                    <w:top w:val="none" w:sz="0" w:space="0" w:color="auto"/>
                    <w:left w:val="none" w:sz="0" w:space="0" w:color="auto"/>
                    <w:bottom w:val="none" w:sz="0" w:space="0" w:color="auto"/>
                    <w:right w:val="none" w:sz="0" w:space="0" w:color="auto"/>
                  </w:divBdr>
                </w:div>
                <w:div w:id="2064475583">
                  <w:marLeft w:val="0"/>
                  <w:marRight w:val="0"/>
                  <w:marTop w:val="0"/>
                  <w:marBottom w:val="240"/>
                  <w:divBdr>
                    <w:top w:val="none" w:sz="0" w:space="0" w:color="auto"/>
                    <w:left w:val="none" w:sz="0" w:space="0" w:color="auto"/>
                    <w:bottom w:val="none" w:sz="0" w:space="0" w:color="auto"/>
                    <w:right w:val="none" w:sz="0" w:space="0" w:color="auto"/>
                  </w:divBdr>
                </w:div>
                <w:div w:id="1977754252">
                  <w:marLeft w:val="0"/>
                  <w:marRight w:val="0"/>
                  <w:marTop w:val="0"/>
                  <w:marBottom w:val="240"/>
                  <w:divBdr>
                    <w:top w:val="none" w:sz="0" w:space="0" w:color="auto"/>
                    <w:left w:val="none" w:sz="0" w:space="0" w:color="auto"/>
                    <w:bottom w:val="none" w:sz="0" w:space="0" w:color="auto"/>
                    <w:right w:val="none" w:sz="0" w:space="0" w:color="auto"/>
                  </w:divBdr>
                </w:div>
                <w:div w:id="1545411943">
                  <w:marLeft w:val="0"/>
                  <w:marRight w:val="0"/>
                  <w:marTop w:val="0"/>
                  <w:marBottom w:val="240"/>
                  <w:divBdr>
                    <w:top w:val="none" w:sz="0" w:space="0" w:color="auto"/>
                    <w:left w:val="none" w:sz="0" w:space="0" w:color="auto"/>
                    <w:bottom w:val="none" w:sz="0" w:space="0" w:color="auto"/>
                    <w:right w:val="none" w:sz="0" w:space="0" w:color="auto"/>
                  </w:divBdr>
                </w:div>
                <w:div w:id="118109655">
                  <w:marLeft w:val="0"/>
                  <w:marRight w:val="0"/>
                  <w:marTop w:val="0"/>
                  <w:marBottom w:val="240"/>
                  <w:divBdr>
                    <w:top w:val="none" w:sz="0" w:space="0" w:color="auto"/>
                    <w:left w:val="none" w:sz="0" w:space="0" w:color="auto"/>
                    <w:bottom w:val="none" w:sz="0" w:space="0" w:color="auto"/>
                    <w:right w:val="none" w:sz="0" w:space="0" w:color="auto"/>
                  </w:divBdr>
                </w:div>
                <w:div w:id="501042987">
                  <w:marLeft w:val="0"/>
                  <w:marRight w:val="0"/>
                  <w:marTop w:val="0"/>
                  <w:marBottom w:val="240"/>
                  <w:divBdr>
                    <w:top w:val="none" w:sz="0" w:space="0" w:color="auto"/>
                    <w:left w:val="none" w:sz="0" w:space="0" w:color="auto"/>
                    <w:bottom w:val="none" w:sz="0" w:space="0" w:color="auto"/>
                    <w:right w:val="none" w:sz="0" w:space="0" w:color="auto"/>
                  </w:divBdr>
                </w:div>
                <w:div w:id="1027760055">
                  <w:marLeft w:val="0"/>
                  <w:marRight w:val="0"/>
                  <w:marTop w:val="0"/>
                  <w:marBottom w:val="240"/>
                  <w:divBdr>
                    <w:top w:val="none" w:sz="0" w:space="0" w:color="auto"/>
                    <w:left w:val="none" w:sz="0" w:space="0" w:color="auto"/>
                    <w:bottom w:val="none" w:sz="0" w:space="0" w:color="auto"/>
                    <w:right w:val="none" w:sz="0" w:space="0" w:color="auto"/>
                  </w:divBdr>
                </w:div>
                <w:div w:id="512955352">
                  <w:marLeft w:val="0"/>
                  <w:marRight w:val="0"/>
                  <w:marTop w:val="0"/>
                  <w:marBottom w:val="240"/>
                  <w:divBdr>
                    <w:top w:val="none" w:sz="0" w:space="0" w:color="auto"/>
                    <w:left w:val="none" w:sz="0" w:space="0" w:color="auto"/>
                    <w:bottom w:val="none" w:sz="0" w:space="0" w:color="auto"/>
                    <w:right w:val="none" w:sz="0" w:space="0" w:color="auto"/>
                  </w:divBdr>
                </w:div>
                <w:div w:id="1309365029">
                  <w:marLeft w:val="0"/>
                  <w:marRight w:val="0"/>
                  <w:marTop w:val="0"/>
                  <w:marBottom w:val="240"/>
                  <w:divBdr>
                    <w:top w:val="none" w:sz="0" w:space="0" w:color="auto"/>
                    <w:left w:val="none" w:sz="0" w:space="0" w:color="auto"/>
                    <w:bottom w:val="none" w:sz="0" w:space="0" w:color="auto"/>
                    <w:right w:val="none" w:sz="0" w:space="0" w:color="auto"/>
                  </w:divBdr>
                </w:div>
                <w:div w:id="732697401">
                  <w:marLeft w:val="0"/>
                  <w:marRight w:val="0"/>
                  <w:marTop w:val="0"/>
                  <w:marBottom w:val="240"/>
                  <w:divBdr>
                    <w:top w:val="none" w:sz="0" w:space="0" w:color="auto"/>
                    <w:left w:val="none" w:sz="0" w:space="0" w:color="auto"/>
                    <w:bottom w:val="none" w:sz="0" w:space="0" w:color="auto"/>
                    <w:right w:val="none" w:sz="0" w:space="0" w:color="auto"/>
                  </w:divBdr>
                </w:div>
                <w:div w:id="1848979549">
                  <w:marLeft w:val="0"/>
                  <w:marRight w:val="0"/>
                  <w:marTop w:val="0"/>
                  <w:marBottom w:val="240"/>
                  <w:divBdr>
                    <w:top w:val="none" w:sz="0" w:space="0" w:color="auto"/>
                    <w:left w:val="none" w:sz="0" w:space="0" w:color="auto"/>
                    <w:bottom w:val="none" w:sz="0" w:space="0" w:color="auto"/>
                    <w:right w:val="none" w:sz="0" w:space="0" w:color="auto"/>
                  </w:divBdr>
                </w:div>
                <w:div w:id="625626818">
                  <w:marLeft w:val="720"/>
                  <w:marRight w:val="0"/>
                  <w:marTop w:val="0"/>
                  <w:marBottom w:val="0"/>
                  <w:divBdr>
                    <w:top w:val="none" w:sz="0" w:space="0" w:color="auto"/>
                    <w:left w:val="none" w:sz="0" w:space="0" w:color="auto"/>
                    <w:bottom w:val="none" w:sz="0" w:space="0" w:color="auto"/>
                    <w:right w:val="none" w:sz="0" w:space="0" w:color="auto"/>
                  </w:divBdr>
                </w:div>
                <w:div w:id="402869856">
                  <w:marLeft w:val="720"/>
                  <w:marRight w:val="0"/>
                  <w:marTop w:val="0"/>
                  <w:marBottom w:val="0"/>
                  <w:divBdr>
                    <w:top w:val="none" w:sz="0" w:space="0" w:color="auto"/>
                    <w:left w:val="none" w:sz="0" w:space="0" w:color="auto"/>
                    <w:bottom w:val="none" w:sz="0" w:space="0" w:color="auto"/>
                    <w:right w:val="none" w:sz="0" w:space="0" w:color="auto"/>
                  </w:divBdr>
                </w:div>
                <w:div w:id="1567567399">
                  <w:marLeft w:val="720"/>
                  <w:marRight w:val="0"/>
                  <w:marTop w:val="0"/>
                  <w:marBottom w:val="0"/>
                  <w:divBdr>
                    <w:top w:val="none" w:sz="0" w:space="0" w:color="auto"/>
                    <w:left w:val="none" w:sz="0" w:space="0" w:color="auto"/>
                    <w:bottom w:val="none" w:sz="0" w:space="0" w:color="auto"/>
                    <w:right w:val="none" w:sz="0" w:space="0" w:color="auto"/>
                  </w:divBdr>
                </w:div>
                <w:div w:id="450631215">
                  <w:marLeft w:val="720"/>
                  <w:marRight w:val="0"/>
                  <w:marTop w:val="0"/>
                  <w:marBottom w:val="0"/>
                  <w:divBdr>
                    <w:top w:val="none" w:sz="0" w:space="0" w:color="auto"/>
                    <w:left w:val="none" w:sz="0" w:space="0" w:color="auto"/>
                    <w:bottom w:val="none" w:sz="0" w:space="0" w:color="auto"/>
                    <w:right w:val="none" w:sz="0" w:space="0" w:color="auto"/>
                  </w:divBdr>
                </w:div>
                <w:div w:id="105589630">
                  <w:marLeft w:val="0"/>
                  <w:marRight w:val="0"/>
                  <w:marTop w:val="0"/>
                  <w:marBottom w:val="240"/>
                  <w:divBdr>
                    <w:top w:val="none" w:sz="0" w:space="0" w:color="auto"/>
                    <w:left w:val="none" w:sz="0" w:space="0" w:color="auto"/>
                    <w:bottom w:val="none" w:sz="0" w:space="0" w:color="auto"/>
                    <w:right w:val="none" w:sz="0" w:space="0" w:color="auto"/>
                  </w:divBdr>
                </w:div>
                <w:div w:id="299921845">
                  <w:marLeft w:val="0"/>
                  <w:marRight w:val="0"/>
                  <w:marTop w:val="0"/>
                  <w:marBottom w:val="240"/>
                  <w:divBdr>
                    <w:top w:val="none" w:sz="0" w:space="0" w:color="auto"/>
                    <w:left w:val="none" w:sz="0" w:space="0" w:color="auto"/>
                    <w:bottom w:val="none" w:sz="0" w:space="0" w:color="auto"/>
                    <w:right w:val="none" w:sz="0" w:space="0" w:color="auto"/>
                  </w:divBdr>
                </w:div>
                <w:div w:id="230311354">
                  <w:marLeft w:val="0"/>
                  <w:marRight w:val="0"/>
                  <w:marTop w:val="0"/>
                  <w:marBottom w:val="240"/>
                  <w:divBdr>
                    <w:top w:val="none" w:sz="0" w:space="0" w:color="auto"/>
                    <w:left w:val="none" w:sz="0" w:space="0" w:color="auto"/>
                    <w:bottom w:val="none" w:sz="0" w:space="0" w:color="auto"/>
                    <w:right w:val="none" w:sz="0" w:space="0" w:color="auto"/>
                  </w:divBdr>
                </w:div>
                <w:div w:id="204021708">
                  <w:marLeft w:val="0"/>
                  <w:marRight w:val="0"/>
                  <w:marTop w:val="0"/>
                  <w:marBottom w:val="240"/>
                  <w:divBdr>
                    <w:top w:val="none" w:sz="0" w:space="0" w:color="auto"/>
                    <w:left w:val="none" w:sz="0" w:space="0" w:color="auto"/>
                    <w:bottom w:val="none" w:sz="0" w:space="0" w:color="auto"/>
                    <w:right w:val="none" w:sz="0" w:space="0" w:color="auto"/>
                  </w:divBdr>
                </w:div>
                <w:div w:id="1480922254">
                  <w:marLeft w:val="0"/>
                  <w:marRight w:val="0"/>
                  <w:marTop w:val="0"/>
                  <w:marBottom w:val="240"/>
                  <w:divBdr>
                    <w:top w:val="none" w:sz="0" w:space="0" w:color="auto"/>
                    <w:left w:val="none" w:sz="0" w:space="0" w:color="auto"/>
                    <w:bottom w:val="none" w:sz="0" w:space="0" w:color="auto"/>
                    <w:right w:val="none" w:sz="0" w:space="0" w:color="auto"/>
                  </w:divBdr>
                </w:div>
                <w:div w:id="497577962">
                  <w:marLeft w:val="0"/>
                  <w:marRight w:val="0"/>
                  <w:marTop w:val="0"/>
                  <w:marBottom w:val="240"/>
                  <w:divBdr>
                    <w:top w:val="none" w:sz="0" w:space="0" w:color="auto"/>
                    <w:left w:val="none" w:sz="0" w:space="0" w:color="auto"/>
                    <w:bottom w:val="none" w:sz="0" w:space="0" w:color="auto"/>
                    <w:right w:val="none" w:sz="0" w:space="0" w:color="auto"/>
                  </w:divBdr>
                </w:div>
                <w:div w:id="20762719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yf-hb.uksr.hp.com/" TargetMode="External"/><Relationship Id="rId13" Type="http://schemas.openxmlformats.org/officeDocument/2006/relationships/hyperlink" Target="http://sly-bkup.uksr.hp.com/" TargetMode="External"/><Relationship Id="rId3" Type="http://schemas.microsoft.com/office/2007/relationships/stylesWithEffects" Target="stylesWithEffects.xml"/><Relationship Id="rId7" Type="http://schemas.openxmlformats.org/officeDocument/2006/relationships/hyperlink" Target="http://gryf.uksr.hp.com/" TargetMode="External"/><Relationship Id="rId12" Type="http://schemas.openxmlformats.org/officeDocument/2006/relationships/hyperlink" Target="http://sly-hb.uksr.h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ysadminshare.com/2013/01/hp-ux-service-guard-cluster.html" TargetMode="External"/><Relationship Id="rId11" Type="http://schemas.openxmlformats.org/officeDocument/2006/relationships/hyperlink" Target="http://sly.uksr.hp.com/" TargetMode="External"/><Relationship Id="rId5" Type="http://schemas.openxmlformats.org/officeDocument/2006/relationships/webSettings" Target="webSettings.xml"/><Relationship Id="rId15" Type="http://schemas.openxmlformats.org/officeDocument/2006/relationships/hyperlink" Target="http://bot.uksr.hp.com/" TargetMode="External"/><Relationship Id="rId10" Type="http://schemas.openxmlformats.org/officeDocument/2006/relationships/hyperlink" Target="http://gryf-data.uksr.hp.com/" TargetMode="External"/><Relationship Id="rId4" Type="http://schemas.openxmlformats.org/officeDocument/2006/relationships/settings" Target="settings.xml"/><Relationship Id="rId9" Type="http://schemas.openxmlformats.org/officeDocument/2006/relationships/hyperlink" Target="http://gryf-bkup.uksr.hp.com/" TargetMode="External"/><Relationship Id="rId14" Type="http://schemas.openxmlformats.org/officeDocument/2006/relationships/hyperlink" Target="http://sly-data.uksr.h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2971</Words>
  <Characters>16941</Characters>
  <Application>Microsoft Office Word</Application>
  <DocSecurity>0</DocSecurity>
  <Lines>141</Lines>
  <Paragraphs>39</Paragraphs>
  <ScaleCrop>false</ScaleCrop>
  <Company>ONGC</Company>
  <LinksUpToDate>false</LinksUpToDate>
  <CharactersWithSpaces>19873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ONGC</dc:creator>
  <cp:lastModifiedBy>ONGC</cp:lastModifiedBy>
  <cp:revision>1</cp:revision>
  <dcterms:created xsi:type="dcterms:W3CDTF">2015-03-20T09:12:00Z</dcterms:created>
  <dcterms:modified xsi:type="dcterms:W3CDTF">2015-03-20T09:13:00Z</dcterms:modified>
</cp:coreProperties>
</file>