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926080" cy="1012535"/>
            <wp:docPr id="1" name="Picture 1"/>
            <wp:cNvGraphicFramePr>
              <a:graphicFrameLocks noChangeAspect="1"/>
            </wp:cNvGraphicFramePr>
            <a:graphic>
              <a:graphicData uri="http://schemas.openxmlformats.org/drawingml/2006/picture">
                <pic:pic>
                  <pic:nvPicPr>
                    <pic:cNvPr id="0" name="jagannath_logo.jpeg"/>
                    <pic:cNvPicPr/>
                  </pic:nvPicPr>
                  <pic:blipFill>
                    <a:blip r:embed="rId10"/>
                    <a:stretch>
                      <a:fillRect/>
                    </a:stretch>
                  </pic:blipFill>
                  <pic:spPr>
                    <a:xfrm>
                      <a:off x="0" y="0"/>
                      <a:ext cx="2926080" cy="1012535"/>
                    </a:xfrm>
                    <a:prstGeom prst="rect"/>
                  </pic:spPr>
                </pic:pic>
              </a:graphicData>
            </a:graphic>
          </wp:inline>
        </w:drawing>
      </w:r>
    </w:p>
    <w:p/>
    <w:p>
      <w:pPr>
        <w:jc w:val="center"/>
      </w:pPr>
      <w:r>
        <w:rPr>
          <w:rFonts w:ascii="Times New Roman" w:hAnsi="Times New Roman"/>
          <w:b/>
          <w:sz w:val="36"/>
        </w:rPr>
        <w:t>RESUME-TO-JOB SKILL GAP ANALYZER</w:t>
      </w:r>
    </w:p>
    <w:p>
      <w:pPr>
        <w:jc w:val="center"/>
      </w:pPr>
      <w:r>
        <w:rPr>
          <w:rFonts w:ascii="Times New Roman" w:hAnsi="Times New Roman"/>
          <w:b/>
          <w:sz w:val="32"/>
        </w:rPr>
        <w:t>SkillBridge AI</w:t>
      </w:r>
    </w:p>
    <w:p/>
    <w:p>
      <w:pPr>
        <w:jc w:val="center"/>
      </w:pPr>
      <w:r>
        <w:rPr>
          <w:rFonts w:ascii="Times New Roman" w:hAnsi="Times New Roman"/>
          <w:b/>
          <w:sz w:val="28"/>
        </w:rPr>
        <w:t>CAPSTONE PROJECT</w:t>
      </w:r>
    </w:p>
    <w:p>
      <w:pPr>
        <w:jc w:val="center"/>
      </w:pPr>
      <w:r>
        <w:rPr>
          <w:rFonts w:ascii="Times New Roman" w:hAnsi="Times New Roman"/>
          <w:b w:val="0"/>
          <w:sz w:val="28"/>
        </w:rPr>
        <w:t>A Project Report</w:t>
      </w:r>
    </w:p>
    <w:p>
      <w:pPr>
        <w:jc w:val="center"/>
      </w:pPr>
      <w:r>
        <w:rPr>
          <w:rFonts w:ascii="Times New Roman" w:hAnsi="Times New Roman"/>
          <w:b w:val="0"/>
          <w:sz w:val="24"/>
        </w:rPr>
        <w:t>Submitted in Partial Fulfilment</w:t>
      </w:r>
    </w:p>
    <w:p>
      <w:pPr>
        <w:jc w:val="center"/>
      </w:pPr>
      <w:r>
        <w:rPr>
          <w:rFonts w:ascii="Times New Roman" w:hAnsi="Times New Roman"/>
          <w:b w:val="0"/>
          <w:sz w:val="24"/>
        </w:rPr>
        <w:t>of the Requirements for the Semester Project</w:t>
      </w:r>
    </w:p>
    <w:p>
      <w:pPr>
        <w:jc w:val="center"/>
      </w:pPr>
      <w:r>
        <w:rPr>
          <w:rFonts w:ascii="Times New Roman" w:hAnsi="Times New Roman"/>
          <w:b w:val="0"/>
          <w:sz w:val="24"/>
        </w:rPr>
        <w:t>Branch: Artificial Intelligence and Machine Learning</w:t>
      </w:r>
    </w:p>
    <w:p>
      <w:pPr>
        <w:jc w:val="center"/>
      </w:pPr>
      <w:r>
        <w:rPr>
          <w:rFonts w:ascii="Times New Roman" w:hAnsi="Times New Roman"/>
          <w:b w:val="0"/>
          <w:sz w:val="28"/>
        </w:rPr>
        <w:t>VI Semester</w:t>
      </w:r>
    </w:p>
    <w:p/>
    <w:p/>
    <w:p/>
    <w:tbl>
      <w:tblPr>
        <w:tblW w:type="auto" w:w="0"/>
        <w:jc w:val="center"/>
        <w:tblLook w:firstColumn="1" w:firstRow="1" w:lastColumn="0" w:lastRow="0" w:noHBand="0" w:noVBand="1" w:val="04A0"/>
      </w:tblPr>
      <w:tblGrid>
        <w:gridCol w:w="4405"/>
        <w:gridCol w:w="4405"/>
      </w:tblGrid>
      <w:tr>
        <w:tc>
          <w:tcPr>
            <w:tcW w:type="dxa" w:w="4320"/>
            <w:vAlign w:val="center"/>
          </w:tcPr>
          <w:p>
            <w:pPr>
              <w:jc w:val="center"/>
            </w:pPr>
            <w:r/>
            <w:r>
              <w:rPr>
                <w:rFonts w:ascii="Times New Roman" w:hAnsi="Times New Roman" w:eastAsia="Times New Roman"/>
                <w:b/>
                <w:sz w:val="22"/>
              </w:rPr>
              <w:t>Supervisor / Guide</w:t>
            </w:r>
          </w:p>
        </w:tc>
        <w:tc>
          <w:tcPr>
            <w:tcW w:type="dxa" w:w="4320"/>
            <w:vAlign w:val="center"/>
          </w:tcPr>
          <w:p>
            <w:pPr>
              <w:jc w:val="center"/>
            </w:pPr>
            <w:r/>
            <w:r>
              <w:rPr>
                <w:rFonts w:ascii="Times New Roman" w:hAnsi="Times New Roman" w:eastAsia="Times New Roman"/>
                <w:b/>
                <w:sz w:val="22"/>
              </w:rPr>
              <w:t>Submitted By</w:t>
            </w:r>
          </w:p>
        </w:tc>
      </w:tr>
      <w:tr>
        <w:tc>
          <w:tcPr>
            <w:tcW w:type="dxa" w:w="4320"/>
            <w:vAlign w:val="center"/>
          </w:tcPr>
          <w:p>
            <w:pPr>
              <w:jc w:val="center"/>
            </w:pPr>
            <w:r/>
            <w:r>
              <w:rPr>
                <w:rFonts w:ascii="Times New Roman" w:hAnsi="Times New Roman" w:eastAsia="Times New Roman"/>
                <w:b w:val="0"/>
                <w:sz w:val="22"/>
              </w:rPr>
              <w:t>_________________________</w:t>
            </w:r>
          </w:p>
        </w:tc>
        <w:tc>
          <w:tcPr>
            <w:tcW w:type="dxa" w:w="4320"/>
            <w:vAlign w:val="center"/>
          </w:tcPr>
          <w:p>
            <w:pPr>
              <w:jc w:val="center"/>
            </w:pPr>
            <w:r/>
            <w:r>
              <w:rPr>
                <w:rFonts w:ascii="Times New Roman" w:hAnsi="Times New Roman" w:eastAsia="Times New Roman"/>
                <w:b w:val="0"/>
                <w:sz w:val="22"/>
              </w:rPr>
              <w:t>Darshil Aggarwal</w:t>
            </w:r>
          </w:p>
        </w:tc>
      </w:tr>
      <w:tr>
        <w:tc>
          <w:tcPr>
            <w:tcW w:type="dxa" w:w="4320"/>
            <w:vAlign w:val="center"/>
          </w:tcPr>
          <w:p>
            <w:pPr>
              <w:jc w:val="center"/>
            </w:pPr>
            <w:r/>
            <w:r>
              <w:rPr>
                <w:rFonts w:ascii="Times New Roman" w:hAnsi="Times New Roman" w:eastAsia="Times New Roman"/>
                <w:b w:val="0"/>
                <w:sz w:val="22"/>
              </w:rPr>
              <w:t>Department of AIML</w:t>
            </w:r>
          </w:p>
        </w:tc>
        <w:tc>
          <w:tcPr>
            <w:tcW w:type="dxa" w:w="4320"/>
            <w:vAlign w:val="center"/>
          </w:tcPr>
          <w:p>
            <w:pPr>
              <w:jc w:val="center"/>
            </w:pPr>
            <w:r/>
            <w:r>
              <w:rPr>
                <w:rFonts w:ascii="Times New Roman" w:hAnsi="Times New Roman" w:eastAsia="Times New Roman"/>
                <w:b w:val="0"/>
                <w:sz w:val="22"/>
              </w:rPr>
              <w:t>Roll No.: 021323008</w:t>
            </w:r>
          </w:p>
        </w:tc>
      </w:tr>
    </w:tbl>
    <w:p/>
    <w:p/>
    <w:p>
      <w:pPr>
        <w:jc w:val="center"/>
      </w:pPr>
      <w:r>
        <w:rPr>
          <w:rFonts w:ascii="Times New Roman" w:hAnsi="Times New Roman"/>
          <w:sz w:val="24"/>
        </w:rPr>
        <w:t>Academic Year: 2023-2027</w:t>
      </w:r>
    </w:p>
    <w:p>
      <w:r>
        <w:br w:type="page"/>
      </w:r>
    </w:p>
    <w:p>
      <w:pPr>
        <w:pStyle w:val="Heading1"/>
        <w:jc w:val="center"/>
      </w:pPr>
      <w:r>
        <w:t>PROJECT CERTIFICATE</w:t>
      </w:r>
    </w:p>
    <w:p/>
    <w:p/>
    <w:p>
      <w:pPr>
        <w:spacing w:line="360" w:lineRule="auto" w:after="120"/>
        <w:jc w:val="both"/>
      </w:pPr>
      <w:r>
        <w:t>This is to certify that the project report entitled "Resume-to-Job Skill Gap Analyzer" submitted by Darshil Aggarwal, Roll No. 021323008, for the VI Semester project work is a record of original work carried out under guidance. The project has been developed as a software and machine learning based application for analysing resumes, detecting job-role skill gaps, and generating a personalised learning roadmap.</w:t>
      </w:r>
    </w:p>
    <w:p>
      <w:pPr>
        <w:spacing w:line="360" w:lineRule="auto" w:after="120"/>
        <w:jc w:val="both"/>
      </w:pPr>
      <w:r>
        <w:t>The work described in this report has not been submitted elsewhere for any other academic award. The project demonstrates the use of full-stack software development, natural language processing, machine learning based text similarity, database design, and user progress tracking.</w:t>
      </w:r>
    </w:p>
    <w:p/>
    <w:p/>
    <w:p/>
    <w:p/>
    <w:p/>
    <w:tbl>
      <w:tblPr>
        <w:tblStyle w:val="TableGrid"/>
        <w:tblW w:type="auto" w:w="0"/>
        <w:jc w:val="center"/>
        <w:tblLook w:firstColumn="1" w:firstRow="1" w:lastColumn="0" w:lastRow="0" w:noHBand="0" w:noVBand="1" w:val="04A0"/>
      </w:tblPr>
      <w:tblGrid>
        <w:gridCol w:w="2202"/>
        <w:gridCol w:w="2202"/>
        <w:gridCol w:w="2202"/>
        <w:gridCol w:w="2202"/>
      </w:tblGrid>
      <w:tr>
        <w:trPr>
          <w:tblHeader w:val="true"/>
        </w:trPr>
        <w:tc>
          <w:tcPr>
            <w:tcW w:type="dxa" w:w="2016"/>
            <w:shd w:fill="D9EAF7"/>
            <w:vAlign w:val="center"/>
          </w:tcPr>
          <w:p>
            <w:pPr>
              <w:jc w:val="left"/>
            </w:pPr>
            <w:r/>
            <w:r>
              <w:rPr>
                <w:rFonts w:ascii="Times New Roman" w:hAnsi="Times New Roman" w:eastAsia="Times New Roman"/>
                <w:b/>
                <w:sz w:val="22"/>
              </w:rPr>
            </w:r>
          </w:p>
        </w:tc>
        <w:tc>
          <w:tcPr>
            <w:tcW w:type="dxa" w:w="2448"/>
            <w:shd w:fill="D9EAF7"/>
            <w:vAlign w:val="center"/>
          </w:tcPr>
          <w:p>
            <w:pPr>
              <w:jc w:val="left"/>
            </w:pPr>
            <w:r/>
            <w:r>
              <w:rPr>
                <w:rFonts w:ascii="Times New Roman" w:hAnsi="Times New Roman" w:eastAsia="Times New Roman"/>
                <w:b/>
                <w:sz w:val="22"/>
              </w:rPr>
            </w:r>
          </w:p>
        </w:tc>
        <w:tc>
          <w:tcPr>
            <w:tcW w:type="dxa" w:w="2016"/>
            <w:shd w:fill="D9EAF7"/>
            <w:vAlign w:val="center"/>
          </w:tcPr>
          <w:p>
            <w:pPr>
              <w:jc w:val="left"/>
            </w:pPr>
            <w:r/>
            <w:r>
              <w:rPr>
                <w:rFonts w:ascii="Times New Roman" w:hAnsi="Times New Roman" w:eastAsia="Times New Roman"/>
                <w:b/>
                <w:sz w:val="22"/>
              </w:rPr>
            </w:r>
          </w:p>
        </w:tc>
        <w:tc>
          <w:tcPr>
            <w:tcW w:type="dxa" w:w="2448"/>
            <w:shd w:fill="D9EAF7"/>
            <w:vAlign w:val="center"/>
          </w:tcPr>
          <w:p>
            <w:pPr>
              <w:jc w:val="left"/>
            </w:pPr>
            <w:r/>
            <w:r>
              <w:rPr>
                <w:rFonts w:ascii="Times New Roman" w:hAnsi="Times New Roman" w:eastAsia="Times New Roman"/>
                <w:b/>
                <w:sz w:val="22"/>
              </w:rPr>
            </w:r>
          </w:p>
        </w:tc>
      </w:tr>
      <w:tr>
        <w:tc>
          <w:tcPr>
            <w:tcW w:type="dxa" w:w="2016"/>
            <w:vAlign w:val="center"/>
          </w:tcPr>
          <w:p>
            <w:pPr>
              <w:jc w:val="left"/>
            </w:pPr>
            <w:r/>
            <w:r>
              <w:rPr>
                <w:rFonts w:ascii="Times New Roman" w:hAnsi="Times New Roman" w:eastAsia="Times New Roman"/>
                <w:b w:val="0"/>
                <w:sz w:val="22"/>
              </w:rPr>
              <w:t>Name of the Student:</w:t>
            </w:r>
          </w:p>
        </w:tc>
        <w:tc>
          <w:tcPr>
            <w:tcW w:type="dxa" w:w="2448"/>
            <w:vAlign w:val="center"/>
          </w:tcPr>
          <w:p>
            <w:pPr>
              <w:jc w:val="left"/>
            </w:pPr>
            <w:r/>
            <w:r>
              <w:rPr>
                <w:rFonts w:ascii="Times New Roman" w:hAnsi="Times New Roman" w:eastAsia="Times New Roman"/>
                <w:b w:val="0"/>
                <w:sz w:val="22"/>
              </w:rPr>
              <w:t>Darshil Aggarwal</w:t>
            </w:r>
          </w:p>
        </w:tc>
        <w:tc>
          <w:tcPr>
            <w:tcW w:type="dxa" w:w="2016"/>
            <w:vAlign w:val="center"/>
          </w:tcPr>
          <w:p>
            <w:pPr>
              <w:jc w:val="left"/>
            </w:pPr>
            <w:r/>
            <w:r>
              <w:rPr>
                <w:rFonts w:ascii="Times New Roman" w:hAnsi="Times New Roman" w:eastAsia="Times New Roman"/>
                <w:b w:val="0"/>
                <w:sz w:val="22"/>
              </w:rPr>
              <w:t>Name of the Guide:</w:t>
            </w:r>
          </w:p>
        </w:tc>
        <w:tc>
          <w:tcPr>
            <w:tcW w:type="dxa" w:w="2448"/>
            <w:vAlign w:val="center"/>
          </w:tcPr>
          <w:p>
            <w:pPr>
              <w:jc w:val="left"/>
            </w:pPr>
            <w:r/>
            <w:r>
              <w:rPr>
                <w:rFonts w:ascii="Times New Roman" w:hAnsi="Times New Roman" w:eastAsia="Times New Roman"/>
                <w:b w:val="0"/>
                <w:sz w:val="22"/>
              </w:rPr>
              <w:t>________________</w:t>
            </w:r>
          </w:p>
        </w:tc>
      </w:tr>
      <w:tr>
        <w:tc>
          <w:tcPr>
            <w:tcW w:type="dxa" w:w="2016"/>
            <w:vAlign w:val="center"/>
          </w:tcPr>
          <w:p>
            <w:pPr>
              <w:jc w:val="left"/>
            </w:pPr>
            <w:r/>
            <w:r>
              <w:rPr>
                <w:rFonts w:ascii="Times New Roman" w:hAnsi="Times New Roman" w:eastAsia="Times New Roman"/>
                <w:b w:val="0"/>
                <w:sz w:val="22"/>
              </w:rPr>
              <w:t>Signature of Student:</w:t>
            </w:r>
          </w:p>
        </w:tc>
        <w:tc>
          <w:tcPr>
            <w:tcW w:type="dxa" w:w="2448"/>
            <w:vAlign w:val="center"/>
          </w:tcPr>
          <w:p>
            <w:pPr>
              <w:jc w:val="left"/>
            </w:pPr>
            <w:r/>
            <w:r>
              <w:rPr>
                <w:rFonts w:ascii="Times New Roman" w:hAnsi="Times New Roman" w:eastAsia="Times New Roman"/>
                <w:b w:val="0"/>
                <w:sz w:val="22"/>
              </w:rPr>
              <w:t>________________</w:t>
            </w:r>
          </w:p>
        </w:tc>
        <w:tc>
          <w:tcPr>
            <w:tcW w:type="dxa" w:w="2016"/>
            <w:vAlign w:val="center"/>
          </w:tcPr>
          <w:p>
            <w:pPr>
              <w:jc w:val="left"/>
            </w:pPr>
            <w:r/>
            <w:r>
              <w:rPr>
                <w:rFonts w:ascii="Times New Roman" w:hAnsi="Times New Roman" w:eastAsia="Times New Roman"/>
                <w:b w:val="0"/>
                <w:sz w:val="22"/>
              </w:rPr>
              <w:t>Signature of Guide:</w:t>
            </w:r>
          </w:p>
        </w:tc>
        <w:tc>
          <w:tcPr>
            <w:tcW w:type="dxa" w:w="2448"/>
            <w:vAlign w:val="center"/>
          </w:tcPr>
          <w:p>
            <w:pPr>
              <w:jc w:val="left"/>
            </w:pPr>
            <w:r/>
            <w:r>
              <w:rPr>
                <w:rFonts w:ascii="Times New Roman" w:hAnsi="Times New Roman" w:eastAsia="Times New Roman"/>
                <w:b w:val="0"/>
                <w:sz w:val="22"/>
              </w:rPr>
              <w:t>________________</w:t>
            </w:r>
          </w:p>
        </w:tc>
      </w:tr>
      <w:tr>
        <w:tc>
          <w:tcPr>
            <w:tcW w:type="dxa" w:w="2016"/>
            <w:vAlign w:val="center"/>
          </w:tcPr>
          <w:p>
            <w:pPr>
              <w:jc w:val="left"/>
            </w:pPr>
            <w:r/>
            <w:r>
              <w:rPr>
                <w:rFonts w:ascii="Times New Roman" w:hAnsi="Times New Roman" w:eastAsia="Times New Roman"/>
                <w:b w:val="0"/>
                <w:sz w:val="22"/>
              </w:rPr>
              <w:t>Roll No.:</w:t>
            </w:r>
          </w:p>
        </w:tc>
        <w:tc>
          <w:tcPr>
            <w:tcW w:type="dxa" w:w="2448"/>
            <w:vAlign w:val="center"/>
          </w:tcPr>
          <w:p>
            <w:pPr>
              <w:jc w:val="left"/>
            </w:pPr>
            <w:r/>
            <w:r>
              <w:rPr>
                <w:rFonts w:ascii="Times New Roman" w:hAnsi="Times New Roman" w:eastAsia="Times New Roman"/>
                <w:b w:val="0"/>
                <w:sz w:val="22"/>
              </w:rPr>
              <w:t>021323008</w:t>
            </w:r>
          </w:p>
        </w:tc>
        <w:tc>
          <w:tcPr>
            <w:tcW w:type="dxa" w:w="2016"/>
            <w:vAlign w:val="center"/>
          </w:tcPr>
          <w:p>
            <w:pPr>
              <w:jc w:val="left"/>
            </w:pPr>
            <w:r/>
            <w:r>
              <w:rPr>
                <w:rFonts w:ascii="Times New Roman" w:hAnsi="Times New Roman" w:eastAsia="Times New Roman"/>
                <w:b w:val="0"/>
                <w:sz w:val="22"/>
              </w:rPr>
              <w:t>Date:</w:t>
            </w:r>
          </w:p>
        </w:tc>
        <w:tc>
          <w:tcPr>
            <w:tcW w:type="dxa" w:w="2448"/>
            <w:vAlign w:val="center"/>
          </w:tcPr>
          <w:p>
            <w:pPr>
              <w:jc w:val="left"/>
            </w:pPr>
            <w:r/>
            <w:r>
              <w:rPr>
                <w:rFonts w:ascii="Times New Roman" w:hAnsi="Times New Roman" w:eastAsia="Times New Roman"/>
                <w:b w:val="0"/>
                <w:sz w:val="22"/>
              </w:rPr>
              <w:t>________________</w:t>
            </w:r>
          </w:p>
        </w:tc>
      </w:tr>
    </w:tbl>
    <w:p/>
    <w:p>
      <w:r>
        <w:br w:type="page"/>
      </w:r>
    </w:p>
    <w:p>
      <w:pPr>
        <w:pStyle w:val="Heading1"/>
        <w:jc w:val="center"/>
      </w:pPr>
      <w:r>
        <w:t>ACKNOWLEDGEMENT</w:t>
      </w:r>
    </w:p>
    <w:p>
      <w:pPr>
        <w:spacing w:line="360" w:lineRule="auto" w:after="120"/>
        <w:jc w:val="both"/>
      </w:pPr>
      <w:r>
        <w:t>I express my sincere gratitude to my project guide, faculty members, and the Department of Artificial Intelligence and Machine Learning for their guidance and support during the development of this project. Their feedback helped shape the project into a complete academic and practical solution.</w:t>
      </w:r>
    </w:p>
    <w:p>
      <w:pPr>
        <w:spacing w:line="360" w:lineRule="auto" w:after="120"/>
        <w:jc w:val="both"/>
      </w:pPr>
      <w:r>
        <w:t>I am also thankful to my classmates and reviewers for testing the application workflow and suggesting improvements in the dashboard, report layout, and roadmap tracking interface. The project benefited from multiple iterations of design, implementation, and validation.</w:t>
      </w:r>
    </w:p>
    <w:p>
      <w:pPr>
        <w:spacing w:line="360" w:lineRule="auto" w:after="120"/>
        <w:jc w:val="both"/>
      </w:pPr>
      <w:r>
        <w:t>Finally, I thank my family for their constant encouragement throughout the semester. This report presents the planning, design, implementation, testing, limitations, and future scope of the Resume-to-Job Skill Gap Analyzer project.</w:t>
      </w:r>
    </w:p>
    <w:p/>
    <w:p/>
    <w:p/>
    <w:p/>
    <w:p>
      <w:pPr>
        <w:jc w:val="right"/>
      </w:pPr>
      <w:r>
        <w:rPr>
          <w:b/>
          <w:sz w:val="24"/>
        </w:rPr>
        <w:t>Darshil Aggarwal</w:t>
      </w:r>
    </w:p>
    <w:p>
      <w:r>
        <w:br w:type="page"/>
      </w:r>
    </w:p>
    <w:p>
      <w:pPr>
        <w:jc w:val="left"/>
      </w:pPr>
      <w:r>
        <w:rPr>
          <w:rFonts w:ascii="Times New Roman" w:hAnsi="Times New Roman"/>
          <w:b/>
          <w:smallCaps/>
          <w:sz w:val="48"/>
        </w:rPr>
        <w:t>TABLE OF CONTENTS</w:t>
      </w:r>
    </w:p>
    <w:p>
      <w:pPr>
        <w:pBdr>
          <w:bottom w:val="single" w:sz="8" w:space="1" w:color="666666"/>
        </w:pBdr>
      </w:pPr>
    </w:p>
    <w:p>
      <w:pPr>
        <w:tabs>
          <w:tab w:pos="835" w:val="left"/>
          <w:tab w:pos="8856" w:val="right" w:leader="dot"/>
        </w:tabs>
        <w:spacing w:after="60"/>
        <w:ind w:left="0"/>
      </w:pPr>
      <w:r>
        <w:rPr>
          <w:rFonts w:ascii="Times New Roman" w:hAnsi="Times New Roman"/>
          <w:sz w:val="24"/>
        </w:rPr>
        <w:t>1</w:t>
      </w:r>
      <w:r>
        <w:tab/>
      </w:r>
      <w:r>
        <w:rPr>
          <w:rFonts w:ascii="Times New Roman" w:hAnsi="Times New Roman"/>
          <w:sz w:val="24"/>
        </w:rPr>
        <w:t>Abstract</w:t>
      </w:r>
      <w:r>
        <w:tab/>
      </w:r>
      <w:r>
        <w:rPr>
          <w:rFonts w:ascii="Times New Roman" w:hAnsi="Times New Roman"/>
          <w:sz w:val="24"/>
        </w:rPr>
        <w:t>6</w:t>
      </w:r>
    </w:p>
    <w:p>
      <w:pPr>
        <w:tabs>
          <w:tab w:pos="835" w:val="left"/>
          <w:tab w:pos="8856" w:val="right" w:leader="dot"/>
        </w:tabs>
        <w:spacing w:after="60"/>
        <w:ind w:left="0"/>
      </w:pPr>
      <w:r>
        <w:rPr>
          <w:rFonts w:ascii="Times New Roman" w:hAnsi="Times New Roman"/>
          <w:sz w:val="24"/>
        </w:rPr>
        <w:t>2</w:t>
      </w:r>
      <w:r>
        <w:tab/>
      </w:r>
      <w:r>
        <w:rPr>
          <w:rFonts w:ascii="Times New Roman" w:hAnsi="Times New Roman"/>
          <w:sz w:val="24"/>
        </w:rPr>
        <w:t>Project Introduction</w:t>
      </w:r>
      <w:r>
        <w:tab/>
      </w:r>
      <w:r>
        <w:rPr>
          <w:rFonts w:ascii="Times New Roman" w:hAnsi="Times New Roman"/>
          <w:sz w:val="24"/>
        </w:rPr>
        <w:t>7</w:t>
      </w:r>
    </w:p>
    <w:p>
      <w:pPr>
        <w:tabs>
          <w:tab w:pos="1210" w:val="left"/>
          <w:tab w:pos="8856" w:val="right" w:leader="dot"/>
        </w:tabs>
        <w:spacing w:after="60"/>
        <w:ind w:left="259"/>
      </w:pPr>
      <w:r>
        <w:rPr>
          <w:rFonts w:ascii="Times New Roman" w:hAnsi="Times New Roman"/>
          <w:sz w:val="24"/>
        </w:rPr>
        <w:t>2.1</w:t>
      </w:r>
      <w:r>
        <w:tab/>
      </w:r>
      <w:r>
        <w:rPr>
          <w:rFonts w:ascii="Times New Roman" w:hAnsi="Times New Roman"/>
          <w:sz w:val="24"/>
        </w:rPr>
        <w:t>Motivation for the Project</w:t>
      </w:r>
      <w:r>
        <w:tab/>
      </w:r>
      <w:r>
        <w:rPr>
          <w:rFonts w:ascii="Times New Roman" w:hAnsi="Times New Roman"/>
          <w:sz w:val="24"/>
        </w:rPr>
        <w:t>7</w:t>
      </w:r>
    </w:p>
    <w:p>
      <w:pPr>
        <w:tabs>
          <w:tab w:pos="1210" w:val="left"/>
          <w:tab w:pos="8856" w:val="right" w:leader="dot"/>
        </w:tabs>
        <w:spacing w:after="60"/>
        <w:ind w:left="259"/>
      </w:pPr>
      <w:r>
        <w:rPr>
          <w:rFonts w:ascii="Times New Roman" w:hAnsi="Times New Roman"/>
          <w:sz w:val="24"/>
        </w:rPr>
        <w:t>2.2</w:t>
      </w:r>
      <w:r>
        <w:tab/>
      </w:r>
      <w:r>
        <w:rPr>
          <w:rFonts w:ascii="Times New Roman" w:hAnsi="Times New Roman"/>
          <w:sz w:val="24"/>
        </w:rPr>
        <w:t>Aim and Objectives</w:t>
      </w:r>
      <w:r>
        <w:tab/>
      </w:r>
      <w:r>
        <w:rPr>
          <w:rFonts w:ascii="Times New Roman" w:hAnsi="Times New Roman"/>
          <w:sz w:val="24"/>
        </w:rPr>
        <w:t>7</w:t>
      </w:r>
    </w:p>
    <w:p>
      <w:pPr>
        <w:tabs>
          <w:tab w:pos="1584" w:val="left"/>
          <w:tab w:pos="8856" w:val="right" w:leader="dot"/>
        </w:tabs>
        <w:spacing w:after="60"/>
        <w:ind w:left="518"/>
      </w:pPr>
      <w:r>
        <w:rPr>
          <w:rFonts w:ascii="Times New Roman" w:hAnsi="Times New Roman"/>
          <w:sz w:val="24"/>
        </w:rPr>
        <w:t>2.2.1</w:t>
      </w:r>
      <w:r>
        <w:tab/>
      </w:r>
      <w:r>
        <w:rPr>
          <w:rFonts w:ascii="Times New Roman" w:hAnsi="Times New Roman"/>
          <w:sz w:val="24"/>
        </w:rPr>
        <w:t>Aim</w:t>
      </w:r>
      <w:r>
        <w:tab/>
      </w:r>
      <w:r>
        <w:rPr>
          <w:rFonts w:ascii="Times New Roman" w:hAnsi="Times New Roman"/>
          <w:sz w:val="24"/>
        </w:rPr>
        <w:t>7</w:t>
      </w:r>
    </w:p>
    <w:p>
      <w:pPr>
        <w:tabs>
          <w:tab w:pos="1584" w:val="left"/>
          <w:tab w:pos="8856" w:val="right" w:leader="dot"/>
        </w:tabs>
        <w:spacing w:after="60"/>
        <w:ind w:left="518"/>
      </w:pPr>
      <w:r>
        <w:rPr>
          <w:rFonts w:ascii="Times New Roman" w:hAnsi="Times New Roman"/>
          <w:sz w:val="24"/>
        </w:rPr>
        <w:t>2.2.2</w:t>
      </w:r>
      <w:r>
        <w:tab/>
      </w:r>
      <w:r>
        <w:rPr>
          <w:rFonts w:ascii="Times New Roman" w:hAnsi="Times New Roman"/>
          <w:sz w:val="24"/>
        </w:rPr>
        <w:t>Objectives</w:t>
      </w:r>
      <w:r>
        <w:tab/>
      </w:r>
      <w:r>
        <w:rPr>
          <w:rFonts w:ascii="Times New Roman" w:hAnsi="Times New Roman"/>
          <w:sz w:val="24"/>
        </w:rPr>
        <w:t>7</w:t>
      </w:r>
    </w:p>
    <w:p>
      <w:pPr>
        <w:tabs>
          <w:tab w:pos="835" w:val="left"/>
          <w:tab w:pos="8856" w:val="right" w:leader="dot"/>
        </w:tabs>
        <w:spacing w:after="60"/>
        <w:ind w:left="0"/>
      </w:pPr>
      <w:r>
        <w:rPr>
          <w:rFonts w:ascii="Times New Roman" w:hAnsi="Times New Roman"/>
          <w:sz w:val="24"/>
        </w:rPr>
        <w:t>3</w:t>
      </w:r>
      <w:r>
        <w:tab/>
      </w:r>
      <w:r>
        <w:rPr>
          <w:rFonts w:ascii="Times New Roman" w:hAnsi="Times New Roman"/>
          <w:sz w:val="24"/>
        </w:rPr>
        <w:t>Literature Review</w:t>
      </w:r>
      <w:r>
        <w:tab/>
      </w:r>
      <w:r>
        <w:rPr>
          <w:rFonts w:ascii="Times New Roman" w:hAnsi="Times New Roman"/>
          <w:sz w:val="24"/>
        </w:rPr>
        <w:t>9</w:t>
      </w:r>
    </w:p>
    <w:p>
      <w:pPr>
        <w:tabs>
          <w:tab w:pos="1210" w:val="left"/>
          <w:tab w:pos="8856" w:val="right" w:leader="dot"/>
        </w:tabs>
        <w:spacing w:after="60"/>
        <w:ind w:left="259"/>
      </w:pPr>
      <w:r>
        <w:rPr>
          <w:rFonts w:ascii="Times New Roman" w:hAnsi="Times New Roman"/>
          <w:sz w:val="24"/>
        </w:rPr>
        <w:t>3.1</w:t>
      </w:r>
      <w:r>
        <w:tab/>
      </w:r>
      <w:r>
        <w:rPr>
          <w:rFonts w:ascii="Times New Roman" w:hAnsi="Times New Roman"/>
          <w:sz w:val="24"/>
        </w:rPr>
        <w:t>Existing Resume Screening Systems</w:t>
      </w:r>
      <w:r>
        <w:tab/>
      </w:r>
      <w:r>
        <w:rPr>
          <w:rFonts w:ascii="Times New Roman" w:hAnsi="Times New Roman"/>
          <w:sz w:val="24"/>
        </w:rPr>
        <w:t>9</w:t>
      </w:r>
    </w:p>
    <w:p>
      <w:pPr>
        <w:tabs>
          <w:tab w:pos="1210" w:val="left"/>
          <w:tab w:pos="8856" w:val="right" w:leader="dot"/>
        </w:tabs>
        <w:spacing w:after="60"/>
        <w:ind w:left="259"/>
      </w:pPr>
      <w:r>
        <w:rPr>
          <w:rFonts w:ascii="Times New Roman" w:hAnsi="Times New Roman"/>
          <w:sz w:val="24"/>
        </w:rPr>
        <w:t>3.2</w:t>
      </w:r>
      <w:r>
        <w:tab/>
      </w:r>
      <w:r>
        <w:rPr>
          <w:rFonts w:ascii="Times New Roman" w:hAnsi="Times New Roman"/>
          <w:sz w:val="24"/>
        </w:rPr>
        <w:t>Job Matching and Recommender Systems</w:t>
      </w:r>
      <w:r>
        <w:tab/>
      </w:r>
      <w:r>
        <w:rPr>
          <w:rFonts w:ascii="Times New Roman" w:hAnsi="Times New Roman"/>
          <w:sz w:val="24"/>
        </w:rPr>
        <w:t>9</w:t>
      </w:r>
    </w:p>
    <w:p>
      <w:pPr>
        <w:tabs>
          <w:tab w:pos="1210" w:val="left"/>
          <w:tab w:pos="8856" w:val="right" w:leader="dot"/>
        </w:tabs>
        <w:spacing w:after="60"/>
        <w:ind w:left="259"/>
      </w:pPr>
      <w:r>
        <w:rPr>
          <w:rFonts w:ascii="Times New Roman" w:hAnsi="Times New Roman"/>
          <w:sz w:val="24"/>
        </w:rPr>
        <w:t>3.3</w:t>
      </w:r>
      <w:r>
        <w:tab/>
      </w:r>
      <w:r>
        <w:rPr>
          <w:rFonts w:ascii="Times New Roman" w:hAnsi="Times New Roman"/>
          <w:sz w:val="24"/>
        </w:rPr>
        <w:t>NLP-based Resume Parsing</w:t>
      </w:r>
      <w:r>
        <w:tab/>
      </w:r>
      <w:r>
        <w:rPr>
          <w:rFonts w:ascii="Times New Roman" w:hAnsi="Times New Roman"/>
          <w:sz w:val="24"/>
        </w:rPr>
        <w:t>9</w:t>
      </w:r>
    </w:p>
    <w:p>
      <w:pPr>
        <w:tabs>
          <w:tab w:pos="1210" w:val="left"/>
          <w:tab w:pos="8856" w:val="right" w:leader="dot"/>
        </w:tabs>
        <w:spacing w:after="60"/>
        <w:ind w:left="259"/>
      </w:pPr>
      <w:r>
        <w:rPr>
          <w:rFonts w:ascii="Times New Roman" w:hAnsi="Times New Roman"/>
          <w:sz w:val="24"/>
        </w:rPr>
        <w:t>3.4</w:t>
      </w:r>
      <w:r>
        <w:tab/>
      </w:r>
      <w:r>
        <w:rPr>
          <w:rFonts w:ascii="Times New Roman" w:hAnsi="Times New Roman"/>
          <w:sz w:val="24"/>
        </w:rPr>
        <w:t>Summary of the Review</w:t>
      </w:r>
      <w:r>
        <w:tab/>
      </w:r>
      <w:r>
        <w:rPr>
          <w:rFonts w:ascii="Times New Roman" w:hAnsi="Times New Roman"/>
          <w:sz w:val="24"/>
        </w:rPr>
        <w:t>10</w:t>
      </w:r>
    </w:p>
    <w:p>
      <w:pPr>
        <w:tabs>
          <w:tab w:pos="1210" w:val="left"/>
          <w:tab w:pos="8856" w:val="right" w:leader="dot"/>
        </w:tabs>
        <w:spacing w:after="60"/>
        <w:ind w:left="259"/>
      </w:pPr>
      <w:r>
        <w:rPr>
          <w:rFonts w:ascii="Times New Roman" w:hAnsi="Times New Roman"/>
          <w:sz w:val="24"/>
        </w:rPr>
        <w:t>3.5</w:t>
      </w:r>
      <w:r>
        <w:tab/>
      </w:r>
      <w:r>
        <w:rPr>
          <w:rFonts w:ascii="Times New Roman" w:hAnsi="Times New Roman"/>
          <w:sz w:val="24"/>
        </w:rPr>
        <w:t>Justification</w:t>
      </w:r>
      <w:r>
        <w:tab/>
      </w:r>
      <w:r>
        <w:rPr>
          <w:rFonts w:ascii="Times New Roman" w:hAnsi="Times New Roman"/>
          <w:sz w:val="24"/>
        </w:rPr>
        <w:t>10</w:t>
      </w:r>
    </w:p>
    <w:p>
      <w:pPr>
        <w:tabs>
          <w:tab w:pos="835" w:val="left"/>
          <w:tab w:pos="8856" w:val="right" w:leader="dot"/>
        </w:tabs>
        <w:spacing w:after="60"/>
        <w:ind w:left="0"/>
      </w:pPr>
      <w:r>
        <w:rPr>
          <w:rFonts w:ascii="Times New Roman" w:hAnsi="Times New Roman"/>
          <w:sz w:val="24"/>
        </w:rPr>
        <w:t>4</w:t>
      </w:r>
      <w:r>
        <w:tab/>
      </w:r>
      <w:r>
        <w:rPr>
          <w:rFonts w:ascii="Times New Roman" w:hAnsi="Times New Roman"/>
          <w:sz w:val="24"/>
        </w:rPr>
        <w:t>Methodology</w:t>
      </w:r>
      <w:r>
        <w:tab/>
      </w:r>
      <w:r>
        <w:rPr>
          <w:rFonts w:ascii="Times New Roman" w:hAnsi="Times New Roman"/>
          <w:sz w:val="24"/>
        </w:rPr>
        <w:t>11</w:t>
      </w:r>
    </w:p>
    <w:p>
      <w:pPr>
        <w:tabs>
          <w:tab w:pos="1210" w:val="left"/>
          <w:tab w:pos="8856" w:val="right" w:leader="dot"/>
        </w:tabs>
        <w:spacing w:after="60"/>
        <w:ind w:left="259"/>
      </w:pPr>
      <w:r>
        <w:rPr>
          <w:rFonts w:ascii="Times New Roman" w:hAnsi="Times New Roman"/>
          <w:sz w:val="24"/>
        </w:rPr>
        <w:t>4.1</w:t>
      </w:r>
      <w:r>
        <w:tab/>
      </w:r>
      <w:r>
        <w:rPr>
          <w:rFonts w:ascii="Times New Roman" w:hAnsi="Times New Roman"/>
          <w:sz w:val="24"/>
        </w:rPr>
        <w:t>Research Method and Methodology</w:t>
      </w:r>
      <w:r>
        <w:tab/>
      </w:r>
      <w:r>
        <w:rPr>
          <w:rFonts w:ascii="Times New Roman" w:hAnsi="Times New Roman"/>
          <w:sz w:val="24"/>
        </w:rPr>
        <w:t>11</w:t>
      </w:r>
    </w:p>
    <w:p>
      <w:pPr>
        <w:tabs>
          <w:tab w:pos="1210" w:val="left"/>
          <w:tab w:pos="8856" w:val="right" w:leader="dot"/>
        </w:tabs>
        <w:spacing w:after="60"/>
        <w:ind w:left="259"/>
      </w:pPr>
      <w:r>
        <w:rPr>
          <w:rFonts w:ascii="Times New Roman" w:hAnsi="Times New Roman"/>
          <w:sz w:val="24"/>
        </w:rPr>
        <w:t>4.2</w:t>
      </w:r>
      <w:r>
        <w:tab/>
      </w:r>
      <w:r>
        <w:rPr>
          <w:rFonts w:ascii="Times New Roman" w:hAnsi="Times New Roman"/>
          <w:sz w:val="24"/>
        </w:rPr>
        <w:t>Development Methodology</w:t>
      </w:r>
      <w:r>
        <w:tab/>
      </w:r>
      <w:r>
        <w:rPr>
          <w:rFonts w:ascii="Times New Roman" w:hAnsi="Times New Roman"/>
          <w:sz w:val="24"/>
        </w:rPr>
        <w:t>11</w:t>
      </w:r>
    </w:p>
    <w:p>
      <w:pPr>
        <w:tabs>
          <w:tab w:pos="1210" w:val="left"/>
          <w:tab w:pos="8856" w:val="right" w:leader="dot"/>
        </w:tabs>
        <w:spacing w:after="60"/>
        <w:ind w:left="259"/>
      </w:pPr>
      <w:r>
        <w:rPr>
          <w:rFonts w:ascii="Times New Roman" w:hAnsi="Times New Roman"/>
          <w:sz w:val="24"/>
        </w:rPr>
        <w:t>4.3</w:t>
      </w:r>
      <w:r>
        <w:tab/>
      </w:r>
      <w:r>
        <w:rPr>
          <w:rFonts w:ascii="Times New Roman" w:hAnsi="Times New Roman"/>
          <w:sz w:val="24"/>
        </w:rPr>
        <w:t>IDE, Framework, Languages and Algorithms</w:t>
      </w:r>
      <w:r>
        <w:tab/>
      </w:r>
      <w:r>
        <w:rPr>
          <w:rFonts w:ascii="Times New Roman" w:hAnsi="Times New Roman"/>
          <w:sz w:val="24"/>
        </w:rPr>
        <w:t>12</w:t>
      </w:r>
    </w:p>
    <w:p>
      <w:pPr>
        <w:tabs>
          <w:tab w:pos="835" w:val="left"/>
          <w:tab w:pos="8856" w:val="right" w:leader="dot"/>
        </w:tabs>
        <w:spacing w:after="60"/>
        <w:ind w:left="0"/>
      </w:pPr>
      <w:r>
        <w:rPr>
          <w:rFonts w:ascii="Times New Roman" w:hAnsi="Times New Roman"/>
          <w:sz w:val="24"/>
        </w:rPr>
        <w:t>5</w:t>
      </w:r>
      <w:r>
        <w:tab/>
      </w:r>
      <w:r>
        <w:rPr>
          <w:rFonts w:ascii="Times New Roman" w:hAnsi="Times New Roman"/>
          <w:sz w:val="24"/>
        </w:rPr>
        <w:t>Requirements, Specification and Design</w:t>
      </w:r>
      <w:r>
        <w:tab/>
      </w:r>
      <w:r>
        <w:rPr>
          <w:rFonts w:ascii="Times New Roman" w:hAnsi="Times New Roman"/>
          <w:sz w:val="24"/>
        </w:rPr>
        <w:t>13</w:t>
      </w:r>
    </w:p>
    <w:p>
      <w:pPr>
        <w:tabs>
          <w:tab w:pos="1210" w:val="left"/>
          <w:tab w:pos="8856" w:val="right" w:leader="dot"/>
        </w:tabs>
        <w:spacing w:after="60"/>
        <w:ind w:left="259"/>
      </w:pPr>
      <w:r>
        <w:rPr>
          <w:rFonts w:ascii="Times New Roman" w:hAnsi="Times New Roman"/>
          <w:sz w:val="24"/>
        </w:rPr>
        <w:t>5.1</w:t>
      </w:r>
      <w:r>
        <w:tab/>
      </w:r>
      <w:r>
        <w:rPr>
          <w:rFonts w:ascii="Times New Roman" w:hAnsi="Times New Roman"/>
          <w:sz w:val="24"/>
        </w:rPr>
        <w:t>Chosen Approach for Requirements Gathering</w:t>
      </w:r>
      <w:r>
        <w:tab/>
      </w:r>
      <w:r>
        <w:rPr>
          <w:rFonts w:ascii="Times New Roman" w:hAnsi="Times New Roman"/>
          <w:sz w:val="24"/>
        </w:rPr>
        <w:t>13</w:t>
      </w:r>
    </w:p>
    <w:p>
      <w:pPr>
        <w:tabs>
          <w:tab w:pos="1210" w:val="left"/>
          <w:tab w:pos="8856" w:val="right" w:leader="dot"/>
        </w:tabs>
        <w:spacing w:after="60"/>
        <w:ind w:left="259"/>
      </w:pPr>
      <w:r>
        <w:rPr>
          <w:rFonts w:ascii="Times New Roman" w:hAnsi="Times New Roman"/>
          <w:sz w:val="24"/>
        </w:rPr>
        <w:t>5.2</w:t>
      </w:r>
      <w:r>
        <w:tab/>
      </w:r>
      <w:r>
        <w:rPr>
          <w:rFonts w:ascii="Times New Roman" w:hAnsi="Times New Roman"/>
          <w:sz w:val="24"/>
        </w:rPr>
        <w:t>Types of Requirements</w:t>
      </w:r>
      <w:r>
        <w:tab/>
      </w:r>
      <w:r>
        <w:rPr>
          <w:rFonts w:ascii="Times New Roman" w:hAnsi="Times New Roman"/>
          <w:sz w:val="24"/>
        </w:rPr>
        <w:t>13</w:t>
      </w:r>
    </w:p>
    <w:p>
      <w:pPr>
        <w:tabs>
          <w:tab w:pos="1584" w:val="left"/>
          <w:tab w:pos="8856" w:val="right" w:leader="dot"/>
        </w:tabs>
        <w:spacing w:after="60"/>
        <w:ind w:left="518"/>
      </w:pPr>
      <w:r>
        <w:rPr>
          <w:rFonts w:ascii="Times New Roman" w:hAnsi="Times New Roman"/>
          <w:sz w:val="24"/>
        </w:rPr>
        <w:t>5.2.1</w:t>
      </w:r>
      <w:r>
        <w:tab/>
      </w:r>
      <w:r>
        <w:rPr>
          <w:rFonts w:ascii="Times New Roman" w:hAnsi="Times New Roman"/>
          <w:sz w:val="24"/>
        </w:rPr>
        <w:t>Functional Requirements</w:t>
      </w:r>
      <w:r>
        <w:tab/>
      </w:r>
      <w:r>
        <w:rPr>
          <w:rFonts w:ascii="Times New Roman" w:hAnsi="Times New Roman"/>
          <w:sz w:val="24"/>
        </w:rPr>
        <w:t>13</w:t>
      </w:r>
    </w:p>
    <w:p>
      <w:pPr>
        <w:tabs>
          <w:tab w:pos="1584" w:val="left"/>
          <w:tab w:pos="8856" w:val="right" w:leader="dot"/>
        </w:tabs>
        <w:spacing w:after="60"/>
        <w:ind w:left="518"/>
      </w:pPr>
      <w:r>
        <w:rPr>
          <w:rFonts w:ascii="Times New Roman" w:hAnsi="Times New Roman"/>
          <w:sz w:val="24"/>
        </w:rPr>
        <w:t>5.2.2</w:t>
      </w:r>
      <w:r>
        <w:tab/>
      </w:r>
      <w:r>
        <w:rPr>
          <w:rFonts w:ascii="Times New Roman" w:hAnsi="Times New Roman"/>
          <w:sz w:val="24"/>
        </w:rPr>
        <w:t>Non-functional Requirements</w:t>
      </w:r>
      <w:r>
        <w:tab/>
      </w:r>
      <w:r>
        <w:rPr>
          <w:rFonts w:ascii="Times New Roman" w:hAnsi="Times New Roman"/>
          <w:sz w:val="24"/>
        </w:rPr>
        <w:t>15</w:t>
      </w:r>
    </w:p>
    <w:p>
      <w:pPr>
        <w:tabs>
          <w:tab w:pos="1584" w:val="left"/>
          <w:tab w:pos="8856" w:val="right" w:leader="dot"/>
        </w:tabs>
        <w:spacing w:after="60"/>
        <w:ind w:left="518"/>
      </w:pPr>
      <w:r>
        <w:rPr>
          <w:rFonts w:ascii="Times New Roman" w:hAnsi="Times New Roman"/>
          <w:sz w:val="24"/>
        </w:rPr>
        <w:t>5.2.3</w:t>
      </w:r>
      <w:r>
        <w:tab/>
      </w:r>
      <w:r>
        <w:rPr>
          <w:rFonts w:ascii="Times New Roman" w:hAnsi="Times New Roman"/>
          <w:sz w:val="24"/>
        </w:rPr>
        <w:t>Usability Requirements</w:t>
      </w:r>
      <w:r>
        <w:tab/>
      </w:r>
      <w:r>
        <w:rPr>
          <w:rFonts w:ascii="Times New Roman" w:hAnsi="Times New Roman"/>
          <w:sz w:val="24"/>
        </w:rPr>
        <w:t>16</w:t>
      </w:r>
    </w:p>
    <w:p>
      <w:pPr>
        <w:tabs>
          <w:tab w:pos="1210" w:val="left"/>
          <w:tab w:pos="8856" w:val="right" w:leader="dot"/>
        </w:tabs>
        <w:spacing w:after="60"/>
        <w:ind w:left="259"/>
      </w:pPr>
      <w:r>
        <w:rPr>
          <w:rFonts w:ascii="Times New Roman" w:hAnsi="Times New Roman"/>
          <w:sz w:val="24"/>
        </w:rPr>
        <w:t>5.3</w:t>
      </w:r>
      <w:r>
        <w:tab/>
      </w:r>
      <w:r>
        <w:rPr>
          <w:rFonts w:ascii="Times New Roman" w:hAnsi="Times New Roman"/>
          <w:sz w:val="24"/>
        </w:rPr>
        <w:t>System Design and Diagrams</w:t>
      </w:r>
      <w:r>
        <w:tab/>
      </w:r>
      <w:r>
        <w:rPr>
          <w:rFonts w:ascii="Times New Roman" w:hAnsi="Times New Roman"/>
          <w:sz w:val="24"/>
        </w:rPr>
        <w:t>16</w:t>
      </w:r>
    </w:p>
    <w:p>
      <w:pPr>
        <w:tabs>
          <w:tab w:pos="835" w:val="left"/>
          <w:tab w:pos="8856" w:val="right" w:leader="dot"/>
        </w:tabs>
        <w:spacing w:after="60"/>
        <w:ind w:left="0"/>
      </w:pPr>
      <w:r>
        <w:rPr>
          <w:rFonts w:ascii="Times New Roman" w:hAnsi="Times New Roman"/>
          <w:sz w:val="24"/>
        </w:rPr>
        <w:t>6</w:t>
      </w:r>
      <w:r>
        <w:tab/>
      </w:r>
      <w:r>
        <w:rPr>
          <w:rFonts w:ascii="Times New Roman" w:hAnsi="Times New Roman"/>
          <w:sz w:val="24"/>
        </w:rPr>
        <w:t>Development and Implementation</w:t>
      </w:r>
      <w:r>
        <w:tab/>
      </w:r>
      <w:r>
        <w:rPr>
          <w:rFonts w:ascii="Times New Roman" w:hAnsi="Times New Roman"/>
          <w:sz w:val="24"/>
        </w:rPr>
        <w:t>17</w:t>
      </w:r>
    </w:p>
    <w:p>
      <w:pPr>
        <w:tabs>
          <w:tab w:pos="1210" w:val="left"/>
          <w:tab w:pos="8856" w:val="right" w:leader="dot"/>
        </w:tabs>
        <w:spacing w:after="60"/>
        <w:ind w:left="259"/>
      </w:pPr>
      <w:r>
        <w:rPr>
          <w:rFonts w:ascii="Times New Roman" w:hAnsi="Times New Roman"/>
          <w:sz w:val="24"/>
        </w:rPr>
        <w:t>6.1</w:t>
      </w:r>
      <w:r>
        <w:tab/>
      </w:r>
      <w:r>
        <w:rPr>
          <w:rFonts w:ascii="Times New Roman" w:hAnsi="Times New Roman"/>
          <w:sz w:val="24"/>
        </w:rPr>
        <w:t>Development Process</w:t>
      </w:r>
      <w:r>
        <w:tab/>
      </w:r>
      <w:r>
        <w:rPr>
          <w:rFonts w:ascii="Times New Roman" w:hAnsi="Times New Roman"/>
          <w:sz w:val="24"/>
        </w:rPr>
        <w:t>17</w:t>
      </w:r>
    </w:p>
    <w:p>
      <w:pPr>
        <w:tabs>
          <w:tab w:pos="1584" w:val="left"/>
          <w:tab w:pos="8856" w:val="right" w:leader="dot"/>
        </w:tabs>
        <w:spacing w:after="60"/>
        <w:ind w:left="518"/>
      </w:pPr>
      <w:r>
        <w:rPr>
          <w:rFonts w:ascii="Times New Roman" w:hAnsi="Times New Roman"/>
          <w:sz w:val="24"/>
        </w:rPr>
        <w:t>6.1.1</w:t>
      </w:r>
      <w:r>
        <w:tab/>
      </w:r>
      <w:r>
        <w:rPr>
          <w:rFonts w:ascii="Times New Roman" w:hAnsi="Times New Roman"/>
          <w:sz w:val="24"/>
        </w:rPr>
        <w:t>First Increment</w:t>
      </w:r>
      <w:r>
        <w:tab/>
      </w:r>
      <w:r>
        <w:rPr>
          <w:rFonts w:ascii="Times New Roman" w:hAnsi="Times New Roman"/>
          <w:sz w:val="24"/>
        </w:rPr>
        <w:t>17</w:t>
      </w:r>
    </w:p>
    <w:p>
      <w:pPr>
        <w:tabs>
          <w:tab w:pos="1584" w:val="left"/>
          <w:tab w:pos="8856" w:val="right" w:leader="dot"/>
        </w:tabs>
        <w:spacing w:after="60"/>
        <w:ind w:left="518"/>
      </w:pPr>
      <w:r>
        <w:rPr>
          <w:rFonts w:ascii="Times New Roman" w:hAnsi="Times New Roman"/>
          <w:sz w:val="24"/>
        </w:rPr>
        <w:t>6.1.2</w:t>
      </w:r>
      <w:r>
        <w:tab/>
      </w:r>
      <w:r>
        <w:rPr>
          <w:rFonts w:ascii="Times New Roman" w:hAnsi="Times New Roman"/>
          <w:sz w:val="24"/>
        </w:rPr>
        <w:t>Second Increment</w:t>
      </w:r>
      <w:r>
        <w:tab/>
      </w:r>
      <w:r>
        <w:rPr>
          <w:rFonts w:ascii="Times New Roman" w:hAnsi="Times New Roman"/>
          <w:sz w:val="24"/>
        </w:rPr>
        <w:t>17</w:t>
      </w:r>
    </w:p>
    <w:p>
      <w:pPr>
        <w:tabs>
          <w:tab w:pos="1584" w:val="left"/>
          <w:tab w:pos="8856" w:val="right" w:leader="dot"/>
        </w:tabs>
        <w:spacing w:after="60"/>
        <w:ind w:left="518"/>
      </w:pPr>
      <w:r>
        <w:rPr>
          <w:rFonts w:ascii="Times New Roman" w:hAnsi="Times New Roman"/>
          <w:sz w:val="24"/>
        </w:rPr>
        <w:t>6.1.3</w:t>
      </w:r>
      <w:r>
        <w:tab/>
      </w:r>
      <w:r>
        <w:rPr>
          <w:rFonts w:ascii="Times New Roman" w:hAnsi="Times New Roman"/>
          <w:sz w:val="24"/>
        </w:rPr>
        <w:t>Third Increment</w:t>
      </w:r>
      <w:r>
        <w:tab/>
      </w:r>
      <w:r>
        <w:rPr>
          <w:rFonts w:ascii="Times New Roman" w:hAnsi="Times New Roman"/>
          <w:sz w:val="24"/>
        </w:rPr>
        <w:t>17</w:t>
      </w:r>
    </w:p>
    <w:p>
      <w:pPr>
        <w:tabs>
          <w:tab w:pos="1210" w:val="left"/>
          <w:tab w:pos="8856" w:val="right" w:leader="dot"/>
        </w:tabs>
        <w:spacing w:after="60"/>
        <w:ind w:left="259"/>
      </w:pPr>
      <w:r>
        <w:rPr>
          <w:rFonts w:ascii="Times New Roman" w:hAnsi="Times New Roman"/>
          <w:sz w:val="24"/>
        </w:rPr>
        <w:t>6.2</w:t>
      </w:r>
      <w:r>
        <w:tab/>
      </w:r>
      <w:r>
        <w:rPr>
          <w:rFonts w:ascii="Times New Roman" w:hAnsi="Times New Roman"/>
          <w:sz w:val="24"/>
        </w:rPr>
        <w:t>Feature Implementation</w:t>
      </w:r>
      <w:r>
        <w:tab/>
      </w:r>
      <w:r>
        <w:rPr>
          <w:rFonts w:ascii="Times New Roman" w:hAnsi="Times New Roman"/>
          <w:sz w:val="24"/>
        </w:rPr>
        <w:t>17</w:t>
      </w:r>
    </w:p>
    <w:p>
      <w:pPr>
        <w:tabs>
          <w:tab w:pos="835" w:val="left"/>
          <w:tab w:pos="8856" w:val="right" w:leader="dot"/>
        </w:tabs>
        <w:spacing w:after="60"/>
        <w:ind w:left="0"/>
      </w:pPr>
      <w:r>
        <w:rPr>
          <w:rFonts w:ascii="Times New Roman" w:hAnsi="Times New Roman"/>
          <w:sz w:val="24"/>
        </w:rPr>
        <w:t>7</w:t>
      </w:r>
      <w:r>
        <w:tab/>
      </w:r>
      <w:r>
        <w:rPr>
          <w:rFonts w:ascii="Times New Roman" w:hAnsi="Times New Roman"/>
          <w:sz w:val="24"/>
        </w:rPr>
        <w:t>Testing and Validation</w:t>
      </w:r>
      <w:r>
        <w:tab/>
      </w:r>
      <w:r>
        <w:rPr>
          <w:rFonts w:ascii="Times New Roman" w:hAnsi="Times New Roman"/>
          <w:sz w:val="24"/>
        </w:rPr>
        <w:t>20</w:t>
      </w:r>
    </w:p>
    <w:p>
      <w:pPr>
        <w:tabs>
          <w:tab w:pos="835" w:val="left"/>
          <w:tab w:pos="8856" w:val="right" w:leader="dot"/>
        </w:tabs>
        <w:spacing w:after="60"/>
        <w:ind w:left="0"/>
      </w:pPr>
      <w:r>
        <w:rPr>
          <w:rFonts w:ascii="Times New Roman" w:hAnsi="Times New Roman"/>
          <w:sz w:val="24"/>
        </w:rPr>
        <w:t>8</w:t>
      </w:r>
      <w:r>
        <w:tab/>
      </w:r>
      <w:r>
        <w:rPr>
          <w:rFonts w:ascii="Times New Roman" w:hAnsi="Times New Roman"/>
          <w:sz w:val="24"/>
        </w:rPr>
        <w:t>Limitations and Future Scope</w:t>
      </w:r>
      <w:r>
        <w:tab/>
      </w:r>
      <w:r>
        <w:rPr>
          <w:rFonts w:ascii="Times New Roman" w:hAnsi="Times New Roman"/>
          <w:sz w:val="24"/>
        </w:rPr>
        <w:t>22</w:t>
      </w:r>
    </w:p>
    <w:p>
      <w:pPr>
        <w:tabs>
          <w:tab w:pos="835" w:val="left"/>
          <w:tab w:pos="8856" w:val="right" w:leader="dot"/>
        </w:tabs>
        <w:spacing w:after="60"/>
        <w:ind w:left="0"/>
      </w:pPr>
      <w:r>
        <w:rPr>
          <w:rFonts w:ascii="Times New Roman" w:hAnsi="Times New Roman"/>
          <w:sz w:val="24"/>
        </w:rPr>
        <w:t>9</w:t>
      </w:r>
      <w:r>
        <w:tab/>
      </w:r>
      <w:r>
        <w:rPr>
          <w:rFonts w:ascii="Times New Roman" w:hAnsi="Times New Roman"/>
          <w:sz w:val="24"/>
        </w:rPr>
        <w:t>Bibliography</w:t>
      </w:r>
      <w:r>
        <w:tab/>
      </w:r>
      <w:r>
        <w:rPr>
          <w:rFonts w:ascii="Times New Roman" w:hAnsi="Times New Roman"/>
          <w:sz w:val="24"/>
        </w:rPr>
        <w:t>24</w:t>
      </w:r>
    </w:p>
    <w:p>
      <w:r>
        <w:br w:type="page"/>
      </w:r>
    </w:p>
    <w:p>
      <w:pPr>
        <w:pStyle w:val="Heading1"/>
      </w:pPr>
      <w:r>
        <w:t>1. Abstract</w:t>
      </w:r>
    </w:p>
    <w:p>
      <w:pPr>
        <w:spacing w:line="360" w:lineRule="auto" w:after="120"/>
        <w:jc w:val="both"/>
      </w:pPr>
      <w:r>
        <w:t>The Resume-to-Job Skill Gap Analyzer, named SkillBridge AI, is a full-stack software and machine learning project designed for students who want to evaluate their resume against a target job role. The system accepts a resume file, selected target role, and optional job description, then generates a structured report containing matched skills, missing skills, weak evidence, ATS readiness, career readiness score, and a personalised roadmap.</w:t>
      </w:r>
    </w:p>
    <w:p>
      <w:pPr>
        <w:spacing w:line="360" w:lineRule="auto" w:after="120"/>
        <w:jc w:val="both"/>
      </w:pPr>
      <w:r>
        <w:t>The project combines React-based frontend development, FastAPI backend services, SQLAlchemy database models, resume parsing, NLP-style skill extraction, TF-IDF cosine similarity, and recommendation logic. Unlike a simple resume checker, the proposed system stores each student profile, preserves report history, and allows roadmap status tracking through not started, in progress, and completed stages.</w:t>
      </w:r>
    </w:p>
    <w:p>
      <w:pPr>
        <w:spacing w:line="360" w:lineRule="auto" w:after="120"/>
        <w:jc w:val="both"/>
      </w:pPr>
      <w:r>
        <w:t>The final product is suitable for an AIML final year or live project because it demonstrates software engineering, database design, machine learning text processing, recommendation generation, authentication, REST APIs, and user-centred dashboard design. The project also provides scope for future enhancement using transformer embeddings, hosted cloud databases, and mentor-driven feedback workflows.</w:t>
      </w:r>
    </w:p>
    <w:p>
      <w:r>
        <w:br w:type="page"/>
      </w:r>
    </w:p>
    <w:p>
      <w:pPr>
        <w:pStyle w:val="Heading1"/>
      </w:pPr>
      <w:r>
        <w:t>2. Project Introduction</w:t>
      </w:r>
    </w:p>
    <w:p>
      <w:pPr>
        <w:spacing w:line="360" w:lineRule="auto" w:after="120"/>
        <w:jc w:val="both"/>
      </w:pPr>
      <w:r>
        <w:t>Students often prepare resumes without knowing whether their content truly matches the expectations of a target job role. Job descriptions commonly include required technologies, tools, responsibilities, and evidence expectations, while student resumes may contain only broad skill lists. This gap creates uncertainty during placement preparation.</w:t>
      </w:r>
    </w:p>
    <w:p>
      <w:pPr>
        <w:spacing w:line="360" w:lineRule="auto" w:after="120"/>
        <w:jc w:val="both"/>
      </w:pPr>
      <w:r>
        <w:t>SkillBridge AI addresses this problem by converting a resume into a measurable career-readiness report. It reads the resume, identifies skills and sections, compares them with a selected role and job description, calculates multiple scores, and converts weaknesses into a roadmap. The system is therefore both an analysis tool and a planning tool.</w:t>
      </w:r>
    </w:p>
    <w:p>
      <w:pPr>
        <w:pStyle w:val="Heading2"/>
      </w:pPr>
      <w:r>
        <w:t>2.1 Motivation for the Project</w:t>
      </w:r>
    </w:p>
    <w:p>
      <w:pPr>
        <w:spacing w:line="360" w:lineRule="auto" w:after="120"/>
        <w:jc w:val="both"/>
      </w:pPr>
      <w:r>
        <w:t>The motivation for this project comes from the need for an accessible, student-friendly platform that guides learners from resume preparation to job readiness. Most students receive general advice such as "add projects" or "learn deployment", but they do not receive a role-specific checklist that can be tracked.</w:t>
      </w:r>
    </w:p>
    <w:p>
      <w:pPr>
        <w:spacing w:line="360" w:lineRule="auto" w:after="120"/>
        <w:jc w:val="both"/>
      </w:pPr>
      <w:r>
        <w:t>The project also reflects the growing importance of data-driven hiring systems. Recruiters and Applicant Tracking Systems rely heavily on keywords, experience signals, proof of projects, and measurable outcomes. A system that can identify these signals helps students prepare stronger resumes before applying.</w:t>
      </w:r>
    </w:p>
    <w:p>
      <w:pPr>
        <w:pStyle w:val="Heading2"/>
      </w:pPr>
      <w:r>
        <w:t>2.2 Aim and Objectives</w:t>
      </w:r>
    </w:p>
    <w:p>
      <w:pPr>
        <w:pStyle w:val="Heading3"/>
      </w:pPr>
      <w:r>
        <w:t>2.2.1 Aim</w:t>
      </w:r>
    </w:p>
    <w:p>
      <w:pPr>
        <w:spacing w:line="360" w:lineRule="auto" w:after="120"/>
        <w:jc w:val="both"/>
      </w:pPr>
      <w:r>
        <w:t>The aim of the project is to develop a web-based resume-to-job skill gap analysis system that uses software engineering and NLP/ML techniques to evaluate a resume against a target role and generate a personalised learning roadmap.</w:t>
      </w:r>
    </w:p>
    <w:p>
      <w:pPr>
        <w:pStyle w:val="Heading3"/>
      </w:pPr>
      <w:r>
        <w:t>2.2.2 Objectives</w:t>
      </w:r>
    </w:p>
    <w:p>
      <w:pPr>
        <w:pStyle w:val="ListBullet"/>
        <w:spacing w:line="360" w:lineRule="auto" w:after="80"/>
      </w:pPr>
      <w:r>
        <w:t>To build a full-stack application with authentication, dashboard, analysis report, and roadmap tracking.</w:t>
      </w:r>
    </w:p>
    <w:p>
      <w:pPr>
        <w:pStyle w:val="ListBullet"/>
        <w:spacing w:line="360" w:lineRule="auto" w:after="80"/>
      </w:pPr>
      <w:r>
        <w:t>To parse resume files in PDF, DOCX, and TXT formats and extract readable text.</w:t>
      </w:r>
    </w:p>
    <w:p>
      <w:pPr>
        <w:pStyle w:val="ListBullet"/>
        <w:spacing w:line="360" w:lineRule="auto" w:after="80"/>
      </w:pPr>
      <w:r>
        <w:t>To identify technical skills, resume sections, project evidence, metrics, and contact signals.</w:t>
      </w:r>
    </w:p>
    <w:p>
      <w:pPr>
        <w:pStyle w:val="ListBullet"/>
        <w:spacing w:line="360" w:lineRule="auto" w:after="80"/>
      </w:pPr>
      <w:r>
        <w:t>To compare resume content with target job role skills and optional job description keywords.</w:t>
      </w:r>
    </w:p>
    <w:p>
      <w:pPr>
        <w:pStyle w:val="ListBullet"/>
        <w:spacing w:line="360" w:lineRule="auto" w:after="80"/>
      </w:pPr>
      <w:r>
        <w:t>To calculate resume score, ATS readiness score, job description match score, and career readiness score.</w:t>
      </w:r>
    </w:p>
    <w:p>
      <w:pPr>
        <w:pStyle w:val="ListBullet"/>
        <w:spacing w:line="360" w:lineRule="auto" w:after="80"/>
      </w:pPr>
      <w:r>
        <w:t>To recommend missing skills, improvement suggestions, resources, and weekly roadmap items.</w:t>
      </w:r>
    </w:p>
    <w:p>
      <w:pPr>
        <w:pStyle w:val="ListBullet"/>
        <w:spacing w:line="360" w:lineRule="auto" w:after="80"/>
      </w:pPr>
      <w:r>
        <w:t>To store user-specific reports and roadmap progress in a database for future access.</w:t>
      </w:r>
    </w:p>
    <w:p>
      <w:r>
        <w:br w:type="page"/>
      </w:r>
    </w:p>
    <w:p>
      <w:pPr>
        <w:pStyle w:val="Heading1"/>
      </w:pPr>
      <w:r>
        <w:t>3. Literature Review</w:t>
      </w:r>
    </w:p>
    <w:p>
      <w:pPr>
        <w:spacing w:line="360" w:lineRule="auto" w:after="120"/>
        <w:jc w:val="both"/>
      </w:pPr>
      <w:r>
        <w:t>The proposed project is related to three major areas: resume screening systems, job recommendation systems, and NLP-based text analysis. Existing tools usually focus on one area only. Resume builders help formatting, job portals provide search and filtering, and ATS checkers provide keyword matching. SkillBridge AI combines these concepts into a single guided workflow for students.</w:t>
      </w:r>
    </w:p>
    <w:p>
      <w:pPr>
        <w:pStyle w:val="Heading2"/>
      </w:pPr>
      <w:r>
        <w:t>3.1 Existing Resume Screening Systems</w:t>
      </w:r>
    </w:p>
    <w:p>
      <w:pPr>
        <w:spacing w:line="360" w:lineRule="auto" w:after="120"/>
        <w:jc w:val="both"/>
      </w:pPr>
      <w:r>
        <w:t>Resume screening systems are used by recruiters to filter candidates based on required keywords, education, work experience, and role-specific competencies. These systems are useful for large applicant pools, but they are usually employer-facing. Students rarely see a transparent explanation of why a resume may not be shortlisted.</w:t>
      </w:r>
    </w:p>
    <w:p>
      <w:pPr>
        <w:spacing w:line="360" w:lineRule="auto" w:after="120"/>
        <w:jc w:val="both"/>
      </w:pPr>
      <w:r>
        <w:t>Commercial ATS tools often check whether important keywords are present, whether contact details exist, and whether the document structure is readable. However, these tools may not convert the gaps into a practical learning plan. SkillBridge AI uses ATS-like checks but presents them in a student dashboard with clear improvement steps.</w:t>
      </w:r>
    </w:p>
    <w:p>
      <w:pPr>
        <w:pStyle w:val="Heading2"/>
      </w:pPr>
      <w:r>
        <w:t>3.2 Job Matching and Recommender Systems</w:t>
      </w:r>
    </w:p>
    <w:p>
      <w:pPr>
        <w:spacing w:line="360" w:lineRule="auto" w:after="120"/>
        <w:jc w:val="both"/>
      </w:pPr>
      <w:r>
        <w:t>Job matching systems compare a candidate profile with a role description. Matching can be performed using exact keyword overlap, weighted skill scores, semantic similarity, or collaborative filtering. For a student project, transparent weighted matching is useful because each score can be explained to evaluators and users.</w:t>
      </w:r>
    </w:p>
    <w:p>
      <w:pPr>
        <w:spacing w:line="360" w:lineRule="auto" w:after="120"/>
        <w:jc w:val="both"/>
      </w:pPr>
      <w:r>
        <w:t>The proposed system uses role skill dictionaries, extracted resume skills, optional job description skills, and TF-IDF cosine similarity. This hybrid method is simple enough to explain academically while still demonstrating the practical use of machine learning in text comparison.</w:t>
      </w:r>
    </w:p>
    <w:p>
      <w:pPr>
        <w:pStyle w:val="Heading2"/>
      </w:pPr>
      <w:r>
        <w:t>3.3 NLP-based Resume Parsing</w:t>
      </w:r>
    </w:p>
    <w:p>
      <w:pPr>
        <w:spacing w:line="360" w:lineRule="auto" w:after="120"/>
        <w:jc w:val="both"/>
      </w:pPr>
      <w:r>
        <w:t>Resume parsing is the process of converting uploaded documents into structured information such as contact details, education, skills, projects, experience, certifications, and links. The project uses text extraction from supported file formats, section heading detection, alias-based skill extraction, and evidence analysis.</w:t>
      </w:r>
    </w:p>
    <w:p>
      <w:pPr>
        <w:spacing w:line="360" w:lineRule="auto" w:after="120"/>
        <w:jc w:val="both"/>
      </w:pPr>
      <w:r>
        <w:t>NLP in this project focuses on token matching, section recognition, skill alias normalisation, and TF-IDF based similarity. These methods provide a dependable baseline before future upgrades such as transformer embeddings, named entity recognition, or LLM-assisted feedback.</w:t>
      </w:r>
    </w:p>
    <w:p>
      <w:pPr>
        <w:pStyle w:val="Heading2"/>
      </w:pPr>
      <w:r>
        <w:t>3.4 Summary of the Review</w:t>
      </w:r>
    </w:p>
    <w:tbl>
      <w:tblPr>
        <w:tblStyle w:val="TableGrid"/>
        <w:tblW w:type="auto" w:w="0"/>
        <w:jc w:val="center"/>
        <w:tblLook w:firstColumn="1" w:firstRow="1" w:lastColumn="0" w:lastRow="0" w:noHBand="0" w:noVBand="1" w:val="04A0"/>
      </w:tblPr>
      <w:tblGrid>
        <w:gridCol w:w="2937"/>
        <w:gridCol w:w="2937"/>
        <w:gridCol w:w="2937"/>
      </w:tblGrid>
      <w:tr>
        <w:trPr>
          <w:tblHeader w:val="true"/>
        </w:trPr>
        <w:tc>
          <w:tcPr>
            <w:tcW w:type="dxa" w:w="2304"/>
            <w:shd w:fill="D9EAF7"/>
            <w:vAlign w:val="center"/>
          </w:tcPr>
          <w:p>
            <w:pPr>
              <w:jc w:val="left"/>
            </w:pPr>
            <w:r/>
            <w:r>
              <w:rPr>
                <w:rFonts w:ascii="Times New Roman" w:hAnsi="Times New Roman" w:eastAsia="Times New Roman"/>
                <w:b/>
                <w:sz w:val="22"/>
              </w:rPr>
              <w:t>Area Reviewed</w:t>
            </w:r>
          </w:p>
        </w:tc>
        <w:tc>
          <w:tcPr>
            <w:tcW w:type="dxa" w:w="3312"/>
            <w:shd w:fill="D9EAF7"/>
            <w:vAlign w:val="center"/>
          </w:tcPr>
          <w:p>
            <w:pPr>
              <w:jc w:val="left"/>
            </w:pPr>
            <w:r/>
            <w:r>
              <w:rPr>
                <w:rFonts w:ascii="Times New Roman" w:hAnsi="Times New Roman" w:eastAsia="Times New Roman"/>
                <w:b/>
                <w:sz w:val="22"/>
              </w:rPr>
              <w:t>Observation</w:t>
            </w:r>
          </w:p>
        </w:tc>
        <w:tc>
          <w:tcPr>
            <w:tcW w:type="dxa" w:w="3456"/>
            <w:shd w:fill="D9EAF7"/>
            <w:vAlign w:val="center"/>
          </w:tcPr>
          <w:p>
            <w:pPr>
              <w:jc w:val="left"/>
            </w:pPr>
            <w:r/>
            <w:r>
              <w:rPr>
                <w:rFonts w:ascii="Times New Roman" w:hAnsi="Times New Roman" w:eastAsia="Times New Roman"/>
                <w:b/>
                <w:sz w:val="22"/>
              </w:rPr>
              <w:t>Project Response</w:t>
            </w:r>
          </w:p>
        </w:tc>
      </w:tr>
      <w:tr>
        <w:tc>
          <w:tcPr>
            <w:tcW w:type="dxa" w:w="2304"/>
            <w:vAlign w:val="center"/>
          </w:tcPr>
          <w:p>
            <w:pPr>
              <w:jc w:val="left"/>
            </w:pPr>
            <w:r/>
            <w:r>
              <w:rPr>
                <w:rFonts w:ascii="Times New Roman" w:hAnsi="Times New Roman" w:eastAsia="Times New Roman"/>
                <w:b w:val="0"/>
                <w:sz w:val="22"/>
              </w:rPr>
              <w:t>ATS checking</w:t>
            </w:r>
          </w:p>
        </w:tc>
        <w:tc>
          <w:tcPr>
            <w:tcW w:type="dxa" w:w="3312"/>
            <w:vAlign w:val="center"/>
          </w:tcPr>
          <w:p>
            <w:pPr>
              <w:jc w:val="left"/>
            </w:pPr>
            <w:r/>
            <w:r>
              <w:rPr>
                <w:rFonts w:ascii="Times New Roman" w:hAnsi="Times New Roman" w:eastAsia="Times New Roman"/>
                <w:b w:val="0"/>
                <w:sz w:val="22"/>
              </w:rPr>
              <w:t>Detects keywords and structure but may not guide learning.</w:t>
            </w:r>
          </w:p>
        </w:tc>
        <w:tc>
          <w:tcPr>
            <w:tcW w:type="dxa" w:w="3456"/>
            <w:vAlign w:val="center"/>
          </w:tcPr>
          <w:p>
            <w:pPr>
              <w:jc w:val="left"/>
            </w:pPr>
            <w:r/>
            <w:r>
              <w:rPr>
                <w:rFonts w:ascii="Times New Roman" w:hAnsi="Times New Roman" w:eastAsia="Times New Roman"/>
                <w:b w:val="0"/>
                <w:sz w:val="22"/>
              </w:rPr>
              <w:t>Adds improvement suggestions and roadmap items.</w:t>
            </w:r>
          </w:p>
        </w:tc>
      </w:tr>
      <w:tr>
        <w:tc>
          <w:tcPr>
            <w:tcW w:type="dxa" w:w="2304"/>
            <w:vAlign w:val="center"/>
          </w:tcPr>
          <w:p>
            <w:pPr>
              <w:jc w:val="left"/>
            </w:pPr>
            <w:r/>
            <w:r>
              <w:rPr>
                <w:rFonts w:ascii="Times New Roman" w:hAnsi="Times New Roman" w:eastAsia="Times New Roman"/>
                <w:b w:val="0"/>
                <w:sz w:val="22"/>
              </w:rPr>
              <w:t>Job matching</w:t>
            </w:r>
          </w:p>
        </w:tc>
        <w:tc>
          <w:tcPr>
            <w:tcW w:type="dxa" w:w="3312"/>
            <w:vAlign w:val="center"/>
          </w:tcPr>
          <w:p>
            <w:pPr>
              <w:jc w:val="left"/>
            </w:pPr>
            <w:r/>
            <w:r>
              <w:rPr>
                <w:rFonts w:ascii="Times New Roman" w:hAnsi="Times New Roman" w:eastAsia="Times New Roman"/>
                <w:b w:val="0"/>
                <w:sz w:val="22"/>
              </w:rPr>
              <w:t>Often gives a score without explaining evidence.</w:t>
            </w:r>
          </w:p>
        </w:tc>
        <w:tc>
          <w:tcPr>
            <w:tcW w:type="dxa" w:w="3456"/>
            <w:vAlign w:val="center"/>
          </w:tcPr>
          <w:p>
            <w:pPr>
              <w:jc w:val="left"/>
            </w:pPr>
            <w:r/>
            <w:r>
              <w:rPr>
                <w:rFonts w:ascii="Times New Roman" w:hAnsi="Times New Roman" w:eastAsia="Times New Roman"/>
                <w:b w:val="0"/>
                <w:sz w:val="22"/>
              </w:rPr>
              <w:t>Displays matched, missing, weak, and critical skills.</w:t>
            </w:r>
          </w:p>
        </w:tc>
      </w:tr>
      <w:tr>
        <w:tc>
          <w:tcPr>
            <w:tcW w:type="dxa" w:w="2304"/>
            <w:vAlign w:val="center"/>
          </w:tcPr>
          <w:p>
            <w:pPr>
              <w:jc w:val="left"/>
            </w:pPr>
            <w:r/>
            <w:r>
              <w:rPr>
                <w:rFonts w:ascii="Times New Roman" w:hAnsi="Times New Roman" w:eastAsia="Times New Roman"/>
                <w:b w:val="0"/>
                <w:sz w:val="22"/>
              </w:rPr>
              <w:t>Resume parsing</w:t>
            </w:r>
          </w:p>
        </w:tc>
        <w:tc>
          <w:tcPr>
            <w:tcW w:type="dxa" w:w="3312"/>
            <w:vAlign w:val="center"/>
          </w:tcPr>
          <w:p>
            <w:pPr>
              <w:jc w:val="left"/>
            </w:pPr>
            <w:r/>
            <w:r>
              <w:rPr>
                <w:rFonts w:ascii="Times New Roman" w:hAnsi="Times New Roman" w:eastAsia="Times New Roman"/>
                <w:b w:val="0"/>
                <w:sz w:val="22"/>
              </w:rPr>
              <w:t>Extracts information from documents but may not track progress.</w:t>
            </w:r>
          </w:p>
        </w:tc>
        <w:tc>
          <w:tcPr>
            <w:tcW w:type="dxa" w:w="3456"/>
            <w:vAlign w:val="center"/>
          </w:tcPr>
          <w:p>
            <w:pPr>
              <w:jc w:val="left"/>
            </w:pPr>
            <w:r/>
            <w:r>
              <w:rPr>
                <w:rFonts w:ascii="Times New Roman" w:hAnsi="Times New Roman" w:eastAsia="Times New Roman"/>
                <w:b w:val="0"/>
                <w:sz w:val="22"/>
              </w:rPr>
              <w:t>Stores user reports and roadmap status.</w:t>
            </w:r>
          </w:p>
        </w:tc>
      </w:tr>
      <w:tr>
        <w:tc>
          <w:tcPr>
            <w:tcW w:type="dxa" w:w="2304"/>
            <w:vAlign w:val="center"/>
          </w:tcPr>
          <w:p>
            <w:pPr>
              <w:jc w:val="left"/>
            </w:pPr>
            <w:r/>
            <w:r>
              <w:rPr>
                <w:rFonts w:ascii="Times New Roman" w:hAnsi="Times New Roman" w:eastAsia="Times New Roman"/>
                <w:b w:val="0"/>
                <w:sz w:val="22"/>
              </w:rPr>
              <w:t>Recommendation systems</w:t>
            </w:r>
          </w:p>
        </w:tc>
        <w:tc>
          <w:tcPr>
            <w:tcW w:type="dxa" w:w="3312"/>
            <w:vAlign w:val="center"/>
          </w:tcPr>
          <w:p>
            <w:pPr>
              <w:jc w:val="left"/>
            </w:pPr>
            <w:r/>
            <w:r>
              <w:rPr>
                <w:rFonts w:ascii="Times New Roman" w:hAnsi="Times New Roman" w:eastAsia="Times New Roman"/>
                <w:b w:val="0"/>
                <w:sz w:val="22"/>
              </w:rPr>
              <w:t>Suggests content but can be generic.</w:t>
            </w:r>
          </w:p>
        </w:tc>
        <w:tc>
          <w:tcPr>
            <w:tcW w:type="dxa" w:w="3456"/>
            <w:vAlign w:val="center"/>
          </w:tcPr>
          <w:p>
            <w:pPr>
              <w:jc w:val="left"/>
            </w:pPr>
            <w:r/>
            <w:r>
              <w:rPr>
                <w:rFonts w:ascii="Times New Roman" w:hAnsi="Times New Roman" w:eastAsia="Times New Roman"/>
                <w:b w:val="0"/>
                <w:sz w:val="22"/>
              </w:rPr>
              <w:t>Generates role-specific weekly learning tasks.</w:t>
            </w:r>
          </w:p>
        </w:tc>
      </w:tr>
    </w:tbl>
    <w:p/>
    <w:p>
      <w:pPr>
        <w:pStyle w:val="Heading2"/>
      </w:pPr>
      <w:r>
        <w:t>3.5 Justification</w:t>
      </w:r>
    </w:p>
    <w:p>
      <w:pPr>
        <w:spacing w:line="360" w:lineRule="auto" w:after="120"/>
        <w:jc w:val="both"/>
      </w:pPr>
      <w:r>
        <w:t>A combined resume analysis and roadmap system is justified because students need more than a score. They need to know what is missing, how important each skill is, where evidence is weak, and what practical work should be completed next. The proposed project satisfies this requirement through a clear report, dashboard, and checklist-based roadmap.</w:t>
      </w:r>
    </w:p>
    <w:p>
      <w:r>
        <w:br w:type="page"/>
      </w:r>
    </w:p>
    <w:p>
      <w:pPr>
        <w:pStyle w:val="Heading1"/>
      </w:pPr>
      <w:r>
        <w:t>4. Methodology</w:t>
      </w:r>
    </w:p>
    <w:p>
      <w:pPr>
        <w:pStyle w:val="Heading2"/>
      </w:pPr>
      <w:r>
        <w:t>4.1 Research Method and Methodology</w:t>
      </w:r>
    </w:p>
    <w:p>
      <w:pPr>
        <w:spacing w:line="360" w:lineRule="auto" w:after="120"/>
        <w:jc w:val="both"/>
      </w:pPr>
      <w:r>
        <w:t>The project follows an applied research methodology. The problem was studied from the perspective of students preparing for roles such as AI Engineer, ML Engineer, Data Scientist, and Full Stack Developer. The system requirements were derived from common placement preparation activities: resume review, skill comparison, project evidence improvement, and roadmap planning.</w:t>
      </w:r>
    </w:p>
    <w:p>
      <w:pPr>
        <w:spacing w:line="360" w:lineRule="auto" w:after="120"/>
        <w:jc w:val="both"/>
      </w:pPr>
      <w:r>
        <w:t>The technical methodology uses a modular pipeline. First, the resume is uploaded and converted into text. Second, relevant sections and skills are extracted. Third, the extracted profile is compared with the selected role and job description. Fourth, scores and suggestions are calculated. Finally, roadmap tasks are stored and displayed in the dashboard.</w:t>
      </w:r>
    </w:p>
    <w:p>
      <w:pPr>
        <w:jc w:val="center"/>
      </w:pPr>
      <w:r>
        <w:drawing>
          <wp:inline xmlns:a="http://schemas.openxmlformats.org/drawingml/2006/main" xmlns:pic="http://schemas.openxmlformats.org/drawingml/2006/picture">
            <wp:extent cx="5577840" cy="6650502"/>
            <wp:docPr id="2" name="Picture 2"/>
            <wp:cNvGraphicFramePr>
              <a:graphicFrameLocks noChangeAspect="1"/>
            </wp:cNvGraphicFramePr>
            <a:graphic>
              <a:graphicData uri="http://schemas.openxmlformats.org/drawingml/2006/picture">
                <pic:pic>
                  <pic:nvPicPr>
                    <pic:cNvPr id="0" name="analysis_pipeline.png"/>
                    <pic:cNvPicPr/>
                  </pic:nvPicPr>
                  <pic:blipFill>
                    <a:blip r:embed="rId11"/>
                    <a:stretch>
                      <a:fillRect/>
                    </a:stretch>
                  </pic:blipFill>
                  <pic:spPr>
                    <a:xfrm>
                      <a:off x="0" y="0"/>
                      <a:ext cx="5577840" cy="6650502"/>
                    </a:xfrm>
                    <a:prstGeom prst="rect"/>
                  </pic:spPr>
                </pic:pic>
              </a:graphicData>
            </a:graphic>
          </wp:inline>
        </w:drawing>
      </w:r>
    </w:p>
    <w:p>
      <w:pPr>
        <w:spacing w:after="160"/>
        <w:jc w:val="center"/>
      </w:pPr>
      <w:r>
        <w:rPr>
          <w:rFonts w:ascii="Times New Roman" w:hAnsi="Times New Roman"/>
          <w:i/>
          <w:sz w:val="20"/>
        </w:rPr>
        <w:t>Figure 4.1: Resume analysis and roadmap generation flow</w:t>
      </w:r>
    </w:p>
    <w:p>
      <w:pPr>
        <w:pStyle w:val="Heading2"/>
      </w:pPr>
      <w:r>
        <w:t>4.2 Development Methodology</w:t>
      </w:r>
    </w:p>
    <w:p>
      <w:pPr>
        <w:spacing w:line="360" w:lineRule="auto" w:after="120"/>
        <w:jc w:val="both"/>
      </w:pPr>
      <w:r>
        <w:t>The project was developed using an incremental software development methodology. This method was chosen because the project contains multiple connected modules: authentication, resume upload, analysis engine, report generation, dashboard, history, and roadmap tracking. Each module can be developed, tested, and improved independently.</w:t>
      </w:r>
    </w:p>
    <w:p>
      <w:pPr>
        <w:pStyle w:val="ListNumber"/>
        <w:spacing w:line="360" w:lineRule="auto" w:after="80"/>
      </w:pPr>
      <w:r>
        <w:t>Increment 1: Backend setup, database models, job role seed data, and resume upload API.</w:t>
      </w:r>
    </w:p>
    <w:p>
      <w:pPr>
        <w:pStyle w:val="ListNumber"/>
        <w:spacing w:line="360" w:lineRule="auto" w:after="80"/>
      </w:pPr>
      <w:r>
        <w:t>Increment 2: Resume parsing, skill extraction, scoring, ATS checks, and roadmap generation.</w:t>
      </w:r>
    </w:p>
    <w:p>
      <w:pPr>
        <w:pStyle w:val="ListNumber"/>
        <w:spacing w:line="360" w:lineRule="auto" w:after="80"/>
      </w:pPr>
      <w:r>
        <w:t>Increment 3: React frontend, dashboard UI, authentication screens, and report visualisation.</w:t>
      </w:r>
    </w:p>
    <w:p>
      <w:pPr>
        <w:pStyle w:val="ListNumber"/>
        <w:spacing w:line="360" w:lineRule="auto" w:after="80"/>
      </w:pPr>
      <w:r>
        <w:t>Increment 4: UI polish, landing page, responsive design, and presentation-ready dashboard layout.</w:t>
      </w:r>
    </w:p>
    <w:p>
      <w:pPr>
        <w:pStyle w:val="Heading2"/>
      </w:pPr>
      <w:r>
        <w:t>4.3 IDE, Framework, Languages and Algorithms</w:t>
      </w:r>
    </w:p>
    <w:tbl>
      <w:tblPr>
        <w:tblStyle w:val="TableGrid"/>
        <w:tblW w:type="auto" w:w="0"/>
        <w:jc w:val="center"/>
        <w:tblLook w:firstColumn="1" w:firstRow="1" w:lastColumn="0" w:lastRow="0" w:noHBand="0" w:noVBand="1" w:val="04A0"/>
      </w:tblPr>
      <w:tblGrid>
        <w:gridCol w:w="2937"/>
        <w:gridCol w:w="2937"/>
        <w:gridCol w:w="2937"/>
      </w:tblGrid>
      <w:tr>
        <w:trPr>
          <w:tblHeader w:val="true"/>
        </w:trPr>
        <w:tc>
          <w:tcPr>
            <w:tcW w:type="dxa" w:w="2016"/>
            <w:shd w:fill="D9EAF7"/>
            <w:vAlign w:val="center"/>
          </w:tcPr>
          <w:p>
            <w:pPr>
              <w:jc w:val="left"/>
            </w:pPr>
            <w:r/>
            <w:r>
              <w:rPr>
                <w:rFonts w:ascii="Times New Roman" w:hAnsi="Times New Roman" w:eastAsia="Times New Roman"/>
                <w:b/>
                <w:sz w:val="22"/>
              </w:rPr>
              <w:t>Category</w:t>
            </w:r>
          </w:p>
        </w:tc>
        <w:tc>
          <w:tcPr>
            <w:tcW w:type="dxa" w:w="3312"/>
            <w:shd w:fill="D9EAF7"/>
            <w:vAlign w:val="center"/>
          </w:tcPr>
          <w:p>
            <w:pPr>
              <w:jc w:val="left"/>
            </w:pPr>
            <w:r/>
            <w:r>
              <w:rPr>
                <w:rFonts w:ascii="Times New Roman" w:hAnsi="Times New Roman" w:eastAsia="Times New Roman"/>
                <w:b/>
                <w:sz w:val="22"/>
              </w:rPr>
              <w:t>Technology / Algorithm</w:t>
            </w:r>
          </w:p>
        </w:tc>
        <w:tc>
          <w:tcPr>
            <w:tcW w:type="dxa" w:w="3744"/>
            <w:shd w:fill="D9EAF7"/>
            <w:vAlign w:val="center"/>
          </w:tcPr>
          <w:p>
            <w:pPr>
              <w:jc w:val="left"/>
            </w:pPr>
            <w:r/>
            <w:r>
              <w:rPr>
                <w:rFonts w:ascii="Times New Roman" w:hAnsi="Times New Roman" w:eastAsia="Times New Roman"/>
                <w:b/>
                <w:sz w:val="22"/>
              </w:rPr>
              <w:t>Purpose</w:t>
            </w:r>
          </w:p>
        </w:tc>
      </w:tr>
      <w:tr>
        <w:tc>
          <w:tcPr>
            <w:tcW w:type="dxa" w:w="2016"/>
            <w:vAlign w:val="center"/>
          </w:tcPr>
          <w:p>
            <w:pPr>
              <w:jc w:val="left"/>
            </w:pPr>
            <w:r/>
            <w:r>
              <w:rPr>
                <w:rFonts w:ascii="Times New Roman" w:hAnsi="Times New Roman" w:eastAsia="Times New Roman"/>
                <w:b w:val="0"/>
                <w:sz w:val="22"/>
              </w:rPr>
              <w:t>Frontend</w:t>
            </w:r>
          </w:p>
        </w:tc>
        <w:tc>
          <w:tcPr>
            <w:tcW w:type="dxa" w:w="3312"/>
            <w:vAlign w:val="center"/>
          </w:tcPr>
          <w:p>
            <w:pPr>
              <w:jc w:val="left"/>
            </w:pPr>
            <w:r/>
            <w:r>
              <w:rPr>
                <w:rFonts w:ascii="Times New Roman" w:hAnsi="Times New Roman" w:eastAsia="Times New Roman"/>
                <w:b w:val="0"/>
                <w:sz w:val="22"/>
              </w:rPr>
              <w:t>React, Vite, Tailwind CSS, shadcn-style components</w:t>
            </w:r>
          </w:p>
        </w:tc>
        <w:tc>
          <w:tcPr>
            <w:tcW w:type="dxa" w:w="3744"/>
            <w:vAlign w:val="center"/>
          </w:tcPr>
          <w:p>
            <w:pPr>
              <w:jc w:val="left"/>
            </w:pPr>
            <w:r/>
            <w:r>
              <w:rPr>
                <w:rFonts w:ascii="Times New Roman" w:hAnsi="Times New Roman" w:eastAsia="Times New Roman"/>
                <w:b w:val="0"/>
                <w:sz w:val="22"/>
              </w:rPr>
              <w:t>Build responsive landing page, dashboard, forms, and report pages.</w:t>
            </w:r>
          </w:p>
        </w:tc>
      </w:tr>
      <w:tr>
        <w:tc>
          <w:tcPr>
            <w:tcW w:type="dxa" w:w="2016"/>
            <w:vAlign w:val="center"/>
          </w:tcPr>
          <w:p>
            <w:pPr>
              <w:jc w:val="left"/>
            </w:pPr>
            <w:r/>
            <w:r>
              <w:rPr>
                <w:rFonts w:ascii="Times New Roman" w:hAnsi="Times New Roman" w:eastAsia="Times New Roman"/>
                <w:b w:val="0"/>
                <w:sz w:val="22"/>
              </w:rPr>
              <w:t>Backend</w:t>
            </w:r>
          </w:p>
        </w:tc>
        <w:tc>
          <w:tcPr>
            <w:tcW w:type="dxa" w:w="3312"/>
            <w:vAlign w:val="center"/>
          </w:tcPr>
          <w:p>
            <w:pPr>
              <w:jc w:val="left"/>
            </w:pPr>
            <w:r/>
            <w:r>
              <w:rPr>
                <w:rFonts w:ascii="Times New Roman" w:hAnsi="Times New Roman" w:eastAsia="Times New Roman"/>
                <w:b w:val="0"/>
                <w:sz w:val="22"/>
              </w:rPr>
              <w:t>FastAPI, Pydantic, Uvicorn</w:t>
            </w:r>
          </w:p>
        </w:tc>
        <w:tc>
          <w:tcPr>
            <w:tcW w:type="dxa" w:w="3744"/>
            <w:vAlign w:val="center"/>
          </w:tcPr>
          <w:p>
            <w:pPr>
              <w:jc w:val="left"/>
            </w:pPr>
            <w:r/>
            <w:r>
              <w:rPr>
                <w:rFonts w:ascii="Times New Roman" w:hAnsi="Times New Roman" w:eastAsia="Times New Roman"/>
                <w:b w:val="0"/>
                <w:sz w:val="22"/>
              </w:rPr>
              <w:t>Provide REST APIs for authentication, analysis, reports, and roadmap updates.</w:t>
            </w:r>
          </w:p>
        </w:tc>
      </w:tr>
      <w:tr>
        <w:tc>
          <w:tcPr>
            <w:tcW w:type="dxa" w:w="2016"/>
            <w:vAlign w:val="center"/>
          </w:tcPr>
          <w:p>
            <w:pPr>
              <w:jc w:val="left"/>
            </w:pPr>
            <w:r/>
            <w:r>
              <w:rPr>
                <w:rFonts w:ascii="Times New Roman" w:hAnsi="Times New Roman" w:eastAsia="Times New Roman"/>
                <w:b w:val="0"/>
                <w:sz w:val="22"/>
              </w:rPr>
              <w:t>Database</w:t>
            </w:r>
          </w:p>
        </w:tc>
        <w:tc>
          <w:tcPr>
            <w:tcW w:type="dxa" w:w="3312"/>
            <w:vAlign w:val="center"/>
          </w:tcPr>
          <w:p>
            <w:pPr>
              <w:jc w:val="left"/>
            </w:pPr>
            <w:r/>
            <w:r>
              <w:rPr>
                <w:rFonts w:ascii="Times New Roman" w:hAnsi="Times New Roman" w:eastAsia="Times New Roman"/>
                <w:b w:val="0"/>
                <w:sz w:val="22"/>
              </w:rPr>
              <w:t>SQLAlchemy, SQLite, PostgreSQL-ready schema</w:t>
            </w:r>
          </w:p>
        </w:tc>
        <w:tc>
          <w:tcPr>
            <w:tcW w:type="dxa" w:w="3744"/>
            <w:vAlign w:val="center"/>
          </w:tcPr>
          <w:p>
            <w:pPr>
              <w:jc w:val="left"/>
            </w:pPr>
            <w:r/>
            <w:r>
              <w:rPr>
                <w:rFonts w:ascii="Times New Roman" w:hAnsi="Times New Roman" w:eastAsia="Times New Roman"/>
                <w:b w:val="0"/>
                <w:sz w:val="22"/>
              </w:rPr>
              <w:t>Store users, resumes, reports, roles, and roadmap items.</w:t>
            </w:r>
          </w:p>
        </w:tc>
      </w:tr>
      <w:tr>
        <w:tc>
          <w:tcPr>
            <w:tcW w:type="dxa" w:w="2016"/>
            <w:vAlign w:val="center"/>
          </w:tcPr>
          <w:p>
            <w:pPr>
              <w:jc w:val="left"/>
            </w:pPr>
            <w:r/>
            <w:r>
              <w:rPr>
                <w:rFonts w:ascii="Times New Roman" w:hAnsi="Times New Roman" w:eastAsia="Times New Roman"/>
                <w:b w:val="0"/>
                <w:sz w:val="22"/>
              </w:rPr>
              <w:t>ML / NLP</w:t>
            </w:r>
          </w:p>
        </w:tc>
        <w:tc>
          <w:tcPr>
            <w:tcW w:type="dxa" w:w="3312"/>
            <w:vAlign w:val="center"/>
          </w:tcPr>
          <w:p>
            <w:pPr>
              <w:jc w:val="left"/>
            </w:pPr>
            <w:r/>
            <w:r>
              <w:rPr>
                <w:rFonts w:ascii="Times New Roman" w:hAnsi="Times New Roman" w:eastAsia="Times New Roman"/>
                <w:b w:val="0"/>
                <w:sz w:val="22"/>
              </w:rPr>
              <w:t>TF-IDF Vectorizer, cosine similarity, rule-based skill extraction</w:t>
            </w:r>
          </w:p>
        </w:tc>
        <w:tc>
          <w:tcPr>
            <w:tcW w:type="dxa" w:w="3744"/>
            <w:vAlign w:val="center"/>
          </w:tcPr>
          <w:p>
            <w:pPr>
              <w:jc w:val="left"/>
            </w:pPr>
            <w:r/>
            <w:r>
              <w:rPr>
                <w:rFonts w:ascii="Times New Roman" w:hAnsi="Times New Roman" w:eastAsia="Times New Roman"/>
                <w:b w:val="0"/>
                <w:sz w:val="22"/>
              </w:rPr>
              <w:t>Compute semantic match, detect skills, and generate evidence scores.</w:t>
            </w:r>
          </w:p>
        </w:tc>
      </w:tr>
      <w:tr>
        <w:tc>
          <w:tcPr>
            <w:tcW w:type="dxa" w:w="2016"/>
            <w:vAlign w:val="center"/>
          </w:tcPr>
          <w:p>
            <w:pPr>
              <w:jc w:val="left"/>
            </w:pPr>
            <w:r/>
            <w:r>
              <w:rPr>
                <w:rFonts w:ascii="Times New Roman" w:hAnsi="Times New Roman" w:eastAsia="Times New Roman"/>
                <w:b w:val="0"/>
                <w:sz w:val="22"/>
              </w:rPr>
              <w:t>Security</w:t>
            </w:r>
          </w:p>
        </w:tc>
        <w:tc>
          <w:tcPr>
            <w:tcW w:type="dxa" w:w="3312"/>
            <w:vAlign w:val="center"/>
          </w:tcPr>
          <w:p>
            <w:pPr>
              <w:jc w:val="left"/>
            </w:pPr>
            <w:r/>
            <w:r>
              <w:rPr>
                <w:rFonts w:ascii="Times New Roman" w:hAnsi="Times New Roman" w:eastAsia="Times New Roman"/>
                <w:b w:val="0"/>
                <w:sz w:val="22"/>
              </w:rPr>
              <w:t>PBKDF2 password hashing, signed bearer token</w:t>
            </w:r>
          </w:p>
        </w:tc>
        <w:tc>
          <w:tcPr>
            <w:tcW w:type="dxa" w:w="3744"/>
            <w:vAlign w:val="center"/>
          </w:tcPr>
          <w:p>
            <w:pPr>
              <w:jc w:val="left"/>
            </w:pPr>
            <w:r/>
            <w:r>
              <w:rPr>
                <w:rFonts w:ascii="Times New Roman" w:hAnsi="Times New Roman" w:eastAsia="Times New Roman"/>
                <w:b w:val="0"/>
                <w:sz w:val="22"/>
              </w:rPr>
              <w:t>Protect user login and user-specific dashboard data.</w:t>
            </w:r>
          </w:p>
        </w:tc>
      </w:tr>
      <w:tr>
        <w:tc>
          <w:tcPr>
            <w:tcW w:type="dxa" w:w="2016"/>
            <w:vAlign w:val="center"/>
          </w:tcPr>
          <w:p>
            <w:pPr>
              <w:jc w:val="left"/>
            </w:pPr>
            <w:r/>
            <w:r>
              <w:rPr>
                <w:rFonts w:ascii="Times New Roman" w:hAnsi="Times New Roman" w:eastAsia="Times New Roman"/>
                <w:b w:val="0"/>
                <w:sz w:val="22"/>
              </w:rPr>
              <w:t>IDE / Tools</w:t>
            </w:r>
          </w:p>
        </w:tc>
        <w:tc>
          <w:tcPr>
            <w:tcW w:type="dxa" w:w="3312"/>
            <w:vAlign w:val="center"/>
          </w:tcPr>
          <w:p>
            <w:pPr>
              <w:jc w:val="left"/>
            </w:pPr>
            <w:r/>
            <w:r>
              <w:rPr>
                <w:rFonts w:ascii="Times New Roman" w:hAnsi="Times New Roman" w:eastAsia="Times New Roman"/>
                <w:b w:val="0"/>
                <w:sz w:val="22"/>
              </w:rPr>
              <w:t>VS Code, browser dev tools, npm, Python virtual environment</w:t>
            </w:r>
          </w:p>
        </w:tc>
        <w:tc>
          <w:tcPr>
            <w:tcW w:type="dxa" w:w="3744"/>
            <w:vAlign w:val="center"/>
          </w:tcPr>
          <w:p>
            <w:pPr>
              <w:jc w:val="left"/>
            </w:pPr>
            <w:r/>
            <w:r>
              <w:rPr>
                <w:rFonts w:ascii="Times New Roman" w:hAnsi="Times New Roman" w:eastAsia="Times New Roman"/>
                <w:b w:val="0"/>
                <w:sz w:val="22"/>
              </w:rPr>
              <w:t>Development, debugging, testing, and deployment preparation.</w:t>
            </w:r>
          </w:p>
        </w:tc>
      </w:tr>
    </w:tbl>
    <w:p/>
    <w:p>
      <w:r>
        <w:br w:type="page"/>
      </w:r>
    </w:p>
    <w:p>
      <w:pPr>
        <w:pStyle w:val="Heading1"/>
      </w:pPr>
      <w:r>
        <w:t>5. Requirements, Specification and Design</w:t>
      </w:r>
    </w:p>
    <w:p>
      <w:pPr>
        <w:pStyle w:val="Heading2"/>
      </w:pPr>
      <w:r>
        <w:t>5.1 Chosen Approach for Requirements Gathering - Qualitative Research</w:t>
      </w:r>
    </w:p>
    <w:p>
      <w:pPr>
        <w:spacing w:line="360" w:lineRule="auto" w:after="120"/>
        <w:jc w:val="both"/>
      </w:pPr>
      <w:r>
        <w:t>The requirements were gathered through qualitative observation of student placement preparation needs. The focus was on understanding what a student expects after uploading a resume: a clear score, a list of missing skills, evidence-based feedback, and a practical learning roadmap. The dashboard was designed to avoid clutter and show the next action clearly.</w:t>
      </w:r>
    </w:p>
    <w:p>
      <w:pPr>
        <w:pStyle w:val="Heading2"/>
      </w:pPr>
      <w:r>
        <w:t>5.2 Types of Requirements</w:t>
      </w:r>
    </w:p>
    <w:p>
      <w:pPr>
        <w:pStyle w:val="Heading3"/>
      </w:pPr>
      <w:r>
        <w:t>5.2.1 Functional Requirements</w:t>
      </w:r>
    </w:p>
    <w:tbl>
      <w:tblPr>
        <w:tblStyle w:val="TableGrid"/>
        <w:tblW w:type="auto" w:w="0"/>
        <w:jc w:val="center"/>
        <w:tblLook w:firstColumn="1" w:firstRow="1" w:lastColumn="0" w:lastRow="0" w:noHBand="0" w:noVBand="1" w:val="04A0"/>
      </w:tblPr>
      <w:tblGrid>
        <w:gridCol w:w="2937"/>
        <w:gridCol w:w="2937"/>
        <w:gridCol w:w="2937"/>
      </w:tblGrid>
      <w:tr>
        <w:trPr>
          <w:tblHeader w:val="true"/>
        </w:trPr>
        <w:tc>
          <w:tcPr>
            <w:tcW w:type="dxa" w:w="1152"/>
            <w:shd w:fill="D9EAF7"/>
            <w:vAlign w:val="center"/>
          </w:tcPr>
          <w:p>
            <w:pPr>
              <w:jc w:val="left"/>
            </w:pPr>
            <w:r/>
            <w:r>
              <w:rPr>
                <w:rFonts w:ascii="Times New Roman" w:hAnsi="Times New Roman" w:eastAsia="Times New Roman"/>
                <w:b/>
                <w:sz w:val="22"/>
              </w:rPr>
              <w:t>Req. ID</w:t>
            </w:r>
          </w:p>
        </w:tc>
        <w:tc>
          <w:tcPr>
            <w:tcW w:type="dxa" w:w="2736"/>
            <w:shd w:fill="D9EAF7"/>
            <w:vAlign w:val="center"/>
          </w:tcPr>
          <w:p>
            <w:pPr>
              <w:jc w:val="left"/>
            </w:pPr>
            <w:r/>
            <w:r>
              <w:rPr>
                <w:rFonts w:ascii="Times New Roman" w:hAnsi="Times New Roman" w:eastAsia="Times New Roman"/>
                <w:b/>
                <w:sz w:val="22"/>
              </w:rPr>
              <w:t>Functional Requirement</w:t>
            </w:r>
          </w:p>
        </w:tc>
        <w:tc>
          <w:tcPr>
            <w:tcW w:type="dxa" w:w="5328"/>
            <w:shd w:fill="D9EAF7"/>
            <w:vAlign w:val="center"/>
          </w:tcPr>
          <w:p>
            <w:pPr>
              <w:jc w:val="left"/>
            </w:pPr>
            <w:r/>
            <w:r>
              <w:rPr>
                <w:rFonts w:ascii="Times New Roman" w:hAnsi="Times New Roman" w:eastAsia="Times New Roman"/>
                <w:b/>
                <w:sz w:val="22"/>
              </w:rPr>
              <w:t>Description</w:t>
            </w:r>
          </w:p>
        </w:tc>
      </w:tr>
      <w:tr>
        <w:tc>
          <w:tcPr>
            <w:tcW w:type="dxa" w:w="1152"/>
            <w:vAlign w:val="center"/>
          </w:tcPr>
          <w:p>
            <w:pPr>
              <w:jc w:val="left"/>
            </w:pPr>
            <w:r/>
            <w:r>
              <w:rPr>
                <w:rFonts w:ascii="Times New Roman" w:hAnsi="Times New Roman" w:eastAsia="Times New Roman"/>
                <w:b w:val="0"/>
                <w:sz w:val="22"/>
              </w:rPr>
              <w:t>FR-01</w:t>
            </w:r>
          </w:p>
        </w:tc>
        <w:tc>
          <w:tcPr>
            <w:tcW w:type="dxa" w:w="2736"/>
            <w:vAlign w:val="center"/>
          </w:tcPr>
          <w:p>
            <w:pPr>
              <w:jc w:val="left"/>
            </w:pPr>
            <w:r/>
            <w:r>
              <w:rPr>
                <w:rFonts w:ascii="Times New Roman" w:hAnsi="Times New Roman" w:eastAsia="Times New Roman"/>
                <w:b w:val="0"/>
                <w:sz w:val="22"/>
              </w:rPr>
              <w:t>User Registration and Login</w:t>
            </w:r>
          </w:p>
        </w:tc>
        <w:tc>
          <w:tcPr>
            <w:tcW w:type="dxa" w:w="5328"/>
            <w:vAlign w:val="center"/>
          </w:tcPr>
          <w:p>
            <w:pPr>
              <w:jc w:val="left"/>
            </w:pPr>
            <w:r/>
            <w:r>
              <w:rPr>
                <w:rFonts w:ascii="Times New Roman" w:hAnsi="Times New Roman" w:eastAsia="Times New Roman"/>
                <w:b w:val="0"/>
                <w:sz w:val="22"/>
              </w:rPr>
              <w:t>The system shall allow users to create an account, sign in, and access only their own reports.</w:t>
            </w:r>
          </w:p>
        </w:tc>
      </w:tr>
      <w:tr>
        <w:tc>
          <w:tcPr>
            <w:tcW w:type="dxa" w:w="1152"/>
            <w:vAlign w:val="center"/>
          </w:tcPr>
          <w:p>
            <w:pPr>
              <w:jc w:val="left"/>
            </w:pPr>
            <w:r/>
            <w:r>
              <w:rPr>
                <w:rFonts w:ascii="Times New Roman" w:hAnsi="Times New Roman" w:eastAsia="Times New Roman"/>
                <w:b w:val="0"/>
                <w:sz w:val="22"/>
              </w:rPr>
              <w:t>FR-02</w:t>
            </w:r>
          </w:p>
        </w:tc>
        <w:tc>
          <w:tcPr>
            <w:tcW w:type="dxa" w:w="2736"/>
            <w:vAlign w:val="center"/>
          </w:tcPr>
          <w:p>
            <w:pPr>
              <w:jc w:val="left"/>
            </w:pPr>
            <w:r/>
            <w:r>
              <w:rPr>
                <w:rFonts w:ascii="Times New Roman" w:hAnsi="Times New Roman" w:eastAsia="Times New Roman"/>
                <w:b w:val="0"/>
                <w:sz w:val="22"/>
              </w:rPr>
              <w:t>Resume Upload</w:t>
            </w:r>
          </w:p>
        </w:tc>
        <w:tc>
          <w:tcPr>
            <w:tcW w:type="dxa" w:w="5328"/>
            <w:vAlign w:val="center"/>
          </w:tcPr>
          <w:p>
            <w:pPr>
              <w:jc w:val="left"/>
            </w:pPr>
            <w:r/>
            <w:r>
              <w:rPr>
                <w:rFonts w:ascii="Times New Roman" w:hAnsi="Times New Roman" w:eastAsia="Times New Roman"/>
                <w:b w:val="0"/>
                <w:sz w:val="22"/>
              </w:rPr>
              <w:t>The system shall accept PDF, DOCX, and TXT resume files and store uploaded files safely.</w:t>
            </w:r>
          </w:p>
        </w:tc>
      </w:tr>
      <w:tr>
        <w:tc>
          <w:tcPr>
            <w:tcW w:type="dxa" w:w="1152"/>
            <w:vAlign w:val="center"/>
          </w:tcPr>
          <w:p>
            <w:pPr>
              <w:jc w:val="left"/>
            </w:pPr>
            <w:r/>
            <w:r>
              <w:rPr>
                <w:rFonts w:ascii="Times New Roman" w:hAnsi="Times New Roman" w:eastAsia="Times New Roman"/>
                <w:b w:val="0"/>
                <w:sz w:val="22"/>
              </w:rPr>
              <w:t>FR-03</w:t>
            </w:r>
          </w:p>
        </w:tc>
        <w:tc>
          <w:tcPr>
            <w:tcW w:type="dxa" w:w="2736"/>
            <w:vAlign w:val="center"/>
          </w:tcPr>
          <w:p>
            <w:pPr>
              <w:jc w:val="left"/>
            </w:pPr>
            <w:r/>
            <w:r>
              <w:rPr>
                <w:rFonts w:ascii="Times New Roman" w:hAnsi="Times New Roman" w:eastAsia="Times New Roman"/>
                <w:b w:val="0"/>
                <w:sz w:val="22"/>
              </w:rPr>
              <w:t>Target Role Selection</w:t>
            </w:r>
          </w:p>
        </w:tc>
        <w:tc>
          <w:tcPr>
            <w:tcW w:type="dxa" w:w="5328"/>
            <w:vAlign w:val="center"/>
          </w:tcPr>
          <w:p>
            <w:pPr>
              <w:jc w:val="left"/>
            </w:pPr>
            <w:r/>
            <w:r>
              <w:rPr>
                <w:rFonts w:ascii="Times New Roman" w:hAnsi="Times New Roman" w:eastAsia="Times New Roman"/>
                <w:b w:val="0"/>
                <w:sz w:val="22"/>
              </w:rPr>
              <w:t>The user shall select a predefined job role whose required and optional skills are stored in the database.</w:t>
            </w:r>
          </w:p>
        </w:tc>
      </w:tr>
      <w:tr>
        <w:tc>
          <w:tcPr>
            <w:tcW w:type="dxa" w:w="1152"/>
            <w:vAlign w:val="center"/>
          </w:tcPr>
          <w:p>
            <w:pPr>
              <w:jc w:val="left"/>
            </w:pPr>
            <w:r/>
            <w:r>
              <w:rPr>
                <w:rFonts w:ascii="Times New Roman" w:hAnsi="Times New Roman" w:eastAsia="Times New Roman"/>
                <w:b w:val="0"/>
                <w:sz w:val="22"/>
              </w:rPr>
              <w:t>FR-04</w:t>
            </w:r>
          </w:p>
        </w:tc>
        <w:tc>
          <w:tcPr>
            <w:tcW w:type="dxa" w:w="2736"/>
            <w:vAlign w:val="center"/>
          </w:tcPr>
          <w:p>
            <w:pPr>
              <w:jc w:val="left"/>
            </w:pPr>
            <w:r/>
            <w:r>
              <w:rPr>
                <w:rFonts w:ascii="Times New Roman" w:hAnsi="Times New Roman" w:eastAsia="Times New Roman"/>
                <w:b w:val="0"/>
                <w:sz w:val="22"/>
              </w:rPr>
              <w:t>Job Description Input</w:t>
            </w:r>
          </w:p>
        </w:tc>
        <w:tc>
          <w:tcPr>
            <w:tcW w:type="dxa" w:w="5328"/>
            <w:vAlign w:val="center"/>
          </w:tcPr>
          <w:p>
            <w:pPr>
              <w:jc w:val="left"/>
            </w:pPr>
            <w:r/>
            <w:r>
              <w:rPr>
                <w:rFonts w:ascii="Times New Roman" w:hAnsi="Times New Roman" w:eastAsia="Times New Roman"/>
                <w:b w:val="0"/>
                <w:sz w:val="22"/>
              </w:rPr>
              <w:t>The user shall paste a job description for additional keyword matching.</w:t>
            </w:r>
          </w:p>
        </w:tc>
      </w:tr>
      <w:tr>
        <w:tc>
          <w:tcPr>
            <w:tcW w:type="dxa" w:w="1152"/>
            <w:vAlign w:val="center"/>
          </w:tcPr>
          <w:p>
            <w:pPr>
              <w:jc w:val="left"/>
            </w:pPr>
            <w:r/>
            <w:r>
              <w:rPr>
                <w:rFonts w:ascii="Times New Roman" w:hAnsi="Times New Roman" w:eastAsia="Times New Roman"/>
                <w:b w:val="0"/>
                <w:sz w:val="22"/>
              </w:rPr>
              <w:t>FR-05</w:t>
            </w:r>
          </w:p>
        </w:tc>
        <w:tc>
          <w:tcPr>
            <w:tcW w:type="dxa" w:w="2736"/>
            <w:vAlign w:val="center"/>
          </w:tcPr>
          <w:p>
            <w:pPr>
              <w:jc w:val="left"/>
            </w:pPr>
            <w:r/>
            <w:r>
              <w:rPr>
                <w:rFonts w:ascii="Times New Roman" w:hAnsi="Times New Roman" w:eastAsia="Times New Roman"/>
                <w:b w:val="0"/>
                <w:sz w:val="22"/>
              </w:rPr>
              <w:t>Skill Extraction</w:t>
            </w:r>
          </w:p>
        </w:tc>
        <w:tc>
          <w:tcPr>
            <w:tcW w:type="dxa" w:w="5328"/>
            <w:vAlign w:val="center"/>
          </w:tcPr>
          <w:p>
            <w:pPr>
              <w:jc w:val="left"/>
            </w:pPr>
            <w:r/>
            <w:r>
              <w:rPr>
                <w:rFonts w:ascii="Times New Roman" w:hAnsi="Times New Roman" w:eastAsia="Times New Roman"/>
                <w:b w:val="0"/>
                <w:sz w:val="22"/>
              </w:rPr>
              <w:t>The system shall extract skills using skill alias matching and normalisation.</w:t>
            </w:r>
          </w:p>
        </w:tc>
      </w:tr>
      <w:tr>
        <w:tc>
          <w:tcPr>
            <w:tcW w:type="dxa" w:w="1152"/>
            <w:vAlign w:val="center"/>
          </w:tcPr>
          <w:p>
            <w:pPr>
              <w:jc w:val="left"/>
            </w:pPr>
            <w:r/>
            <w:r>
              <w:rPr>
                <w:rFonts w:ascii="Times New Roman" w:hAnsi="Times New Roman" w:eastAsia="Times New Roman"/>
                <w:b w:val="0"/>
                <w:sz w:val="22"/>
              </w:rPr>
              <w:t>FR-06</w:t>
            </w:r>
          </w:p>
        </w:tc>
        <w:tc>
          <w:tcPr>
            <w:tcW w:type="dxa" w:w="2736"/>
            <w:vAlign w:val="center"/>
          </w:tcPr>
          <w:p>
            <w:pPr>
              <w:jc w:val="left"/>
            </w:pPr>
            <w:r/>
            <w:r>
              <w:rPr>
                <w:rFonts w:ascii="Times New Roman" w:hAnsi="Times New Roman" w:eastAsia="Times New Roman"/>
                <w:b w:val="0"/>
                <w:sz w:val="22"/>
              </w:rPr>
              <w:t>Scoring</w:t>
            </w:r>
          </w:p>
        </w:tc>
        <w:tc>
          <w:tcPr>
            <w:tcW w:type="dxa" w:w="5328"/>
            <w:vAlign w:val="center"/>
          </w:tcPr>
          <w:p>
            <w:pPr>
              <w:jc w:val="left"/>
            </w:pPr>
            <w:r/>
            <w:r>
              <w:rPr>
                <w:rFonts w:ascii="Times New Roman" w:hAnsi="Times New Roman" w:eastAsia="Times New Roman"/>
                <w:b w:val="0"/>
                <w:sz w:val="22"/>
              </w:rPr>
              <w:t>The system shall calculate resume score, semantic score, ATS score, JD match score, and career readiness score.</w:t>
            </w:r>
          </w:p>
        </w:tc>
      </w:tr>
      <w:tr>
        <w:tc>
          <w:tcPr>
            <w:tcW w:type="dxa" w:w="1152"/>
            <w:vAlign w:val="center"/>
          </w:tcPr>
          <w:p>
            <w:pPr>
              <w:jc w:val="left"/>
            </w:pPr>
            <w:r/>
            <w:r>
              <w:rPr>
                <w:rFonts w:ascii="Times New Roman" w:hAnsi="Times New Roman" w:eastAsia="Times New Roman"/>
                <w:b w:val="0"/>
                <w:sz w:val="22"/>
              </w:rPr>
              <w:t>FR-07</w:t>
            </w:r>
          </w:p>
        </w:tc>
        <w:tc>
          <w:tcPr>
            <w:tcW w:type="dxa" w:w="2736"/>
            <w:vAlign w:val="center"/>
          </w:tcPr>
          <w:p>
            <w:pPr>
              <w:jc w:val="left"/>
            </w:pPr>
            <w:r/>
            <w:r>
              <w:rPr>
                <w:rFonts w:ascii="Times New Roman" w:hAnsi="Times New Roman" w:eastAsia="Times New Roman"/>
                <w:b w:val="0"/>
                <w:sz w:val="22"/>
              </w:rPr>
              <w:t>Report Generation</w:t>
            </w:r>
          </w:p>
        </w:tc>
        <w:tc>
          <w:tcPr>
            <w:tcW w:type="dxa" w:w="5328"/>
            <w:vAlign w:val="center"/>
          </w:tcPr>
          <w:p>
            <w:pPr>
              <w:jc w:val="left"/>
            </w:pPr>
            <w:r/>
            <w:r>
              <w:rPr>
                <w:rFonts w:ascii="Times New Roman" w:hAnsi="Times New Roman" w:eastAsia="Times New Roman"/>
                <w:b w:val="0"/>
                <w:sz w:val="22"/>
              </w:rPr>
              <w:t>The system shall display matched skills, missing skills, weak skills, critical skills, and suggestions.</w:t>
            </w:r>
          </w:p>
        </w:tc>
      </w:tr>
      <w:tr>
        <w:tc>
          <w:tcPr>
            <w:tcW w:type="dxa" w:w="1152"/>
            <w:vAlign w:val="center"/>
          </w:tcPr>
          <w:p>
            <w:pPr>
              <w:jc w:val="left"/>
            </w:pPr>
            <w:r/>
            <w:r>
              <w:rPr>
                <w:rFonts w:ascii="Times New Roman" w:hAnsi="Times New Roman" w:eastAsia="Times New Roman"/>
                <w:b w:val="0"/>
                <w:sz w:val="22"/>
              </w:rPr>
              <w:t>FR-08</w:t>
            </w:r>
          </w:p>
        </w:tc>
        <w:tc>
          <w:tcPr>
            <w:tcW w:type="dxa" w:w="2736"/>
            <w:vAlign w:val="center"/>
          </w:tcPr>
          <w:p>
            <w:pPr>
              <w:jc w:val="left"/>
            </w:pPr>
            <w:r/>
            <w:r>
              <w:rPr>
                <w:rFonts w:ascii="Times New Roman" w:hAnsi="Times New Roman" w:eastAsia="Times New Roman"/>
                <w:b w:val="0"/>
                <w:sz w:val="22"/>
              </w:rPr>
              <w:t>Roadmap Generation</w:t>
            </w:r>
          </w:p>
        </w:tc>
        <w:tc>
          <w:tcPr>
            <w:tcW w:type="dxa" w:w="5328"/>
            <w:vAlign w:val="center"/>
          </w:tcPr>
          <w:p>
            <w:pPr>
              <w:jc w:val="left"/>
            </w:pPr>
            <w:r/>
            <w:r>
              <w:rPr>
                <w:rFonts w:ascii="Times New Roman" w:hAnsi="Times New Roman" w:eastAsia="Times New Roman"/>
                <w:b w:val="0"/>
                <w:sz w:val="22"/>
              </w:rPr>
              <w:t>The system shall create weekly roadmap items with tasks, project ideas, resources, and checklists.</w:t>
            </w:r>
          </w:p>
        </w:tc>
      </w:tr>
      <w:tr>
        <w:tc>
          <w:tcPr>
            <w:tcW w:type="dxa" w:w="1152"/>
            <w:vAlign w:val="center"/>
          </w:tcPr>
          <w:p>
            <w:pPr>
              <w:jc w:val="left"/>
            </w:pPr>
            <w:r/>
            <w:r>
              <w:rPr>
                <w:rFonts w:ascii="Times New Roman" w:hAnsi="Times New Roman" w:eastAsia="Times New Roman"/>
                <w:b w:val="0"/>
                <w:sz w:val="22"/>
              </w:rPr>
              <w:t>FR-09</w:t>
            </w:r>
          </w:p>
        </w:tc>
        <w:tc>
          <w:tcPr>
            <w:tcW w:type="dxa" w:w="2736"/>
            <w:vAlign w:val="center"/>
          </w:tcPr>
          <w:p>
            <w:pPr>
              <w:jc w:val="left"/>
            </w:pPr>
            <w:r/>
            <w:r>
              <w:rPr>
                <w:rFonts w:ascii="Times New Roman" w:hAnsi="Times New Roman" w:eastAsia="Times New Roman"/>
                <w:b w:val="0"/>
                <w:sz w:val="22"/>
              </w:rPr>
              <w:t>Progress Tracking</w:t>
            </w:r>
          </w:p>
        </w:tc>
        <w:tc>
          <w:tcPr>
            <w:tcW w:type="dxa" w:w="5328"/>
            <w:vAlign w:val="center"/>
          </w:tcPr>
          <w:p>
            <w:pPr>
              <w:jc w:val="left"/>
            </w:pPr>
            <w:r/>
            <w:r>
              <w:rPr>
                <w:rFonts w:ascii="Times New Roman" w:hAnsi="Times New Roman" w:eastAsia="Times New Roman"/>
                <w:b w:val="0"/>
                <w:sz w:val="22"/>
              </w:rPr>
              <w:t>The user shall mark roadmap items as not started, in progress, or completed.</w:t>
            </w:r>
          </w:p>
        </w:tc>
      </w:tr>
      <w:tr>
        <w:tc>
          <w:tcPr>
            <w:tcW w:type="dxa" w:w="1152"/>
            <w:vAlign w:val="center"/>
          </w:tcPr>
          <w:p>
            <w:pPr>
              <w:jc w:val="left"/>
            </w:pPr>
            <w:r/>
            <w:r>
              <w:rPr>
                <w:rFonts w:ascii="Times New Roman" w:hAnsi="Times New Roman" w:eastAsia="Times New Roman"/>
                <w:b w:val="0"/>
                <w:sz w:val="22"/>
              </w:rPr>
              <w:t>FR-10</w:t>
            </w:r>
          </w:p>
        </w:tc>
        <w:tc>
          <w:tcPr>
            <w:tcW w:type="dxa" w:w="2736"/>
            <w:vAlign w:val="center"/>
          </w:tcPr>
          <w:p>
            <w:pPr>
              <w:jc w:val="left"/>
            </w:pPr>
            <w:r/>
            <w:r>
              <w:rPr>
                <w:rFonts w:ascii="Times New Roman" w:hAnsi="Times New Roman" w:eastAsia="Times New Roman"/>
                <w:b w:val="0"/>
                <w:sz w:val="22"/>
              </w:rPr>
              <w:t>History Management</w:t>
            </w:r>
          </w:p>
        </w:tc>
        <w:tc>
          <w:tcPr>
            <w:tcW w:type="dxa" w:w="5328"/>
            <w:vAlign w:val="center"/>
          </w:tcPr>
          <w:p>
            <w:pPr>
              <w:jc w:val="left"/>
            </w:pPr>
            <w:r/>
            <w:r>
              <w:rPr>
                <w:rFonts w:ascii="Times New Roman" w:hAnsi="Times New Roman" w:eastAsia="Times New Roman"/>
                <w:b w:val="0"/>
                <w:sz w:val="22"/>
              </w:rPr>
              <w:t>The dashboard shall display recent reports and allow the user to reopen previous analysis results.</w:t>
            </w:r>
          </w:p>
        </w:tc>
      </w:tr>
    </w:tbl>
    <w:p/>
    <w:p>
      <w:pPr>
        <w:pStyle w:val="Heading3"/>
      </w:pPr>
      <w:r>
        <w:t>5.2.2 Non-functional Requirements</w:t>
      </w:r>
    </w:p>
    <w:tbl>
      <w:tblPr>
        <w:tblStyle w:val="TableGrid"/>
        <w:tblW w:type="auto" w:w="0"/>
        <w:jc w:val="center"/>
        <w:tblLook w:firstColumn="1" w:firstRow="1" w:lastColumn="0" w:lastRow="0" w:noHBand="0" w:noVBand="1" w:val="04A0"/>
      </w:tblPr>
      <w:tblGrid>
        <w:gridCol w:w="4405"/>
        <w:gridCol w:w="4405"/>
      </w:tblGrid>
      <w:tr>
        <w:trPr>
          <w:tblHeader w:val="true"/>
        </w:trPr>
        <w:tc>
          <w:tcPr>
            <w:tcW w:type="dxa" w:w="2592"/>
            <w:shd w:fill="D9EAF7"/>
            <w:vAlign w:val="center"/>
          </w:tcPr>
          <w:p>
            <w:pPr>
              <w:jc w:val="left"/>
            </w:pPr>
            <w:r/>
            <w:r>
              <w:rPr>
                <w:rFonts w:ascii="Times New Roman" w:hAnsi="Times New Roman" w:eastAsia="Times New Roman"/>
                <w:b/>
                <w:sz w:val="22"/>
              </w:rPr>
              <w:t>Quality Attribute</w:t>
            </w:r>
          </w:p>
        </w:tc>
        <w:tc>
          <w:tcPr>
            <w:tcW w:type="dxa" w:w="6624"/>
            <w:shd w:fill="D9EAF7"/>
            <w:vAlign w:val="center"/>
          </w:tcPr>
          <w:p>
            <w:pPr>
              <w:jc w:val="left"/>
            </w:pPr>
            <w:r/>
            <w:r>
              <w:rPr>
                <w:rFonts w:ascii="Times New Roman" w:hAnsi="Times New Roman" w:eastAsia="Times New Roman"/>
                <w:b/>
                <w:sz w:val="22"/>
              </w:rPr>
              <w:t>Requirement</w:t>
            </w:r>
          </w:p>
        </w:tc>
      </w:tr>
      <w:tr>
        <w:tc>
          <w:tcPr>
            <w:tcW w:type="dxa" w:w="2592"/>
            <w:vAlign w:val="center"/>
          </w:tcPr>
          <w:p>
            <w:pPr>
              <w:jc w:val="left"/>
            </w:pPr>
            <w:r/>
            <w:r>
              <w:rPr>
                <w:rFonts w:ascii="Times New Roman" w:hAnsi="Times New Roman" w:eastAsia="Times New Roman"/>
                <w:b w:val="0"/>
                <w:sz w:val="22"/>
              </w:rPr>
              <w:t>Performance</w:t>
            </w:r>
          </w:p>
        </w:tc>
        <w:tc>
          <w:tcPr>
            <w:tcW w:type="dxa" w:w="6624"/>
            <w:vAlign w:val="center"/>
          </w:tcPr>
          <w:p>
            <w:pPr>
              <w:jc w:val="left"/>
            </w:pPr>
            <w:r/>
            <w:r>
              <w:rPr>
                <w:rFonts w:ascii="Times New Roman" w:hAnsi="Times New Roman" w:eastAsia="Times New Roman"/>
                <w:b w:val="0"/>
                <w:sz w:val="22"/>
              </w:rPr>
              <w:t>Common analysis operations should complete quickly enough for interactive dashboard use.</w:t>
            </w:r>
          </w:p>
        </w:tc>
      </w:tr>
      <w:tr>
        <w:tc>
          <w:tcPr>
            <w:tcW w:type="dxa" w:w="2592"/>
            <w:vAlign w:val="center"/>
          </w:tcPr>
          <w:p>
            <w:pPr>
              <w:jc w:val="left"/>
            </w:pPr>
            <w:r/>
            <w:r>
              <w:rPr>
                <w:rFonts w:ascii="Times New Roman" w:hAnsi="Times New Roman" w:eastAsia="Times New Roman"/>
                <w:b w:val="0"/>
                <w:sz w:val="22"/>
              </w:rPr>
              <w:t>Security</w:t>
            </w:r>
          </w:p>
        </w:tc>
        <w:tc>
          <w:tcPr>
            <w:tcW w:type="dxa" w:w="6624"/>
            <w:vAlign w:val="center"/>
          </w:tcPr>
          <w:p>
            <w:pPr>
              <w:jc w:val="left"/>
            </w:pPr>
            <w:r/>
            <w:r>
              <w:rPr>
                <w:rFonts w:ascii="Times New Roman" w:hAnsi="Times New Roman" w:eastAsia="Times New Roman"/>
                <w:b w:val="0"/>
                <w:sz w:val="22"/>
              </w:rPr>
              <w:t>Passwords must be hashed, and report access must require a valid signed token.</w:t>
            </w:r>
          </w:p>
        </w:tc>
      </w:tr>
      <w:tr>
        <w:tc>
          <w:tcPr>
            <w:tcW w:type="dxa" w:w="2592"/>
            <w:vAlign w:val="center"/>
          </w:tcPr>
          <w:p>
            <w:pPr>
              <w:jc w:val="left"/>
            </w:pPr>
            <w:r/>
            <w:r>
              <w:rPr>
                <w:rFonts w:ascii="Times New Roman" w:hAnsi="Times New Roman" w:eastAsia="Times New Roman"/>
                <w:b w:val="0"/>
                <w:sz w:val="22"/>
              </w:rPr>
              <w:t>Maintainability</w:t>
            </w:r>
          </w:p>
        </w:tc>
        <w:tc>
          <w:tcPr>
            <w:tcW w:type="dxa" w:w="6624"/>
            <w:vAlign w:val="center"/>
          </w:tcPr>
          <w:p>
            <w:pPr>
              <w:jc w:val="left"/>
            </w:pPr>
            <w:r/>
            <w:r>
              <w:rPr>
                <w:rFonts w:ascii="Times New Roman" w:hAnsi="Times New Roman" w:eastAsia="Times New Roman"/>
                <w:b w:val="0"/>
                <w:sz w:val="22"/>
              </w:rPr>
              <w:t>Frontend, API routes, services, models, and schemas should remain modular.</w:t>
            </w:r>
          </w:p>
        </w:tc>
      </w:tr>
      <w:tr>
        <w:tc>
          <w:tcPr>
            <w:tcW w:type="dxa" w:w="2592"/>
            <w:vAlign w:val="center"/>
          </w:tcPr>
          <w:p>
            <w:pPr>
              <w:jc w:val="left"/>
            </w:pPr>
            <w:r/>
            <w:r>
              <w:rPr>
                <w:rFonts w:ascii="Times New Roman" w:hAnsi="Times New Roman" w:eastAsia="Times New Roman"/>
                <w:b w:val="0"/>
                <w:sz w:val="22"/>
              </w:rPr>
              <w:t>Scalability</w:t>
            </w:r>
          </w:p>
        </w:tc>
        <w:tc>
          <w:tcPr>
            <w:tcW w:type="dxa" w:w="6624"/>
            <w:vAlign w:val="center"/>
          </w:tcPr>
          <w:p>
            <w:pPr>
              <w:jc w:val="left"/>
            </w:pPr>
            <w:r/>
            <w:r>
              <w:rPr>
                <w:rFonts w:ascii="Times New Roman" w:hAnsi="Times New Roman" w:eastAsia="Times New Roman"/>
                <w:b w:val="0"/>
                <w:sz w:val="22"/>
              </w:rPr>
              <w:t>The database layer should support migration from local SQLite to PostgreSQL deployment.</w:t>
            </w:r>
          </w:p>
        </w:tc>
      </w:tr>
      <w:tr>
        <w:tc>
          <w:tcPr>
            <w:tcW w:type="dxa" w:w="2592"/>
            <w:vAlign w:val="center"/>
          </w:tcPr>
          <w:p>
            <w:pPr>
              <w:jc w:val="left"/>
            </w:pPr>
            <w:r/>
            <w:r>
              <w:rPr>
                <w:rFonts w:ascii="Times New Roman" w:hAnsi="Times New Roman" w:eastAsia="Times New Roman"/>
                <w:b w:val="0"/>
                <w:sz w:val="22"/>
              </w:rPr>
              <w:t>Reliability</w:t>
            </w:r>
          </w:p>
        </w:tc>
        <w:tc>
          <w:tcPr>
            <w:tcW w:type="dxa" w:w="6624"/>
            <w:vAlign w:val="center"/>
          </w:tcPr>
          <w:p>
            <w:pPr>
              <w:jc w:val="left"/>
            </w:pPr>
            <w:r/>
            <w:r>
              <w:rPr>
                <w:rFonts w:ascii="Times New Roman" w:hAnsi="Times New Roman" w:eastAsia="Times New Roman"/>
                <w:b w:val="0"/>
                <w:sz w:val="22"/>
              </w:rPr>
              <w:t>Unsupported or empty resume files should return clear validation errors.</w:t>
            </w:r>
          </w:p>
        </w:tc>
      </w:tr>
      <w:tr>
        <w:tc>
          <w:tcPr>
            <w:tcW w:type="dxa" w:w="2592"/>
            <w:vAlign w:val="center"/>
          </w:tcPr>
          <w:p>
            <w:pPr>
              <w:jc w:val="left"/>
            </w:pPr>
            <w:r/>
            <w:r>
              <w:rPr>
                <w:rFonts w:ascii="Times New Roman" w:hAnsi="Times New Roman" w:eastAsia="Times New Roman"/>
                <w:b w:val="0"/>
                <w:sz w:val="22"/>
              </w:rPr>
              <w:t>Usability</w:t>
            </w:r>
          </w:p>
        </w:tc>
        <w:tc>
          <w:tcPr>
            <w:tcW w:type="dxa" w:w="6624"/>
            <w:vAlign w:val="center"/>
          </w:tcPr>
          <w:p>
            <w:pPr>
              <w:jc w:val="left"/>
            </w:pPr>
            <w:r/>
            <w:r>
              <w:rPr>
                <w:rFonts w:ascii="Times New Roman" w:hAnsi="Times New Roman" w:eastAsia="Times New Roman"/>
                <w:b w:val="0"/>
                <w:sz w:val="22"/>
              </w:rPr>
              <w:t>Readable dashboard and report controls.</w:t>
            </w:r>
          </w:p>
        </w:tc>
      </w:tr>
    </w:tbl>
    <w:p/>
    <w:p>
      <w:pPr>
        <w:pStyle w:val="Heading3"/>
      </w:pPr>
      <w:r>
        <w:t>5.2.3 Usability Requirements</w:t>
      </w:r>
    </w:p>
    <w:p>
      <w:pPr>
        <w:pStyle w:val="ListBullet"/>
        <w:spacing w:line="360" w:lineRule="auto" w:after="80"/>
      </w:pPr>
      <w:r>
        <w:t>The landing page must explain the purpose of the system without requiring technical knowledge.</w:t>
      </w:r>
    </w:p>
    <w:p>
      <w:pPr>
        <w:pStyle w:val="ListBullet"/>
        <w:spacing w:line="360" w:lineRule="auto" w:after="80"/>
      </w:pPr>
      <w:r>
        <w:t>The dashboard must separate analysis input, report summary, skills, roadmap, job match, and history.</w:t>
      </w:r>
    </w:p>
    <w:p>
      <w:pPr>
        <w:pStyle w:val="ListBullet"/>
        <w:spacing w:line="360" w:lineRule="auto" w:after="80"/>
      </w:pPr>
      <w:r>
        <w:t>Buttons, forms, tabs, and progress indicators must be easy to read on laptop and mobile screens.</w:t>
      </w:r>
    </w:p>
    <w:p>
      <w:pPr>
        <w:pStyle w:val="ListBullet"/>
        <w:spacing w:line="360" w:lineRule="auto" w:after="80"/>
      </w:pPr>
      <w:r>
        <w:t>The roadmap should behave like a checklist so that the student can track what is still pending.</w:t>
      </w:r>
    </w:p>
    <w:p>
      <w:pPr>
        <w:pStyle w:val="ListBullet"/>
        <w:spacing w:line="360" w:lineRule="auto" w:after="80"/>
      </w:pPr>
      <w:r>
        <w:t>The report should avoid unnecessary visual clutter and focus on score, gaps, and next actions.</w:t>
      </w:r>
    </w:p>
    <w:p>
      <w:pPr>
        <w:pStyle w:val="Heading2"/>
      </w:pPr>
      <w:r>
        <w:t>5.3 System Design and Diagrams</w:t>
      </w:r>
    </w:p>
    <w:p>
      <w:pPr>
        <w:jc w:val="center"/>
      </w:pPr>
      <w:r>
        <w:drawing>
          <wp:inline xmlns:a="http://schemas.openxmlformats.org/drawingml/2006/main" xmlns:pic="http://schemas.openxmlformats.org/drawingml/2006/picture">
            <wp:extent cx="5577840" cy="2952974"/>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577840" cy="2952974"/>
                    </a:xfrm>
                    <a:prstGeom prst="rect"/>
                  </pic:spPr>
                </pic:pic>
              </a:graphicData>
            </a:graphic>
          </wp:inline>
        </w:drawing>
      </w:r>
    </w:p>
    <w:p>
      <w:pPr>
        <w:spacing w:after="160"/>
        <w:jc w:val="center"/>
      </w:pPr>
      <w:r>
        <w:rPr>
          <w:rFonts w:ascii="Times New Roman" w:hAnsi="Times New Roman"/>
          <w:i/>
          <w:sz w:val="20"/>
        </w:rPr>
        <w:t>Figure 5.1: System architecture diagram</w:t>
      </w:r>
    </w:p>
    <w:p>
      <w:pPr>
        <w:spacing w:line="360" w:lineRule="auto" w:after="120"/>
        <w:jc w:val="both"/>
      </w:pPr>
      <w:r>
        <w:t>The architecture separates the frontend, backend, analysis service, and database. The frontend communicates with the backend through REST APIs. The backend validates requests, extracts resume text, calls the analysis service, stores results, and returns a structured response to the dashboard.</w:t>
      </w:r>
    </w:p>
    <w:p>
      <w:pPr>
        <w:jc w:val="center"/>
      </w:pPr>
      <w:r>
        <w:drawing>
          <wp:inline xmlns:a="http://schemas.openxmlformats.org/drawingml/2006/main" xmlns:pic="http://schemas.openxmlformats.org/drawingml/2006/picture">
            <wp:extent cx="5577840" cy="3281082"/>
            <wp:docPr id="4" name="Picture 4"/>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577840" cy="3281082"/>
                    </a:xfrm>
                    <a:prstGeom prst="rect"/>
                  </pic:spPr>
                </pic:pic>
              </a:graphicData>
            </a:graphic>
          </wp:inline>
        </w:drawing>
      </w:r>
    </w:p>
    <w:p>
      <w:pPr>
        <w:spacing w:after="160"/>
        <w:jc w:val="center"/>
      </w:pPr>
      <w:r>
        <w:rPr>
          <w:rFonts w:ascii="Times New Roman" w:hAnsi="Times New Roman"/>
          <w:i/>
          <w:sz w:val="20"/>
        </w:rPr>
        <w:t>Figure 5.2: Entity relationship diagram</w:t>
      </w:r>
    </w:p>
    <w:p>
      <w:pPr>
        <w:spacing w:line="360" w:lineRule="auto" w:after="120"/>
        <w:jc w:val="both"/>
      </w:pPr>
      <w:r>
        <w:t>The database design uses five major entities: users, resumes, job roles, analysis reports, and roadmap items. A user may upload multiple resumes and generate multiple reports. Each report belongs to one job role and may create multiple roadmap items.</w:t>
      </w:r>
    </w:p>
    <w:p>
      <w:pPr>
        <w:jc w:val="center"/>
      </w:pPr>
      <w:r>
        <w:drawing>
          <wp:inline xmlns:a="http://schemas.openxmlformats.org/drawingml/2006/main" xmlns:pic="http://schemas.openxmlformats.org/drawingml/2006/picture">
            <wp:extent cx="5577840" cy="2952974"/>
            <wp:docPr id="5" name="Picture 5"/>
            <wp:cNvGraphicFramePr>
              <a:graphicFrameLocks noChangeAspect="1"/>
            </wp:cNvGraphicFramePr>
            <a:graphic>
              <a:graphicData uri="http://schemas.openxmlformats.org/drawingml/2006/picture">
                <pic:pic>
                  <pic:nvPicPr>
                    <pic:cNvPr id="0" name="user_flow.png"/>
                    <pic:cNvPicPr/>
                  </pic:nvPicPr>
                  <pic:blipFill>
                    <a:blip r:embed="rId14"/>
                    <a:stretch>
                      <a:fillRect/>
                    </a:stretch>
                  </pic:blipFill>
                  <pic:spPr>
                    <a:xfrm>
                      <a:off x="0" y="0"/>
                      <a:ext cx="5577840" cy="2952974"/>
                    </a:xfrm>
                    <a:prstGeom prst="rect"/>
                  </pic:spPr>
                </pic:pic>
              </a:graphicData>
            </a:graphic>
          </wp:inline>
        </w:drawing>
      </w:r>
    </w:p>
    <w:p>
      <w:pPr>
        <w:spacing w:after="160"/>
        <w:jc w:val="center"/>
      </w:pPr>
      <w:r>
        <w:rPr>
          <w:rFonts w:ascii="Times New Roman" w:hAnsi="Times New Roman"/>
          <w:i/>
          <w:sz w:val="20"/>
        </w:rPr>
        <w:t>Figure 5.3: Student workflow in the application</w:t>
      </w:r>
    </w:p>
    <w:p>
      <w:r>
        <w:br w:type="page"/>
      </w:r>
    </w:p>
    <w:p>
      <w:pPr>
        <w:pStyle w:val="Heading1"/>
      </w:pPr>
      <w:r>
        <w:t>6. Development and Implementation</w:t>
      </w:r>
    </w:p>
    <w:p>
      <w:pPr>
        <w:pStyle w:val="Heading2"/>
      </w:pPr>
      <w:r>
        <w:t>6.1 Development Process (Incremental Software Development Methodology)</w:t>
      </w:r>
    </w:p>
    <w:p>
      <w:pPr>
        <w:pStyle w:val="Heading3"/>
      </w:pPr>
      <w:r>
        <w:t>6.1.1 First Increment</w:t>
      </w:r>
    </w:p>
    <w:p>
      <w:pPr>
        <w:spacing w:line="360" w:lineRule="auto" w:after="120"/>
        <w:jc w:val="both"/>
      </w:pPr>
      <w:r>
        <w:t>The first increment established the backend project structure, database connection, SQLAlchemy models, FastAPI application, and seed job roles. The main entities were User, Resume, JobRole, AnalysisReport, and RoadmapItem. This increment ensured that the system had a stable storage layer before implementing analysis features.</w:t>
      </w:r>
    </w:p>
    <w:p>
      <w:pPr>
        <w:pStyle w:val="Heading3"/>
      </w:pPr>
      <w:r>
        <w:t>6.1.2 Second Increment</w:t>
      </w:r>
    </w:p>
    <w:p>
      <w:pPr>
        <w:spacing w:line="360" w:lineRule="auto" w:after="120"/>
        <w:jc w:val="both"/>
      </w:pPr>
      <w:r>
        <w:t>The second increment focused on resume parsing and analysis. The resume parser accepts PDF, DOCX, and TXT files. The analyzer extracts skills, parses sections, computes exact skill matches, calculates TF-IDF cosine similarity, checks ATS factors, builds skill evidence, and generates suggestions.</w:t>
      </w:r>
    </w:p>
    <w:p>
      <w:pPr>
        <w:pStyle w:val="Heading3"/>
      </w:pPr>
      <w:r>
        <w:t>6.1.3 Third Increment</w:t>
      </w:r>
    </w:p>
    <w:p>
      <w:pPr>
        <w:spacing w:line="360" w:lineRule="auto" w:after="120"/>
        <w:jc w:val="both"/>
      </w:pPr>
      <w:r>
        <w:t>The third increment implemented the React frontend, authentication pages, landing page, dashboard, report tabs, skill panels, roadmap timeline, and analysis history. Later UI revisions improved the design into a clean, modern, presentation-ready dashboard inspired by professional SaaS interfaces.</w:t>
      </w:r>
    </w:p>
    <w:p>
      <w:pPr>
        <w:pStyle w:val="Heading2"/>
      </w:pPr>
      <w:r>
        <w:t>6.2 Feature Implementation</w:t>
      </w:r>
    </w:p>
    <w:p>
      <w:pPr>
        <w:spacing w:line="360" w:lineRule="auto" w:after="120"/>
        <w:jc w:val="both"/>
      </w:pPr>
      <w:r>
        <w:t>The major implemented features are described below. Each feature contributes to the final aim of converting resume weaknesses into a measurable improvement roadmap.</w:t>
      </w:r>
    </w:p>
    <w:tbl>
      <w:tblPr>
        <w:tblStyle w:val="TableGrid"/>
        <w:tblW w:type="auto" w:w="0"/>
        <w:jc w:val="center"/>
        <w:tblLook w:firstColumn="1" w:firstRow="1" w:lastColumn="0" w:lastRow="0" w:noHBand="0" w:noVBand="1" w:val="04A0"/>
      </w:tblPr>
      <w:tblGrid>
        <w:gridCol w:w="4405"/>
        <w:gridCol w:w="4405"/>
      </w:tblGrid>
      <w:tr>
        <w:trPr>
          <w:tblHeader w:val="true"/>
        </w:trPr>
        <w:tc>
          <w:tcPr>
            <w:tcW w:type="dxa" w:w="2160"/>
            <w:shd w:fill="D9EAF7"/>
            <w:vAlign w:val="center"/>
          </w:tcPr>
          <w:p>
            <w:pPr>
              <w:jc w:val="left"/>
            </w:pPr>
            <w:r/>
            <w:r>
              <w:rPr>
                <w:rFonts w:ascii="Times New Roman" w:hAnsi="Times New Roman" w:eastAsia="Times New Roman"/>
                <w:b/>
                <w:sz w:val="22"/>
              </w:rPr>
              <w:t>Feature</w:t>
            </w:r>
          </w:p>
        </w:tc>
        <w:tc>
          <w:tcPr>
            <w:tcW w:type="dxa" w:w="7056"/>
            <w:shd w:fill="D9EAF7"/>
            <w:vAlign w:val="center"/>
          </w:tcPr>
          <w:p>
            <w:pPr>
              <w:jc w:val="left"/>
            </w:pPr>
            <w:r/>
            <w:r>
              <w:rPr>
                <w:rFonts w:ascii="Times New Roman" w:hAnsi="Times New Roman" w:eastAsia="Times New Roman"/>
                <w:b/>
                <w:sz w:val="22"/>
              </w:rPr>
              <w:t>Implementation Summary</w:t>
            </w:r>
          </w:p>
        </w:tc>
      </w:tr>
      <w:tr>
        <w:tc>
          <w:tcPr>
            <w:tcW w:type="dxa" w:w="2160"/>
            <w:vAlign w:val="center"/>
          </w:tcPr>
          <w:p>
            <w:pPr>
              <w:jc w:val="left"/>
            </w:pPr>
            <w:r/>
            <w:r>
              <w:rPr>
                <w:rFonts w:ascii="Times New Roman" w:hAnsi="Times New Roman" w:eastAsia="Times New Roman"/>
                <w:b w:val="0"/>
                <w:sz w:val="22"/>
              </w:rPr>
              <w:t>Authentication</w:t>
            </w:r>
          </w:p>
        </w:tc>
        <w:tc>
          <w:tcPr>
            <w:tcW w:type="dxa" w:w="7056"/>
            <w:vAlign w:val="center"/>
          </w:tcPr>
          <w:p>
            <w:pPr>
              <w:jc w:val="left"/>
            </w:pPr>
            <w:r/>
            <w:r>
              <w:rPr>
                <w:rFonts w:ascii="Times New Roman" w:hAnsi="Times New Roman" w:eastAsia="Times New Roman"/>
                <w:b w:val="0"/>
                <w:sz w:val="22"/>
              </w:rPr>
              <w:t>Signup and login APIs use PBKDF2 password hashing and signed bearer tokens. The frontend stores the token locally and attaches it to protected requests.</w:t>
            </w:r>
          </w:p>
        </w:tc>
      </w:tr>
      <w:tr>
        <w:tc>
          <w:tcPr>
            <w:tcW w:type="dxa" w:w="2160"/>
            <w:vAlign w:val="center"/>
          </w:tcPr>
          <w:p>
            <w:pPr>
              <w:jc w:val="left"/>
            </w:pPr>
            <w:r/>
            <w:r>
              <w:rPr>
                <w:rFonts w:ascii="Times New Roman" w:hAnsi="Times New Roman" w:eastAsia="Times New Roman"/>
                <w:b w:val="0"/>
                <w:sz w:val="22"/>
              </w:rPr>
              <w:t>Resume Parsing</w:t>
            </w:r>
          </w:p>
        </w:tc>
        <w:tc>
          <w:tcPr>
            <w:tcW w:type="dxa" w:w="7056"/>
            <w:vAlign w:val="center"/>
          </w:tcPr>
          <w:p>
            <w:pPr>
              <w:jc w:val="left"/>
            </w:pPr>
            <w:r/>
            <w:r>
              <w:rPr>
                <w:rFonts w:ascii="Times New Roman" w:hAnsi="Times New Roman" w:eastAsia="Times New Roman"/>
                <w:b w:val="0"/>
                <w:sz w:val="22"/>
              </w:rPr>
              <w:t>Uploaded files are saved with unique names. Text is extracted from PDF, DOCX, or TXT files and validated before analysis.</w:t>
            </w:r>
          </w:p>
        </w:tc>
      </w:tr>
      <w:tr>
        <w:tc>
          <w:tcPr>
            <w:tcW w:type="dxa" w:w="2160"/>
            <w:vAlign w:val="center"/>
          </w:tcPr>
          <w:p>
            <w:pPr>
              <w:jc w:val="left"/>
            </w:pPr>
            <w:r/>
            <w:r>
              <w:rPr>
                <w:rFonts w:ascii="Times New Roman" w:hAnsi="Times New Roman" w:eastAsia="Times New Roman"/>
                <w:b w:val="0"/>
                <w:sz w:val="22"/>
              </w:rPr>
              <w:t>Skill Extraction</w:t>
            </w:r>
          </w:p>
        </w:tc>
        <w:tc>
          <w:tcPr>
            <w:tcW w:type="dxa" w:w="7056"/>
            <w:vAlign w:val="center"/>
          </w:tcPr>
          <w:p>
            <w:pPr>
              <w:jc w:val="left"/>
            </w:pPr>
            <w:r/>
            <w:r>
              <w:rPr>
                <w:rFonts w:ascii="Times New Roman" w:hAnsi="Times New Roman" w:eastAsia="Times New Roman"/>
                <w:b w:val="0"/>
                <w:sz w:val="22"/>
              </w:rPr>
              <w:t>A skill alias dictionary maps multiple names to canonical skills such as Python, FastAPI, NLP, Docker, SQL, and MLOps.</w:t>
            </w:r>
          </w:p>
        </w:tc>
      </w:tr>
      <w:tr>
        <w:tc>
          <w:tcPr>
            <w:tcW w:type="dxa" w:w="2160"/>
            <w:vAlign w:val="center"/>
          </w:tcPr>
          <w:p>
            <w:pPr>
              <w:jc w:val="left"/>
            </w:pPr>
            <w:r/>
            <w:r>
              <w:rPr>
                <w:rFonts w:ascii="Times New Roman" w:hAnsi="Times New Roman" w:eastAsia="Times New Roman"/>
                <w:b w:val="0"/>
                <w:sz w:val="22"/>
              </w:rPr>
              <w:t>Scoring Engine</w:t>
            </w:r>
          </w:p>
        </w:tc>
        <w:tc>
          <w:tcPr>
            <w:tcW w:type="dxa" w:w="7056"/>
            <w:vAlign w:val="center"/>
          </w:tcPr>
          <w:p>
            <w:pPr>
              <w:jc w:val="left"/>
            </w:pPr>
            <w:r/>
            <w:r>
              <w:rPr>
                <w:rFonts w:ascii="Times New Roman" w:hAnsi="Times New Roman" w:eastAsia="Times New Roman"/>
                <w:b w:val="0"/>
                <w:sz w:val="22"/>
              </w:rPr>
              <w:t>Required skill overlap, optional skills, TF-IDF similarity, project strength, profile completeness, skill evidence, and ATS checks are combined into scores.</w:t>
            </w:r>
          </w:p>
        </w:tc>
      </w:tr>
      <w:tr>
        <w:tc>
          <w:tcPr>
            <w:tcW w:type="dxa" w:w="2160"/>
            <w:vAlign w:val="center"/>
          </w:tcPr>
          <w:p>
            <w:pPr>
              <w:jc w:val="left"/>
            </w:pPr>
            <w:r/>
            <w:r>
              <w:rPr>
                <w:rFonts w:ascii="Times New Roman" w:hAnsi="Times New Roman" w:eastAsia="Times New Roman"/>
                <w:b w:val="0"/>
                <w:sz w:val="22"/>
              </w:rPr>
              <w:t>ATS Checks</w:t>
            </w:r>
          </w:p>
        </w:tc>
        <w:tc>
          <w:tcPr>
            <w:tcW w:type="dxa" w:w="7056"/>
            <w:vAlign w:val="center"/>
          </w:tcPr>
          <w:p>
            <w:pPr>
              <w:jc w:val="left"/>
            </w:pPr>
            <w:r/>
            <w:r>
              <w:rPr>
                <w:rFonts w:ascii="Times New Roman" w:hAnsi="Times New Roman" w:eastAsia="Times New Roman"/>
                <w:b w:val="0"/>
                <w:sz w:val="22"/>
              </w:rPr>
              <w:t>The system checks contact signals, section presence, role keywords, action language, metrics, and resume length.</w:t>
            </w:r>
          </w:p>
        </w:tc>
      </w:tr>
      <w:tr>
        <w:tc>
          <w:tcPr>
            <w:tcW w:type="dxa" w:w="2160"/>
            <w:vAlign w:val="center"/>
          </w:tcPr>
          <w:p>
            <w:pPr>
              <w:jc w:val="left"/>
            </w:pPr>
            <w:r/>
            <w:r>
              <w:rPr>
                <w:rFonts w:ascii="Times New Roman" w:hAnsi="Times New Roman" w:eastAsia="Times New Roman"/>
                <w:b w:val="0"/>
                <w:sz w:val="22"/>
              </w:rPr>
              <w:t>Roadmap</w:t>
            </w:r>
          </w:p>
        </w:tc>
        <w:tc>
          <w:tcPr>
            <w:tcW w:type="dxa" w:w="7056"/>
            <w:vAlign w:val="center"/>
          </w:tcPr>
          <w:p>
            <w:pPr>
              <w:jc w:val="left"/>
            </w:pPr>
            <w:r/>
            <w:r>
              <w:rPr>
                <w:rFonts w:ascii="Times New Roman" w:hAnsi="Times New Roman" w:eastAsia="Times New Roman"/>
                <w:b w:val="0"/>
                <w:sz w:val="22"/>
              </w:rPr>
              <w:t>Missing and weak skills are converted into weekly tasks with estimated hours, project ideas, resources, and checklists.</w:t>
            </w:r>
          </w:p>
        </w:tc>
      </w:tr>
      <w:tr>
        <w:tc>
          <w:tcPr>
            <w:tcW w:type="dxa" w:w="2160"/>
            <w:vAlign w:val="center"/>
          </w:tcPr>
          <w:p>
            <w:pPr>
              <w:jc w:val="left"/>
            </w:pPr>
            <w:r/>
            <w:r>
              <w:rPr>
                <w:rFonts w:ascii="Times New Roman" w:hAnsi="Times New Roman" w:eastAsia="Times New Roman"/>
                <w:b w:val="0"/>
                <w:sz w:val="22"/>
              </w:rPr>
              <w:t>Dashboard</w:t>
            </w:r>
          </w:p>
        </w:tc>
        <w:tc>
          <w:tcPr>
            <w:tcW w:type="dxa" w:w="7056"/>
            <w:vAlign w:val="center"/>
          </w:tcPr>
          <w:p>
            <w:pPr>
              <w:jc w:val="left"/>
            </w:pPr>
            <w:r/>
            <w:r>
              <w:rPr>
                <w:rFonts w:ascii="Times New Roman" w:hAnsi="Times New Roman" w:eastAsia="Times New Roman"/>
                <w:b w:val="0"/>
                <w:sz w:val="22"/>
              </w:rPr>
              <w:t>The dashboard displays report summary, tabs, skill overview, priorities, suggestions, roadmap status, job match, and history.</w:t>
            </w:r>
          </w:p>
        </w:tc>
      </w:tr>
    </w:tbl>
    <w:p/>
    <w:p>
      <w:pPr>
        <w:pStyle w:val="Heading2"/>
      </w:pPr>
      <w:r>
        <w:t>6.3 Analysis Algorithm</w:t>
      </w:r>
    </w:p>
    <w:p>
      <w:pPr>
        <w:pStyle w:val="ListNumber"/>
        <w:spacing w:line="360" w:lineRule="auto" w:after="80"/>
      </w:pPr>
      <w:r>
        <w:t>Read resume text and divide it into sections such as education, skills, projects, experience, certifications, and links.</w:t>
      </w:r>
    </w:p>
    <w:p>
      <w:pPr>
        <w:pStyle w:val="ListNumber"/>
        <w:spacing w:line="360" w:lineRule="auto" w:after="80"/>
      </w:pPr>
      <w:r>
        <w:t>Extract skills using canonical skill names and aliases.</w:t>
      </w:r>
    </w:p>
    <w:p>
      <w:pPr>
        <w:pStyle w:val="ListNumber"/>
        <w:spacing w:line="360" w:lineRule="auto" w:after="80"/>
      </w:pPr>
      <w:r>
        <w:t>Load selected job role skills and optionally extract skills from the pasted job description.</w:t>
      </w:r>
    </w:p>
    <w:p>
      <w:pPr>
        <w:pStyle w:val="ListNumber"/>
        <w:spacing w:line="360" w:lineRule="auto" w:after="80"/>
      </w:pPr>
      <w:r>
        <w:t>Compute matched required skills, missing required skills, optional matches, JD matched skills, and JD missing skills.</w:t>
      </w:r>
    </w:p>
    <w:p>
      <w:pPr>
        <w:pStyle w:val="ListNumber"/>
        <w:spacing w:line="360" w:lineRule="auto" w:after="80"/>
      </w:pPr>
      <w:r>
        <w:t>Calculate TF-IDF cosine similarity between resume text and role/job-description text.</w:t>
      </w:r>
    </w:p>
    <w:p>
      <w:pPr>
        <w:pStyle w:val="ListNumber"/>
        <w:spacing w:line="360" w:lineRule="auto" w:after="80"/>
      </w:pPr>
      <w:r>
        <w:t>Build skill evidence based on where each skill appears and whether it appears in project or experience sections.</w:t>
      </w:r>
    </w:p>
    <w:p>
      <w:pPr>
        <w:pStyle w:val="ListNumber"/>
        <w:spacing w:line="360" w:lineRule="auto" w:after="80"/>
      </w:pPr>
      <w:r>
        <w:t>Calculate ATS readiness from contact details, sections, role keywords, action verbs, metrics, and resume length.</w:t>
      </w:r>
    </w:p>
    <w:p>
      <w:pPr>
        <w:pStyle w:val="ListNumber"/>
        <w:spacing w:line="360" w:lineRule="auto" w:after="80"/>
      </w:pPr>
      <w:r>
        <w:t>Generate improvement suggestions and roadmap items from missing skills, weak evidence, and ATS findings.</w:t>
      </w:r>
    </w:p>
    <w:p>
      <w:pPr>
        <w:pStyle w:val="ListNumber"/>
        <w:spacing w:line="360" w:lineRule="auto" w:after="80"/>
      </w:pPr>
      <w:r>
        <w:t>Store the report and roadmap items in the database for dashboard access.</w:t>
      </w:r>
    </w:p>
    <w:p>
      <w:pPr>
        <w:pStyle w:val="Heading2"/>
      </w:pPr>
      <w:r>
        <w:t>6.4 Database Tables</w:t>
      </w:r>
    </w:p>
    <w:tbl>
      <w:tblPr>
        <w:tblStyle w:val="TableGrid"/>
        <w:tblW w:type="auto" w:w="0"/>
        <w:jc w:val="center"/>
        <w:tblLook w:firstColumn="1" w:firstRow="1" w:lastColumn="0" w:lastRow="0" w:noHBand="0" w:noVBand="1" w:val="04A0"/>
      </w:tblPr>
      <w:tblGrid>
        <w:gridCol w:w="2937"/>
        <w:gridCol w:w="2937"/>
        <w:gridCol w:w="2937"/>
      </w:tblGrid>
      <w:tr>
        <w:trPr>
          <w:tblHeader w:val="true"/>
        </w:trPr>
        <w:tc>
          <w:tcPr>
            <w:tcW w:type="dxa" w:w="1872"/>
            <w:shd w:fill="D9EAF7"/>
            <w:vAlign w:val="center"/>
          </w:tcPr>
          <w:p>
            <w:pPr>
              <w:jc w:val="left"/>
            </w:pPr>
            <w:r/>
            <w:r>
              <w:rPr>
                <w:rFonts w:ascii="Times New Roman" w:hAnsi="Times New Roman" w:eastAsia="Times New Roman"/>
                <w:b/>
                <w:sz w:val="22"/>
              </w:rPr>
              <w:t>Table</w:t>
            </w:r>
          </w:p>
        </w:tc>
        <w:tc>
          <w:tcPr>
            <w:tcW w:type="dxa" w:w="3888"/>
            <w:shd w:fill="D9EAF7"/>
            <w:vAlign w:val="center"/>
          </w:tcPr>
          <w:p>
            <w:pPr>
              <w:jc w:val="left"/>
            </w:pPr>
            <w:r/>
            <w:r>
              <w:rPr>
                <w:rFonts w:ascii="Times New Roman" w:hAnsi="Times New Roman" w:eastAsia="Times New Roman"/>
                <w:b/>
                <w:sz w:val="22"/>
              </w:rPr>
              <w:t>Main Fields</w:t>
            </w:r>
          </w:p>
        </w:tc>
        <w:tc>
          <w:tcPr>
            <w:tcW w:type="dxa" w:w="3456"/>
            <w:shd w:fill="D9EAF7"/>
            <w:vAlign w:val="center"/>
          </w:tcPr>
          <w:p>
            <w:pPr>
              <w:jc w:val="left"/>
            </w:pPr>
            <w:r/>
            <w:r>
              <w:rPr>
                <w:rFonts w:ascii="Times New Roman" w:hAnsi="Times New Roman" w:eastAsia="Times New Roman"/>
                <w:b/>
                <w:sz w:val="22"/>
              </w:rPr>
              <w:t>Purpose</w:t>
            </w:r>
          </w:p>
        </w:tc>
      </w:tr>
      <w:tr>
        <w:tc>
          <w:tcPr>
            <w:tcW w:type="dxa" w:w="1872"/>
            <w:vAlign w:val="center"/>
          </w:tcPr>
          <w:p>
            <w:pPr>
              <w:jc w:val="left"/>
            </w:pPr>
            <w:r/>
            <w:r>
              <w:rPr>
                <w:rFonts w:ascii="Times New Roman" w:hAnsi="Times New Roman" w:eastAsia="Times New Roman"/>
                <w:b w:val="0"/>
                <w:sz w:val="22"/>
              </w:rPr>
              <w:t>users</w:t>
            </w:r>
          </w:p>
        </w:tc>
        <w:tc>
          <w:tcPr>
            <w:tcW w:type="dxa" w:w="3888"/>
            <w:vAlign w:val="center"/>
          </w:tcPr>
          <w:p>
            <w:pPr>
              <w:jc w:val="left"/>
            </w:pPr>
            <w:r/>
            <w:r>
              <w:rPr>
                <w:rFonts w:ascii="Times New Roman" w:hAnsi="Times New Roman" w:eastAsia="Times New Roman"/>
                <w:b w:val="0"/>
                <w:sz w:val="22"/>
              </w:rPr>
              <w:t>id, name, email, password_hash, created_at</w:t>
            </w:r>
          </w:p>
        </w:tc>
        <w:tc>
          <w:tcPr>
            <w:tcW w:type="dxa" w:w="3456"/>
            <w:vAlign w:val="center"/>
          </w:tcPr>
          <w:p>
            <w:pPr>
              <w:jc w:val="left"/>
            </w:pPr>
            <w:r/>
            <w:r>
              <w:rPr>
                <w:rFonts w:ascii="Times New Roman" w:hAnsi="Times New Roman" w:eastAsia="Times New Roman"/>
                <w:b w:val="0"/>
                <w:sz w:val="22"/>
              </w:rPr>
              <w:t>Stores registered users and authentication data.</w:t>
            </w:r>
          </w:p>
        </w:tc>
      </w:tr>
      <w:tr>
        <w:tc>
          <w:tcPr>
            <w:tcW w:type="dxa" w:w="1872"/>
            <w:vAlign w:val="center"/>
          </w:tcPr>
          <w:p>
            <w:pPr>
              <w:jc w:val="left"/>
            </w:pPr>
            <w:r/>
            <w:r>
              <w:rPr>
                <w:rFonts w:ascii="Times New Roman" w:hAnsi="Times New Roman" w:eastAsia="Times New Roman"/>
                <w:b w:val="0"/>
                <w:sz w:val="22"/>
              </w:rPr>
              <w:t>resumes</w:t>
            </w:r>
          </w:p>
        </w:tc>
        <w:tc>
          <w:tcPr>
            <w:tcW w:type="dxa" w:w="3888"/>
            <w:vAlign w:val="center"/>
          </w:tcPr>
          <w:p>
            <w:pPr>
              <w:jc w:val="left"/>
            </w:pPr>
            <w:r/>
            <w:r>
              <w:rPr>
                <w:rFonts w:ascii="Times New Roman" w:hAnsi="Times New Roman" w:eastAsia="Times New Roman"/>
                <w:b w:val="0"/>
                <w:sz w:val="22"/>
              </w:rPr>
              <w:t>id, user_id, original_filename, file_path, extracted_text, extracted_skills</w:t>
            </w:r>
          </w:p>
        </w:tc>
        <w:tc>
          <w:tcPr>
            <w:tcW w:type="dxa" w:w="3456"/>
            <w:vAlign w:val="center"/>
          </w:tcPr>
          <w:p>
            <w:pPr>
              <w:jc w:val="left"/>
            </w:pPr>
            <w:r/>
            <w:r>
              <w:rPr>
                <w:rFonts w:ascii="Times New Roman" w:hAnsi="Times New Roman" w:eastAsia="Times New Roman"/>
                <w:b w:val="0"/>
                <w:sz w:val="22"/>
              </w:rPr>
              <w:t>Stores uploaded resume information and extracted text.</w:t>
            </w:r>
          </w:p>
        </w:tc>
      </w:tr>
      <w:tr>
        <w:tc>
          <w:tcPr>
            <w:tcW w:type="dxa" w:w="1872"/>
            <w:vAlign w:val="center"/>
          </w:tcPr>
          <w:p>
            <w:pPr>
              <w:jc w:val="left"/>
            </w:pPr>
            <w:r/>
            <w:r>
              <w:rPr>
                <w:rFonts w:ascii="Times New Roman" w:hAnsi="Times New Roman" w:eastAsia="Times New Roman"/>
                <w:b w:val="0"/>
                <w:sz w:val="22"/>
              </w:rPr>
              <w:t>job_roles</w:t>
            </w:r>
          </w:p>
        </w:tc>
        <w:tc>
          <w:tcPr>
            <w:tcW w:type="dxa" w:w="3888"/>
            <w:vAlign w:val="center"/>
          </w:tcPr>
          <w:p>
            <w:pPr>
              <w:jc w:val="left"/>
            </w:pPr>
            <w:r/>
            <w:r>
              <w:rPr>
                <w:rFonts w:ascii="Times New Roman" w:hAnsi="Times New Roman" w:eastAsia="Times New Roman"/>
                <w:b w:val="0"/>
                <w:sz w:val="22"/>
              </w:rPr>
              <w:t>id, title, description, skills</w:t>
            </w:r>
          </w:p>
        </w:tc>
        <w:tc>
          <w:tcPr>
            <w:tcW w:type="dxa" w:w="3456"/>
            <w:vAlign w:val="center"/>
          </w:tcPr>
          <w:p>
            <w:pPr>
              <w:jc w:val="left"/>
            </w:pPr>
            <w:r/>
            <w:r>
              <w:rPr>
                <w:rFonts w:ascii="Times New Roman" w:hAnsi="Times New Roman" w:eastAsia="Times New Roman"/>
                <w:b w:val="0"/>
                <w:sz w:val="22"/>
              </w:rPr>
              <w:t>Stores predefined target roles and required skill lists.</w:t>
            </w:r>
          </w:p>
        </w:tc>
      </w:tr>
      <w:tr>
        <w:tc>
          <w:tcPr>
            <w:tcW w:type="dxa" w:w="1872"/>
            <w:vAlign w:val="center"/>
          </w:tcPr>
          <w:p>
            <w:pPr>
              <w:jc w:val="left"/>
            </w:pPr>
            <w:r/>
            <w:r>
              <w:rPr>
                <w:rFonts w:ascii="Times New Roman" w:hAnsi="Times New Roman" w:eastAsia="Times New Roman"/>
                <w:b w:val="0"/>
                <w:sz w:val="22"/>
              </w:rPr>
              <w:t>analysis_reports</w:t>
            </w:r>
          </w:p>
        </w:tc>
        <w:tc>
          <w:tcPr>
            <w:tcW w:type="dxa" w:w="3888"/>
            <w:vAlign w:val="center"/>
          </w:tcPr>
          <w:p>
            <w:pPr>
              <w:jc w:val="left"/>
            </w:pPr>
            <w:r/>
            <w:r>
              <w:rPr>
                <w:rFonts w:ascii="Times New Roman" w:hAnsi="Times New Roman" w:eastAsia="Times New Roman"/>
                <w:b w:val="0"/>
                <w:sz w:val="22"/>
              </w:rPr>
              <w:t>scores, matched_skills, missing_skills, evidence, suggestions</w:t>
            </w:r>
          </w:p>
        </w:tc>
        <w:tc>
          <w:tcPr>
            <w:tcW w:type="dxa" w:w="3456"/>
            <w:vAlign w:val="center"/>
          </w:tcPr>
          <w:p>
            <w:pPr>
              <w:jc w:val="left"/>
            </w:pPr>
            <w:r/>
            <w:r>
              <w:rPr>
                <w:rFonts w:ascii="Times New Roman" w:hAnsi="Times New Roman" w:eastAsia="Times New Roman"/>
                <w:b w:val="0"/>
                <w:sz w:val="22"/>
              </w:rPr>
              <w:t>Stores the generated analysis report.</w:t>
            </w:r>
          </w:p>
        </w:tc>
      </w:tr>
      <w:tr>
        <w:tc>
          <w:tcPr>
            <w:tcW w:type="dxa" w:w="1872"/>
            <w:vAlign w:val="center"/>
          </w:tcPr>
          <w:p>
            <w:pPr>
              <w:jc w:val="left"/>
            </w:pPr>
            <w:r/>
            <w:r>
              <w:rPr>
                <w:rFonts w:ascii="Times New Roman" w:hAnsi="Times New Roman" w:eastAsia="Times New Roman"/>
                <w:b w:val="0"/>
                <w:sz w:val="22"/>
              </w:rPr>
              <w:t>roadmap_items</w:t>
            </w:r>
          </w:p>
        </w:tc>
        <w:tc>
          <w:tcPr>
            <w:tcW w:type="dxa" w:w="3888"/>
            <w:vAlign w:val="center"/>
          </w:tcPr>
          <w:p>
            <w:pPr>
              <w:jc w:val="left"/>
            </w:pPr>
            <w:r/>
            <w:r>
              <w:rPr>
                <w:rFonts w:ascii="Times New Roman" w:hAnsi="Times New Roman" w:eastAsia="Times New Roman"/>
                <w:b w:val="0"/>
                <w:sz w:val="22"/>
              </w:rPr>
              <w:t>report_id, skill, week, task, resources, checklist, status</w:t>
            </w:r>
          </w:p>
        </w:tc>
        <w:tc>
          <w:tcPr>
            <w:tcW w:type="dxa" w:w="3456"/>
            <w:vAlign w:val="center"/>
          </w:tcPr>
          <w:p>
            <w:pPr>
              <w:jc w:val="left"/>
            </w:pPr>
            <w:r/>
            <w:r>
              <w:rPr>
                <w:rFonts w:ascii="Times New Roman" w:hAnsi="Times New Roman" w:eastAsia="Times New Roman"/>
                <w:b w:val="0"/>
                <w:sz w:val="22"/>
              </w:rPr>
              <w:t>Stores user-trackable roadmap actions.</w:t>
            </w:r>
          </w:p>
        </w:tc>
      </w:tr>
    </w:tbl>
    <w:p/>
    <w:p>
      <w:r>
        <w:br w:type="page"/>
      </w:r>
    </w:p>
    <w:p>
      <w:pPr>
        <w:pStyle w:val="Heading1"/>
      </w:pPr>
      <w:r>
        <w:t>7. Testing and Validation</w:t>
      </w:r>
    </w:p>
    <w:p>
      <w:pPr>
        <w:spacing w:line="360" w:lineRule="auto" w:after="120"/>
        <w:jc w:val="both"/>
      </w:pPr>
      <w:r>
        <w:t>Testing was performed at unit, integration, system, and usability levels. The aim was to confirm that resume uploads are validated, authentication protects user data, analysis outputs are generated correctly, and roadmap status updates persist in the database.</w:t>
      </w:r>
    </w:p>
    <w:tbl>
      <w:tblPr>
        <w:tblStyle w:val="TableGrid"/>
        <w:tblW w:type="auto" w:w="0"/>
        <w:jc w:val="center"/>
        <w:tblLook w:firstColumn="1" w:firstRow="1" w:lastColumn="0" w:lastRow="0" w:noHBand="0" w:noVBand="1" w:val="04A0"/>
      </w:tblPr>
      <w:tblGrid>
        <w:gridCol w:w="2202"/>
        <w:gridCol w:w="2202"/>
        <w:gridCol w:w="2202"/>
        <w:gridCol w:w="2202"/>
      </w:tblGrid>
      <w:tr>
        <w:trPr>
          <w:tblHeader w:val="true"/>
        </w:trPr>
        <w:tc>
          <w:tcPr>
            <w:tcW w:type="dxa" w:w="2160"/>
            <w:shd w:fill="D9EAF7"/>
            <w:vAlign w:val="center"/>
          </w:tcPr>
          <w:p>
            <w:pPr>
              <w:jc w:val="left"/>
            </w:pPr>
            <w:r/>
            <w:r>
              <w:rPr>
                <w:rFonts w:ascii="Times New Roman" w:hAnsi="Times New Roman" w:eastAsia="Times New Roman"/>
                <w:b/>
                <w:sz w:val="22"/>
              </w:rPr>
              <w:t>Test Case</w:t>
            </w:r>
          </w:p>
        </w:tc>
        <w:tc>
          <w:tcPr>
            <w:tcW w:type="dxa" w:w="3024"/>
            <w:shd w:fill="D9EAF7"/>
            <w:vAlign w:val="center"/>
          </w:tcPr>
          <w:p>
            <w:pPr>
              <w:jc w:val="left"/>
            </w:pPr>
            <w:r/>
            <w:r>
              <w:rPr>
                <w:rFonts w:ascii="Times New Roman" w:hAnsi="Times New Roman" w:eastAsia="Times New Roman"/>
                <w:b/>
                <w:sz w:val="22"/>
              </w:rPr>
              <w:t>Input / Action</w:t>
            </w:r>
          </w:p>
        </w:tc>
        <w:tc>
          <w:tcPr>
            <w:tcW w:type="dxa" w:w="3168"/>
            <w:shd w:fill="D9EAF7"/>
            <w:vAlign w:val="center"/>
          </w:tcPr>
          <w:p>
            <w:pPr>
              <w:jc w:val="left"/>
            </w:pPr>
            <w:r/>
            <w:r>
              <w:rPr>
                <w:rFonts w:ascii="Times New Roman" w:hAnsi="Times New Roman" w:eastAsia="Times New Roman"/>
                <w:b/>
                <w:sz w:val="22"/>
              </w:rPr>
              <w:t>Expected Result</w:t>
            </w:r>
          </w:p>
        </w:tc>
        <w:tc>
          <w:tcPr>
            <w:tcW w:type="dxa" w:w="1008"/>
            <w:shd w:fill="D9EAF7"/>
            <w:vAlign w:val="center"/>
          </w:tcPr>
          <w:p>
            <w:pPr>
              <w:jc w:val="left"/>
            </w:pPr>
            <w:r/>
            <w:r>
              <w:rPr>
                <w:rFonts w:ascii="Times New Roman" w:hAnsi="Times New Roman" w:eastAsia="Times New Roman"/>
                <w:b/>
                <w:sz w:val="22"/>
              </w:rPr>
              <w:t>Status</w:t>
            </w:r>
          </w:p>
        </w:tc>
      </w:tr>
      <w:tr>
        <w:tc>
          <w:tcPr>
            <w:tcW w:type="dxa" w:w="2160"/>
            <w:vAlign w:val="center"/>
          </w:tcPr>
          <w:p>
            <w:pPr>
              <w:jc w:val="left"/>
            </w:pPr>
            <w:r/>
            <w:r>
              <w:rPr>
                <w:rFonts w:ascii="Times New Roman" w:hAnsi="Times New Roman" w:eastAsia="Times New Roman"/>
                <w:b w:val="0"/>
                <w:sz w:val="22"/>
              </w:rPr>
              <w:t>TC-01 Signup validation</w:t>
            </w:r>
          </w:p>
        </w:tc>
        <w:tc>
          <w:tcPr>
            <w:tcW w:type="dxa" w:w="3024"/>
            <w:vAlign w:val="center"/>
          </w:tcPr>
          <w:p>
            <w:pPr>
              <w:jc w:val="left"/>
            </w:pPr>
            <w:r/>
            <w:r>
              <w:rPr>
                <w:rFonts w:ascii="Times New Roman" w:hAnsi="Times New Roman" w:eastAsia="Times New Roman"/>
                <w:b w:val="0"/>
                <w:sz w:val="22"/>
              </w:rPr>
              <w:t>Create account with valid name, email, and password</w:t>
            </w:r>
          </w:p>
        </w:tc>
        <w:tc>
          <w:tcPr>
            <w:tcW w:type="dxa" w:w="3168"/>
            <w:vAlign w:val="center"/>
          </w:tcPr>
          <w:p>
            <w:pPr>
              <w:jc w:val="left"/>
            </w:pPr>
            <w:r/>
            <w:r>
              <w:rPr>
                <w:rFonts w:ascii="Times New Roman" w:hAnsi="Times New Roman" w:eastAsia="Times New Roman"/>
                <w:b w:val="0"/>
                <w:sz w:val="22"/>
              </w:rPr>
              <w:t>User account is created and token is returned.</w:t>
            </w:r>
          </w:p>
        </w:tc>
        <w:tc>
          <w:tcPr>
            <w:tcW w:type="dxa" w:w="1008"/>
            <w:vAlign w:val="center"/>
          </w:tcPr>
          <w:p>
            <w:pPr>
              <w:jc w:val="left"/>
            </w:pPr>
            <w:r/>
            <w:r>
              <w:rPr>
                <w:rFonts w:ascii="Times New Roman" w:hAnsi="Times New Roman" w:eastAsia="Times New Roman"/>
                <w:b w:val="0"/>
                <w:sz w:val="22"/>
              </w:rPr>
              <w:t>Pass</w:t>
            </w:r>
          </w:p>
        </w:tc>
      </w:tr>
      <w:tr>
        <w:tc>
          <w:tcPr>
            <w:tcW w:type="dxa" w:w="2160"/>
            <w:vAlign w:val="center"/>
          </w:tcPr>
          <w:p>
            <w:pPr>
              <w:jc w:val="left"/>
            </w:pPr>
            <w:r/>
            <w:r>
              <w:rPr>
                <w:rFonts w:ascii="Times New Roman" w:hAnsi="Times New Roman" w:eastAsia="Times New Roman"/>
                <w:b w:val="0"/>
                <w:sz w:val="22"/>
              </w:rPr>
              <w:t>TC-02 Login validation</w:t>
            </w:r>
          </w:p>
        </w:tc>
        <w:tc>
          <w:tcPr>
            <w:tcW w:type="dxa" w:w="3024"/>
            <w:vAlign w:val="center"/>
          </w:tcPr>
          <w:p>
            <w:pPr>
              <w:jc w:val="left"/>
            </w:pPr>
            <w:r/>
            <w:r>
              <w:rPr>
                <w:rFonts w:ascii="Times New Roman" w:hAnsi="Times New Roman" w:eastAsia="Times New Roman"/>
                <w:b w:val="0"/>
                <w:sz w:val="22"/>
              </w:rPr>
              <w:t>Login with wrong password</w:t>
            </w:r>
          </w:p>
        </w:tc>
        <w:tc>
          <w:tcPr>
            <w:tcW w:type="dxa" w:w="3168"/>
            <w:vAlign w:val="center"/>
          </w:tcPr>
          <w:p>
            <w:pPr>
              <w:jc w:val="left"/>
            </w:pPr>
            <w:r/>
            <w:r>
              <w:rPr>
                <w:rFonts w:ascii="Times New Roman" w:hAnsi="Times New Roman" w:eastAsia="Times New Roman"/>
                <w:b w:val="0"/>
                <w:sz w:val="22"/>
              </w:rPr>
              <w:t>System rejects login with an error message.</w:t>
            </w:r>
          </w:p>
        </w:tc>
        <w:tc>
          <w:tcPr>
            <w:tcW w:type="dxa" w:w="1008"/>
            <w:vAlign w:val="center"/>
          </w:tcPr>
          <w:p>
            <w:pPr>
              <w:jc w:val="left"/>
            </w:pPr>
            <w:r/>
            <w:r>
              <w:rPr>
                <w:rFonts w:ascii="Times New Roman" w:hAnsi="Times New Roman" w:eastAsia="Times New Roman"/>
                <w:b w:val="0"/>
                <w:sz w:val="22"/>
              </w:rPr>
              <w:t>Pass</w:t>
            </w:r>
          </w:p>
        </w:tc>
      </w:tr>
      <w:tr>
        <w:tc>
          <w:tcPr>
            <w:tcW w:type="dxa" w:w="2160"/>
            <w:vAlign w:val="center"/>
          </w:tcPr>
          <w:p>
            <w:pPr>
              <w:jc w:val="left"/>
            </w:pPr>
            <w:r/>
            <w:r>
              <w:rPr>
                <w:rFonts w:ascii="Times New Roman" w:hAnsi="Times New Roman" w:eastAsia="Times New Roman"/>
                <w:b w:val="0"/>
                <w:sz w:val="22"/>
              </w:rPr>
              <w:t>TC-03 Resume upload</w:t>
            </w:r>
          </w:p>
        </w:tc>
        <w:tc>
          <w:tcPr>
            <w:tcW w:type="dxa" w:w="3024"/>
            <w:vAlign w:val="center"/>
          </w:tcPr>
          <w:p>
            <w:pPr>
              <w:jc w:val="left"/>
            </w:pPr>
            <w:r/>
            <w:r>
              <w:rPr>
                <w:rFonts w:ascii="Times New Roman" w:hAnsi="Times New Roman" w:eastAsia="Times New Roman"/>
                <w:b w:val="0"/>
                <w:sz w:val="22"/>
              </w:rPr>
              <w:t>Upload supported DOCX/TXT/PDF resume</w:t>
            </w:r>
          </w:p>
        </w:tc>
        <w:tc>
          <w:tcPr>
            <w:tcW w:type="dxa" w:w="3168"/>
            <w:vAlign w:val="center"/>
          </w:tcPr>
          <w:p>
            <w:pPr>
              <w:jc w:val="left"/>
            </w:pPr>
            <w:r/>
            <w:r>
              <w:rPr>
                <w:rFonts w:ascii="Times New Roman" w:hAnsi="Times New Roman" w:eastAsia="Times New Roman"/>
                <w:b w:val="0"/>
                <w:sz w:val="22"/>
              </w:rPr>
              <w:t>File is saved and text is extracted.</w:t>
            </w:r>
          </w:p>
        </w:tc>
        <w:tc>
          <w:tcPr>
            <w:tcW w:type="dxa" w:w="1008"/>
            <w:vAlign w:val="center"/>
          </w:tcPr>
          <w:p>
            <w:pPr>
              <w:jc w:val="left"/>
            </w:pPr>
            <w:r/>
            <w:r>
              <w:rPr>
                <w:rFonts w:ascii="Times New Roman" w:hAnsi="Times New Roman" w:eastAsia="Times New Roman"/>
                <w:b w:val="0"/>
                <w:sz w:val="22"/>
              </w:rPr>
              <w:t>Pass</w:t>
            </w:r>
          </w:p>
        </w:tc>
      </w:tr>
      <w:tr>
        <w:tc>
          <w:tcPr>
            <w:tcW w:type="dxa" w:w="2160"/>
            <w:vAlign w:val="center"/>
          </w:tcPr>
          <w:p>
            <w:pPr>
              <w:jc w:val="left"/>
            </w:pPr>
            <w:r/>
            <w:r>
              <w:rPr>
                <w:rFonts w:ascii="Times New Roman" w:hAnsi="Times New Roman" w:eastAsia="Times New Roman"/>
                <w:b w:val="0"/>
                <w:sz w:val="22"/>
              </w:rPr>
              <w:t>TC-04 Invalid upload</w:t>
            </w:r>
          </w:p>
        </w:tc>
        <w:tc>
          <w:tcPr>
            <w:tcW w:type="dxa" w:w="3024"/>
            <w:vAlign w:val="center"/>
          </w:tcPr>
          <w:p>
            <w:pPr>
              <w:jc w:val="left"/>
            </w:pPr>
            <w:r/>
            <w:r>
              <w:rPr>
                <w:rFonts w:ascii="Times New Roman" w:hAnsi="Times New Roman" w:eastAsia="Times New Roman"/>
                <w:b w:val="0"/>
                <w:sz w:val="22"/>
              </w:rPr>
              <w:t>Upload unsupported file type</w:t>
            </w:r>
          </w:p>
        </w:tc>
        <w:tc>
          <w:tcPr>
            <w:tcW w:type="dxa" w:w="3168"/>
            <w:vAlign w:val="center"/>
          </w:tcPr>
          <w:p>
            <w:pPr>
              <w:jc w:val="left"/>
            </w:pPr>
            <w:r/>
            <w:r>
              <w:rPr>
                <w:rFonts w:ascii="Times New Roman" w:hAnsi="Times New Roman" w:eastAsia="Times New Roman"/>
                <w:b w:val="0"/>
                <w:sz w:val="22"/>
              </w:rPr>
              <w:t>System returns clear validation error.</w:t>
            </w:r>
          </w:p>
        </w:tc>
        <w:tc>
          <w:tcPr>
            <w:tcW w:type="dxa" w:w="1008"/>
            <w:vAlign w:val="center"/>
          </w:tcPr>
          <w:p>
            <w:pPr>
              <w:jc w:val="left"/>
            </w:pPr>
            <w:r/>
            <w:r>
              <w:rPr>
                <w:rFonts w:ascii="Times New Roman" w:hAnsi="Times New Roman" w:eastAsia="Times New Roman"/>
                <w:b w:val="0"/>
                <w:sz w:val="22"/>
              </w:rPr>
              <w:t>Pass</w:t>
            </w:r>
          </w:p>
        </w:tc>
      </w:tr>
      <w:tr>
        <w:tc>
          <w:tcPr>
            <w:tcW w:type="dxa" w:w="2160"/>
            <w:vAlign w:val="center"/>
          </w:tcPr>
          <w:p>
            <w:pPr>
              <w:jc w:val="left"/>
            </w:pPr>
            <w:r/>
            <w:r>
              <w:rPr>
                <w:rFonts w:ascii="Times New Roman" w:hAnsi="Times New Roman" w:eastAsia="Times New Roman"/>
                <w:b w:val="0"/>
                <w:sz w:val="22"/>
              </w:rPr>
              <w:t>TC-05 Role analysis</w:t>
            </w:r>
          </w:p>
        </w:tc>
        <w:tc>
          <w:tcPr>
            <w:tcW w:type="dxa" w:w="3024"/>
            <w:vAlign w:val="center"/>
          </w:tcPr>
          <w:p>
            <w:pPr>
              <w:jc w:val="left"/>
            </w:pPr>
            <w:r/>
            <w:r>
              <w:rPr>
                <w:rFonts w:ascii="Times New Roman" w:hAnsi="Times New Roman" w:eastAsia="Times New Roman"/>
                <w:b w:val="0"/>
                <w:sz w:val="22"/>
              </w:rPr>
              <w:t>Select AI Engineer and generate report</w:t>
            </w:r>
          </w:p>
        </w:tc>
        <w:tc>
          <w:tcPr>
            <w:tcW w:type="dxa" w:w="3168"/>
            <w:vAlign w:val="center"/>
          </w:tcPr>
          <w:p>
            <w:pPr>
              <w:jc w:val="left"/>
            </w:pPr>
            <w:r/>
            <w:r>
              <w:rPr>
                <w:rFonts w:ascii="Times New Roman" w:hAnsi="Times New Roman" w:eastAsia="Times New Roman"/>
                <w:b w:val="0"/>
                <w:sz w:val="22"/>
              </w:rPr>
              <w:t>Report contains scores, matched skills, missing skills, and suggestions.</w:t>
            </w:r>
          </w:p>
        </w:tc>
        <w:tc>
          <w:tcPr>
            <w:tcW w:type="dxa" w:w="1008"/>
            <w:vAlign w:val="center"/>
          </w:tcPr>
          <w:p>
            <w:pPr>
              <w:jc w:val="left"/>
            </w:pPr>
            <w:r/>
            <w:r>
              <w:rPr>
                <w:rFonts w:ascii="Times New Roman" w:hAnsi="Times New Roman" w:eastAsia="Times New Roman"/>
                <w:b w:val="0"/>
                <w:sz w:val="22"/>
              </w:rPr>
              <w:t>Pass</w:t>
            </w:r>
          </w:p>
        </w:tc>
      </w:tr>
      <w:tr>
        <w:tc>
          <w:tcPr>
            <w:tcW w:type="dxa" w:w="2160"/>
            <w:vAlign w:val="center"/>
          </w:tcPr>
          <w:p>
            <w:pPr>
              <w:jc w:val="left"/>
            </w:pPr>
            <w:r/>
            <w:r>
              <w:rPr>
                <w:rFonts w:ascii="Times New Roman" w:hAnsi="Times New Roman" w:eastAsia="Times New Roman"/>
                <w:b w:val="0"/>
                <w:sz w:val="22"/>
              </w:rPr>
              <w:t>TC-06 Roadmap update</w:t>
            </w:r>
          </w:p>
        </w:tc>
        <w:tc>
          <w:tcPr>
            <w:tcW w:type="dxa" w:w="3024"/>
            <w:vAlign w:val="center"/>
          </w:tcPr>
          <w:p>
            <w:pPr>
              <w:jc w:val="left"/>
            </w:pPr>
            <w:r/>
            <w:r>
              <w:rPr>
                <w:rFonts w:ascii="Times New Roman" w:hAnsi="Times New Roman" w:eastAsia="Times New Roman"/>
                <w:b w:val="0"/>
                <w:sz w:val="22"/>
              </w:rPr>
              <w:t>Change roadmap item to completed</w:t>
            </w:r>
          </w:p>
        </w:tc>
        <w:tc>
          <w:tcPr>
            <w:tcW w:type="dxa" w:w="3168"/>
            <w:vAlign w:val="center"/>
          </w:tcPr>
          <w:p>
            <w:pPr>
              <w:jc w:val="left"/>
            </w:pPr>
            <w:r/>
            <w:r>
              <w:rPr>
                <w:rFonts w:ascii="Times New Roman" w:hAnsi="Times New Roman" w:eastAsia="Times New Roman"/>
                <w:b w:val="0"/>
                <w:sz w:val="22"/>
              </w:rPr>
              <w:t>Status is updated and progress percentage changes.</w:t>
            </w:r>
          </w:p>
        </w:tc>
        <w:tc>
          <w:tcPr>
            <w:tcW w:type="dxa" w:w="1008"/>
            <w:vAlign w:val="center"/>
          </w:tcPr>
          <w:p>
            <w:pPr>
              <w:jc w:val="left"/>
            </w:pPr>
            <w:r/>
            <w:r>
              <w:rPr>
                <w:rFonts w:ascii="Times New Roman" w:hAnsi="Times New Roman" w:eastAsia="Times New Roman"/>
                <w:b w:val="0"/>
                <w:sz w:val="22"/>
              </w:rPr>
              <w:t>Pass</w:t>
            </w:r>
          </w:p>
        </w:tc>
      </w:tr>
      <w:tr>
        <w:tc>
          <w:tcPr>
            <w:tcW w:type="dxa" w:w="2160"/>
            <w:vAlign w:val="center"/>
          </w:tcPr>
          <w:p>
            <w:pPr>
              <w:jc w:val="left"/>
            </w:pPr>
            <w:r/>
            <w:r>
              <w:rPr>
                <w:rFonts w:ascii="Times New Roman" w:hAnsi="Times New Roman" w:eastAsia="Times New Roman"/>
                <w:b w:val="0"/>
                <w:sz w:val="22"/>
              </w:rPr>
              <w:t>TC-07 History</w:t>
            </w:r>
          </w:p>
        </w:tc>
        <w:tc>
          <w:tcPr>
            <w:tcW w:type="dxa" w:w="3024"/>
            <w:vAlign w:val="center"/>
          </w:tcPr>
          <w:p>
            <w:pPr>
              <w:jc w:val="left"/>
            </w:pPr>
            <w:r/>
            <w:r>
              <w:rPr>
                <w:rFonts w:ascii="Times New Roman" w:hAnsi="Times New Roman" w:eastAsia="Times New Roman"/>
                <w:b w:val="0"/>
                <w:sz w:val="22"/>
              </w:rPr>
              <w:t>Generate multiple reports</w:t>
            </w:r>
          </w:p>
        </w:tc>
        <w:tc>
          <w:tcPr>
            <w:tcW w:type="dxa" w:w="3168"/>
            <w:vAlign w:val="center"/>
          </w:tcPr>
          <w:p>
            <w:pPr>
              <w:jc w:val="left"/>
            </w:pPr>
            <w:r/>
            <w:r>
              <w:rPr>
                <w:rFonts w:ascii="Times New Roman" w:hAnsi="Times New Roman" w:eastAsia="Times New Roman"/>
                <w:b w:val="0"/>
                <w:sz w:val="22"/>
              </w:rPr>
              <w:t>Dashboard shows recent analysis items.</w:t>
            </w:r>
          </w:p>
        </w:tc>
        <w:tc>
          <w:tcPr>
            <w:tcW w:type="dxa" w:w="1008"/>
            <w:vAlign w:val="center"/>
          </w:tcPr>
          <w:p>
            <w:pPr>
              <w:jc w:val="left"/>
            </w:pPr>
            <w:r/>
            <w:r>
              <w:rPr>
                <w:rFonts w:ascii="Times New Roman" w:hAnsi="Times New Roman" w:eastAsia="Times New Roman"/>
                <w:b w:val="0"/>
                <w:sz w:val="22"/>
              </w:rPr>
              <w:t>Pass</w:t>
            </w:r>
          </w:p>
        </w:tc>
      </w:tr>
      <w:tr>
        <w:tc>
          <w:tcPr>
            <w:tcW w:type="dxa" w:w="2160"/>
            <w:vAlign w:val="center"/>
          </w:tcPr>
          <w:p>
            <w:pPr>
              <w:jc w:val="left"/>
            </w:pPr>
            <w:r/>
            <w:r>
              <w:rPr>
                <w:rFonts w:ascii="Times New Roman" w:hAnsi="Times New Roman" w:eastAsia="Times New Roman"/>
                <w:b w:val="0"/>
                <w:sz w:val="22"/>
              </w:rPr>
              <w:t>TC-08 Responsive UI</w:t>
            </w:r>
          </w:p>
        </w:tc>
        <w:tc>
          <w:tcPr>
            <w:tcW w:type="dxa" w:w="3024"/>
            <w:vAlign w:val="center"/>
          </w:tcPr>
          <w:p>
            <w:pPr>
              <w:jc w:val="left"/>
            </w:pPr>
            <w:r/>
            <w:r>
              <w:rPr>
                <w:rFonts w:ascii="Times New Roman" w:hAnsi="Times New Roman" w:eastAsia="Times New Roman"/>
                <w:b w:val="0"/>
                <w:sz w:val="22"/>
              </w:rPr>
              <w:t>Open app on mobile and laptop screens</w:t>
            </w:r>
          </w:p>
        </w:tc>
        <w:tc>
          <w:tcPr>
            <w:tcW w:type="dxa" w:w="3168"/>
            <w:vAlign w:val="center"/>
          </w:tcPr>
          <w:p>
            <w:pPr>
              <w:jc w:val="left"/>
            </w:pPr>
            <w:r/>
            <w:r>
              <w:rPr>
                <w:rFonts w:ascii="Times New Roman" w:hAnsi="Times New Roman" w:eastAsia="Times New Roman"/>
                <w:b w:val="0"/>
                <w:sz w:val="22"/>
              </w:rPr>
              <w:t>Layout remains readable without horizontal overflow.</w:t>
            </w:r>
          </w:p>
        </w:tc>
        <w:tc>
          <w:tcPr>
            <w:tcW w:type="dxa" w:w="1008"/>
            <w:vAlign w:val="center"/>
          </w:tcPr>
          <w:p>
            <w:pPr>
              <w:jc w:val="left"/>
            </w:pPr>
            <w:r/>
            <w:r>
              <w:rPr>
                <w:rFonts w:ascii="Times New Roman" w:hAnsi="Times New Roman" w:eastAsia="Times New Roman"/>
                <w:b w:val="0"/>
                <w:sz w:val="22"/>
              </w:rPr>
              <w:t>Pass</w:t>
            </w:r>
          </w:p>
        </w:tc>
      </w:tr>
    </w:tbl>
    <w:p/>
    <w:p>
      <w:pPr>
        <w:pStyle w:val="Heading2"/>
      </w:pPr>
      <w:r>
        <w:t>7.1 Validation of ML/NLP Output</w:t>
      </w:r>
    </w:p>
    <w:p>
      <w:pPr>
        <w:spacing w:line="360" w:lineRule="auto" w:after="120"/>
        <w:jc w:val="both"/>
      </w:pPr>
      <w:r>
        <w:t>The ML/NLP output was validated by checking whether known skills present in sample resumes were detected, whether missing role skills appeared in the missing skill list, and whether job description keywords changed the JD match score. The TF-IDF similarity output was used as a supplementary score and not as the only decision factor, which improves transparency.</w:t>
      </w:r>
    </w:p>
    <w:p>
      <w:pPr>
        <w:pStyle w:val="Heading2"/>
      </w:pPr>
      <w:r>
        <w:t>7.2 User Interface Validation</w:t>
      </w:r>
    </w:p>
    <w:p>
      <w:pPr>
        <w:spacing w:line="360" w:lineRule="auto" w:after="120"/>
        <w:jc w:val="both"/>
      </w:pPr>
      <w:r>
        <w:t>The interface was validated by checking landing page readability, sign-in flow, resume upload form, report tabs, dashboard cards, roadmap checklist, and mobile responsiveness. The final design was simplified to reduce congestion and improve submission presentation quality.</w:t>
      </w:r>
    </w:p>
    <w:p>
      <w:r>
        <w:br w:type="page"/>
      </w:r>
    </w:p>
    <w:p>
      <w:pPr>
        <w:pStyle w:val="Heading1"/>
      </w:pPr>
      <w:r>
        <w:t>8. Limitations and Future Scope</w:t>
      </w:r>
    </w:p>
    <w:p>
      <w:pPr>
        <w:pStyle w:val="Heading2"/>
      </w:pPr>
      <w:r>
        <w:t>8.1 Limitations of the Project</w:t>
      </w:r>
    </w:p>
    <w:p>
      <w:pPr>
        <w:pStyle w:val="ListBullet"/>
        <w:spacing w:line="360" w:lineRule="auto" w:after="80"/>
      </w:pPr>
      <w:r>
        <w:t>The current skill extraction approach is dictionary and alias based, so unusual skill names may require dictionary updates.</w:t>
      </w:r>
    </w:p>
    <w:p>
      <w:pPr>
        <w:pStyle w:val="ListBullet"/>
        <w:spacing w:line="360" w:lineRule="auto" w:after="80"/>
      </w:pPr>
      <w:r>
        <w:t>The semantic similarity uses TF-IDF rather than transformer embeddings, so deep contextual understanding is limited.</w:t>
      </w:r>
    </w:p>
    <w:p>
      <w:pPr>
        <w:pStyle w:val="ListBullet"/>
        <w:spacing w:line="360" w:lineRule="auto" w:after="80"/>
      </w:pPr>
      <w:r>
        <w:t>The roadmap resources are generated from predefined resource packs and can be expanded further.</w:t>
      </w:r>
    </w:p>
    <w:p>
      <w:pPr>
        <w:pStyle w:val="ListBullet"/>
        <w:spacing w:line="360" w:lineRule="auto" w:after="80"/>
      </w:pPr>
      <w:r>
        <w:t>PDF parsing depends on whether text is extractable; scanned image resumes would need OCR support.</w:t>
      </w:r>
    </w:p>
    <w:p>
      <w:pPr>
        <w:pStyle w:val="ListBullet"/>
        <w:spacing w:line="360" w:lineRule="auto" w:after="80"/>
      </w:pPr>
      <w:r>
        <w:t>Cloud deployment is supported by PostgreSQL readiness, but the local development version uses SQLite by default.</w:t>
      </w:r>
    </w:p>
    <w:p>
      <w:pPr>
        <w:pStyle w:val="Heading2"/>
      </w:pPr>
      <w:r>
        <w:t>8.2 Future Application of the Project</w:t>
      </w:r>
    </w:p>
    <w:p>
      <w:pPr>
        <w:pStyle w:val="ListBullet"/>
        <w:spacing w:line="360" w:lineRule="auto" w:after="80"/>
      </w:pPr>
      <w:r>
        <w:t>Add transformer embeddings for deeper semantic matching between resume content and job descriptions.</w:t>
      </w:r>
    </w:p>
    <w:p>
      <w:pPr>
        <w:pStyle w:val="ListBullet"/>
        <w:spacing w:line="360" w:lineRule="auto" w:after="80"/>
      </w:pPr>
      <w:r>
        <w:t>Add OCR support for scanned resumes and image-based PDF files.</w:t>
      </w:r>
    </w:p>
    <w:p>
      <w:pPr>
        <w:pStyle w:val="ListBullet"/>
        <w:spacing w:line="360" w:lineRule="auto" w:after="80"/>
      </w:pPr>
      <w:r>
        <w:t>Add mentor review, comments, and approval workflow for project-based resume improvements.</w:t>
      </w:r>
    </w:p>
    <w:p>
      <w:pPr>
        <w:pStyle w:val="ListBullet"/>
        <w:spacing w:line="360" w:lineRule="auto" w:after="80"/>
      </w:pPr>
      <w:r>
        <w:t>Add interview question generation based on weak skills and missing evidence.</w:t>
      </w:r>
    </w:p>
    <w:p>
      <w:pPr>
        <w:pStyle w:val="ListBullet"/>
        <w:spacing w:line="360" w:lineRule="auto" w:after="80"/>
      </w:pPr>
      <w:r>
        <w:t>Deploy the application with hosted PostgreSQL, object storage, and secure cloud authentication.</w:t>
      </w:r>
    </w:p>
    <w:p>
      <w:pPr>
        <w:pStyle w:val="ListBullet"/>
        <w:spacing w:line="360" w:lineRule="auto" w:after="80"/>
      </w:pPr>
      <w:r>
        <w:t>Add analytics for placement cells to see common skill gaps among students while preserving user privacy.</w:t>
      </w:r>
    </w:p>
    <w:p>
      <w:pPr>
        <w:pStyle w:val="Heading2"/>
      </w:pPr>
      <w:r>
        <w:t>8.3 Conclusion</w:t>
      </w:r>
    </w:p>
    <w:p>
      <w:pPr>
        <w:spacing w:line="360" w:lineRule="auto" w:after="120"/>
        <w:jc w:val="both"/>
      </w:pPr>
      <w:r>
        <w:t>SkillBridge AI successfully demonstrates the combination of software development and machine learning concepts in a practical student-focused product. The system accepts resumes, compares them with job roles and job descriptions, generates detailed reports, and converts skill gaps into a trackable roadmap. The project is suitable for final-year presentation because it includes authentication, database design, frontend and backend development, NLP-based analysis, score generation, recommendations, and progress tracking.</w:t>
      </w:r>
    </w:p>
    <w:p>
      <w:pPr>
        <w:pStyle w:val="Heading1"/>
        <w:pageBreakBefore/>
      </w:pPr>
      <w:r>
        <w:t>9. Bibliography</w:t>
      </w:r>
    </w:p>
    <w:p>
      <w:pPr>
        <w:spacing w:line="360" w:lineRule="auto"/>
        <w:ind w:hanging="360" w:left="360"/>
      </w:pPr>
      <w:r>
        <w:t>1. Salton, G., Wong, A., and Yang, C. S. (1975). A Vector Space Model for Automatic Indexing. Communications of the ACM. https://doi.org/10.1145/361219.361220</w:t>
      </w:r>
    </w:p>
    <w:p>
      <w:pPr>
        <w:spacing w:line="360" w:lineRule="auto"/>
        <w:ind w:hanging="360" w:left="360"/>
      </w:pPr>
      <w:r>
        <w:t>2. Deerwester, S., Dumais, S. T., Furnas, G. W., Landauer, T. K., and Harshman, R. (1990). Indexing by Latent Semantic Analysis. Journal of the American Society for Information Science. https://doi.org/10.1002/(SICI)1097-4571(199009)41:6&lt;391::AID-ASI1&gt;3.0.CO;2-9</w:t>
      </w:r>
    </w:p>
    <w:p>
      <w:pPr>
        <w:spacing w:line="360" w:lineRule="auto"/>
        <w:ind w:hanging="360" w:left="360"/>
      </w:pPr>
      <w:r>
        <w:t>3. Devlin, J., Chang, M. W., Lee, K., and Toutanova, K. (2019). BERT: Pre-training of Deep Bidirectional Transformers for Language Understanding. https://arxiv.org/abs/1810.04805</w:t>
      </w:r>
    </w:p>
    <w:p>
      <w:pPr>
        <w:spacing w:line="360" w:lineRule="auto"/>
        <w:ind w:hanging="360" w:left="360"/>
      </w:pPr>
      <w:r>
        <w:t>4. Reimers, N., and Gurevych, I. (2019). Sentence-BERT: Sentence Embeddings using Siamese BERT-Networks. https://arxiv.org/abs/1908.10084</w:t>
      </w:r>
    </w:p>
    <w:p>
      <w:pPr>
        <w:spacing w:line="360" w:lineRule="auto"/>
        <w:ind w:hanging="360" w:left="360"/>
      </w:pPr>
      <w:r>
        <w:t>5. Microsoft Research. Resume Information Extraction with Cascaded Hybrid Model. https://www.microsoft.com/en-us/research/publication/resume-information-extraction-with-cascaded-hybrid-model/</w:t>
      </w:r>
    </w:p>
    <w:p>
      <w:pPr>
        <w:spacing w:line="360" w:lineRule="auto"/>
        <w:ind w:hanging="360" w:left="360"/>
      </w:pPr>
      <w:r>
        <w:t>6. A Few-shot Approach to Resume Information Extraction via Prompts. https://arxiv.org/abs/2209.09450</w:t>
      </w:r>
    </w:p>
    <w:p>
      <w:pPr>
        <w:spacing w:line="360" w:lineRule="auto"/>
        <w:ind w:hanging="360" w:left="360"/>
      </w:pPr>
      <w:r>
        <w:t>7. Resume Information Extraction via Post-OCR Text Processing. https://arxiv.org/abs/2306.13775</w:t>
      </w:r>
    </w:p>
    <w:p>
      <w:pPr>
        <w:spacing w:line="360" w:lineRule="auto"/>
        <w:ind w:hanging="360" w:left="360"/>
      </w:pPr>
      <w:r>
        <w:t>8. RINX: A system for information and knowledge extraction from resumes. https://www.sciencedirect.com/science/article/pii/S0169023X23000629</w:t>
      </w:r>
    </w:p>
    <w:p>
      <w:pPr>
        <w:spacing w:line="360" w:lineRule="auto"/>
        <w:ind w:hanging="360" w:left="360"/>
      </w:pPr>
      <w:r>
        <w:t>9. Uniqueness meets Semantics: A Novel Semantically Meaningful Bag-of-Words Approach for Matching Resumes to Job Profiles. https://journal.iberamia.org/index.php/intartif/article/view/1276</w:t>
      </w:r>
    </w:p>
    <w:p>
      <w:pPr>
        <w:spacing w:line="360" w:lineRule="auto"/>
        <w:ind w:hanging="360" w:left="360"/>
      </w:pPr>
      <w:r>
        <w:t>10. Poirier et al. (2025). Zero-Shot Resume-Job Matching with LLMs via Structured Prompting and Semantic Embeddings. Electronics, 14(24), 4960. https://doi.org/10.3390/electronics14244960</w:t>
      </w:r>
    </w:p>
    <w:sectPr w:rsidR="00FC693F" w:rsidRPr="0006063C" w:rsidSect="00034616">
      <w:footerReference w:type="default" r:id="rId9"/>
      <w:pgSz w:w="11906" w:h="16838"/>
      <w:pgMar w:top="1440" w:right="1440" w:bottom="1440" w:left="1656" w:header="720"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