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4B0DE" w14:textId="062BAF73" w:rsidR="00C506C4" w:rsidRPr="00C506C4" w:rsidRDefault="00C506C4">
      <w:pPr>
        <w:rPr>
          <w:b/>
          <w:bCs/>
          <w:sz w:val="24"/>
          <w:szCs w:val="24"/>
        </w:rPr>
      </w:pPr>
      <w:r>
        <w:rPr>
          <w:b/>
          <w:bCs/>
          <w:sz w:val="24"/>
          <w:szCs w:val="24"/>
        </w:rPr>
        <w:tab/>
      </w:r>
      <w:r>
        <w:rPr>
          <w:b/>
          <w:bCs/>
          <w:sz w:val="24"/>
          <w:szCs w:val="24"/>
        </w:rPr>
        <w:tab/>
      </w:r>
      <w:r>
        <w:rPr>
          <w:b/>
          <w:bCs/>
          <w:sz w:val="24"/>
          <w:szCs w:val="24"/>
        </w:rPr>
        <w:tab/>
      </w:r>
      <w:r>
        <w:rPr>
          <w:b/>
          <w:bCs/>
          <w:sz w:val="24"/>
          <w:szCs w:val="24"/>
        </w:rPr>
        <w:tab/>
        <w:t xml:space="preserve">          Darshil Savaliya</w:t>
      </w:r>
    </w:p>
    <w:p w14:paraId="7BD34811" w14:textId="77777777" w:rsidR="00C506C4" w:rsidRDefault="00C506C4" w:rsidP="00C506C4">
      <w:pPr>
        <w:ind w:left="2160" w:firstLine="720"/>
        <w:rPr>
          <w:b/>
          <w:bCs/>
          <w:sz w:val="40"/>
          <w:szCs w:val="40"/>
        </w:rPr>
      </w:pPr>
      <w:r>
        <w:rPr>
          <w:b/>
          <w:bCs/>
          <w:sz w:val="40"/>
          <w:szCs w:val="40"/>
        </w:rPr>
        <w:t>Research Task 1A</w:t>
      </w:r>
    </w:p>
    <w:p w14:paraId="2D524B04" w14:textId="77777777" w:rsidR="00C506C4" w:rsidRDefault="00C506C4" w:rsidP="00C506C4">
      <w:pPr>
        <w:rPr>
          <w:b/>
          <w:bCs/>
          <w:sz w:val="40"/>
          <w:szCs w:val="40"/>
        </w:rPr>
      </w:pPr>
    </w:p>
    <w:p w14:paraId="21749D41" w14:textId="77777777" w:rsidR="00C506C4" w:rsidRPr="00C506C4" w:rsidRDefault="00C506C4" w:rsidP="00C506C4">
      <w:pPr>
        <w:rPr>
          <w:b/>
          <w:bCs/>
          <w:sz w:val="24"/>
          <w:szCs w:val="24"/>
        </w:rPr>
      </w:pPr>
      <w:r w:rsidRPr="00C506C4">
        <w:rPr>
          <w:b/>
          <w:bCs/>
          <w:sz w:val="24"/>
          <w:szCs w:val="24"/>
        </w:rPr>
        <w:t>What is model Fitting?</w:t>
      </w:r>
    </w:p>
    <w:p w14:paraId="168E6D11" w14:textId="77777777" w:rsidR="00C506C4" w:rsidRDefault="00C506C4" w:rsidP="00C506C4">
      <w:pPr>
        <w:rPr>
          <w:sz w:val="24"/>
          <w:szCs w:val="24"/>
        </w:rPr>
      </w:pPr>
      <w:r>
        <w:rPr>
          <w:sz w:val="24"/>
          <w:szCs w:val="24"/>
        </w:rPr>
        <w:t xml:space="preserve">-&gt; Model Fitting basically means that the model is trying to learn the pattern from the data that is provided, so that it can also perform well on unseen data. </w:t>
      </w:r>
    </w:p>
    <w:p w14:paraId="31A5F304" w14:textId="77777777" w:rsidR="00C506C4" w:rsidRDefault="00C506C4" w:rsidP="00C506C4">
      <w:pPr>
        <w:rPr>
          <w:sz w:val="24"/>
          <w:szCs w:val="24"/>
        </w:rPr>
      </w:pPr>
      <w:r>
        <w:rPr>
          <w:sz w:val="24"/>
          <w:szCs w:val="24"/>
        </w:rPr>
        <w:t>There are two types in which the model can be distinguished:</w:t>
      </w:r>
    </w:p>
    <w:p w14:paraId="481AC38F" w14:textId="489A2B44" w:rsidR="0039219D" w:rsidRPr="00C506C4" w:rsidRDefault="00C506C4" w:rsidP="00C506C4">
      <w:pPr>
        <w:rPr>
          <w:b/>
          <w:bCs/>
          <w:sz w:val="24"/>
          <w:szCs w:val="24"/>
        </w:rPr>
      </w:pPr>
      <w:r w:rsidRPr="00C506C4">
        <w:rPr>
          <w:b/>
          <w:bCs/>
          <w:sz w:val="24"/>
          <w:szCs w:val="24"/>
        </w:rPr>
        <w:t>1)</w:t>
      </w:r>
      <w:r>
        <w:rPr>
          <w:b/>
          <w:bCs/>
          <w:sz w:val="24"/>
          <w:szCs w:val="24"/>
        </w:rPr>
        <w:t xml:space="preserve"> </w:t>
      </w:r>
      <w:r w:rsidRPr="00C506C4">
        <w:rPr>
          <w:b/>
          <w:bCs/>
          <w:sz w:val="24"/>
          <w:szCs w:val="24"/>
        </w:rPr>
        <w:t>Underfitting:</w:t>
      </w:r>
    </w:p>
    <w:p w14:paraId="7E7E4B7E" w14:textId="37058561" w:rsidR="00C506C4" w:rsidRDefault="00C506C4" w:rsidP="00C506C4">
      <w:pPr>
        <w:rPr>
          <w:sz w:val="24"/>
          <w:szCs w:val="24"/>
        </w:rPr>
      </w:pPr>
      <w:r>
        <w:rPr>
          <w:sz w:val="24"/>
          <w:szCs w:val="24"/>
        </w:rPr>
        <w:t xml:space="preserve">When the model is performing poorly on the training dataset and also poor on the testing dataset, the model is said to be underfitted. </w:t>
      </w:r>
    </w:p>
    <w:p w14:paraId="038C33DA" w14:textId="55A8B8CB" w:rsidR="00C506C4" w:rsidRDefault="00C506C4" w:rsidP="00C506C4">
      <w:pPr>
        <w:rPr>
          <w:sz w:val="24"/>
          <w:szCs w:val="24"/>
        </w:rPr>
      </w:pPr>
      <w:r>
        <w:rPr>
          <w:sz w:val="24"/>
          <w:szCs w:val="24"/>
        </w:rPr>
        <w:t>What are the reasons that a model is underfitted:</w:t>
      </w:r>
    </w:p>
    <w:p w14:paraId="12AA86AF" w14:textId="1E89FF2F" w:rsidR="00C506C4" w:rsidRPr="00C506C4" w:rsidRDefault="00C506C4" w:rsidP="00C506C4">
      <w:pPr>
        <w:rPr>
          <w:sz w:val="24"/>
          <w:szCs w:val="24"/>
        </w:rPr>
      </w:pPr>
      <w:r w:rsidRPr="00C506C4">
        <w:rPr>
          <w:sz w:val="24"/>
          <w:szCs w:val="24"/>
        </w:rPr>
        <w:t>a)</w:t>
      </w:r>
      <w:r>
        <w:rPr>
          <w:sz w:val="24"/>
          <w:szCs w:val="24"/>
        </w:rPr>
        <w:t xml:space="preserve">  </w:t>
      </w:r>
      <w:r w:rsidRPr="00C506C4">
        <w:rPr>
          <w:sz w:val="24"/>
          <w:szCs w:val="24"/>
        </w:rPr>
        <w:t>Model too simple –</w:t>
      </w:r>
      <w:r>
        <w:rPr>
          <w:sz w:val="24"/>
          <w:szCs w:val="24"/>
        </w:rPr>
        <w:t xml:space="preserve"> </w:t>
      </w:r>
      <w:r w:rsidR="00616C49">
        <w:rPr>
          <w:sz w:val="24"/>
          <w:szCs w:val="24"/>
        </w:rPr>
        <w:t>The model is not powerful enough to figure out the patterns from the data.</w:t>
      </w:r>
    </w:p>
    <w:p w14:paraId="00780903" w14:textId="3E7AE75A" w:rsidR="00C506C4" w:rsidRDefault="00C506C4" w:rsidP="00C506C4">
      <w:pPr>
        <w:rPr>
          <w:sz w:val="24"/>
          <w:szCs w:val="24"/>
        </w:rPr>
      </w:pPr>
      <w:r>
        <w:rPr>
          <w:sz w:val="24"/>
          <w:szCs w:val="24"/>
        </w:rPr>
        <w:t xml:space="preserve">b)  Insufficient Training – </w:t>
      </w:r>
      <w:r w:rsidR="00616C49">
        <w:rPr>
          <w:sz w:val="24"/>
          <w:szCs w:val="24"/>
        </w:rPr>
        <w:t>If the model is trained for little time then the mse may not have reached its total minimum leading to poor performance.</w:t>
      </w:r>
    </w:p>
    <w:p w14:paraId="4DAD45BE" w14:textId="4552A1CE" w:rsidR="00C506C4" w:rsidRDefault="00C506C4" w:rsidP="00C506C4">
      <w:pPr>
        <w:rPr>
          <w:sz w:val="24"/>
          <w:szCs w:val="24"/>
        </w:rPr>
      </w:pPr>
      <w:r>
        <w:rPr>
          <w:sz w:val="24"/>
          <w:szCs w:val="24"/>
        </w:rPr>
        <w:t xml:space="preserve">c)  Poor/Inadequate Features – </w:t>
      </w:r>
      <w:r w:rsidR="00616C49">
        <w:rPr>
          <w:sz w:val="24"/>
          <w:szCs w:val="24"/>
        </w:rPr>
        <w:t>If the features don’t have enough significant difference then the model does not have enough information to predict.</w:t>
      </w:r>
    </w:p>
    <w:p w14:paraId="6F01307E" w14:textId="67857310" w:rsidR="00C506C4" w:rsidRDefault="00C506C4" w:rsidP="00C506C4">
      <w:pPr>
        <w:rPr>
          <w:sz w:val="24"/>
          <w:szCs w:val="24"/>
        </w:rPr>
      </w:pPr>
      <w:r>
        <w:rPr>
          <w:sz w:val="24"/>
          <w:szCs w:val="24"/>
        </w:rPr>
        <w:t xml:space="preserve">d)  </w:t>
      </w:r>
      <w:r w:rsidR="000C48CA">
        <w:rPr>
          <w:sz w:val="24"/>
          <w:szCs w:val="24"/>
        </w:rPr>
        <w:t>T</w:t>
      </w:r>
      <w:r>
        <w:rPr>
          <w:sz w:val="24"/>
          <w:szCs w:val="24"/>
        </w:rPr>
        <w:t xml:space="preserve">oo much regularization – </w:t>
      </w:r>
      <w:r w:rsidR="00616C49">
        <w:rPr>
          <w:sz w:val="24"/>
          <w:szCs w:val="24"/>
        </w:rPr>
        <w:t>Too much regularization may restrict the model from learning patterns properly.</w:t>
      </w:r>
    </w:p>
    <w:p w14:paraId="15A9F22A" w14:textId="77777777" w:rsidR="00616C49" w:rsidRDefault="00616C49" w:rsidP="00C506C4">
      <w:pPr>
        <w:rPr>
          <w:sz w:val="24"/>
          <w:szCs w:val="24"/>
        </w:rPr>
      </w:pPr>
    </w:p>
    <w:p w14:paraId="4EC498F6" w14:textId="430C64ED" w:rsidR="00616C49" w:rsidRDefault="00616C49" w:rsidP="00C506C4">
      <w:pPr>
        <w:rPr>
          <w:sz w:val="24"/>
          <w:szCs w:val="24"/>
        </w:rPr>
      </w:pPr>
      <w:r>
        <w:rPr>
          <w:sz w:val="24"/>
          <w:szCs w:val="24"/>
        </w:rPr>
        <w:t>What are the ways to fix it:</w:t>
      </w:r>
    </w:p>
    <w:p w14:paraId="0F671E24" w14:textId="7981C71F" w:rsidR="00616C49" w:rsidRDefault="00616C49" w:rsidP="00616C49">
      <w:pPr>
        <w:rPr>
          <w:sz w:val="24"/>
          <w:szCs w:val="24"/>
        </w:rPr>
      </w:pPr>
      <w:r w:rsidRPr="00616C49">
        <w:rPr>
          <w:sz w:val="24"/>
          <w:szCs w:val="24"/>
        </w:rPr>
        <w:t>a)</w:t>
      </w:r>
      <w:r>
        <w:rPr>
          <w:sz w:val="24"/>
          <w:szCs w:val="24"/>
        </w:rPr>
        <w:t xml:space="preserve">  </w:t>
      </w:r>
      <w:r w:rsidR="000C48CA">
        <w:rPr>
          <w:sz w:val="24"/>
          <w:szCs w:val="24"/>
        </w:rPr>
        <w:t>Use a complex method: A complex model figures the patterns that the simple model cannot.</w:t>
      </w:r>
    </w:p>
    <w:p w14:paraId="3E1AFF75" w14:textId="00143DD8" w:rsidR="000C48CA" w:rsidRDefault="000C48CA" w:rsidP="00616C49">
      <w:pPr>
        <w:rPr>
          <w:sz w:val="24"/>
          <w:szCs w:val="24"/>
        </w:rPr>
      </w:pPr>
      <w:r>
        <w:rPr>
          <w:sz w:val="24"/>
          <w:szCs w:val="24"/>
        </w:rPr>
        <w:t>b)  Add useful features: Use features that have more significant difference.</w:t>
      </w:r>
    </w:p>
    <w:p w14:paraId="2C42E746" w14:textId="4BFC8C48" w:rsidR="000C48CA" w:rsidRDefault="000C48CA" w:rsidP="00616C49">
      <w:pPr>
        <w:rPr>
          <w:sz w:val="24"/>
          <w:szCs w:val="24"/>
        </w:rPr>
      </w:pPr>
      <w:r>
        <w:rPr>
          <w:sz w:val="24"/>
          <w:szCs w:val="24"/>
        </w:rPr>
        <w:t>c)  Reduce Regularization: Reducing regularization helps in determining the patterns more efficiently.</w:t>
      </w:r>
    </w:p>
    <w:p w14:paraId="03E95F19" w14:textId="21BDB487" w:rsidR="000C48CA" w:rsidRDefault="000C48CA" w:rsidP="00616C49">
      <w:pPr>
        <w:rPr>
          <w:sz w:val="24"/>
          <w:szCs w:val="24"/>
        </w:rPr>
      </w:pPr>
      <w:r>
        <w:rPr>
          <w:sz w:val="24"/>
          <w:szCs w:val="24"/>
        </w:rPr>
        <w:t>d)  Train the model longer: Training the model longer helps in achieving the minimum mse which leads to better performance.</w:t>
      </w:r>
    </w:p>
    <w:p w14:paraId="34AB62AD" w14:textId="77777777" w:rsidR="000C48CA" w:rsidRDefault="000C48CA" w:rsidP="00616C49">
      <w:pPr>
        <w:rPr>
          <w:sz w:val="24"/>
          <w:szCs w:val="24"/>
        </w:rPr>
      </w:pPr>
    </w:p>
    <w:p w14:paraId="35B3FDD7" w14:textId="31FDD149" w:rsidR="000C48CA" w:rsidRDefault="000C48CA" w:rsidP="00616C49">
      <w:pPr>
        <w:rPr>
          <w:b/>
          <w:bCs/>
          <w:sz w:val="24"/>
          <w:szCs w:val="24"/>
        </w:rPr>
      </w:pPr>
      <w:r>
        <w:rPr>
          <w:b/>
          <w:bCs/>
          <w:sz w:val="24"/>
          <w:szCs w:val="24"/>
        </w:rPr>
        <w:t xml:space="preserve">2) Overfitting: </w:t>
      </w:r>
    </w:p>
    <w:p w14:paraId="0C59E138" w14:textId="4EB3486B" w:rsidR="000C48CA" w:rsidRDefault="000C48CA" w:rsidP="00616C49">
      <w:pPr>
        <w:rPr>
          <w:sz w:val="24"/>
          <w:szCs w:val="24"/>
        </w:rPr>
      </w:pPr>
      <w:r>
        <w:rPr>
          <w:sz w:val="24"/>
          <w:szCs w:val="24"/>
        </w:rPr>
        <w:lastRenderedPageBreak/>
        <w:t>When the model performs good on the training dataset and poorly on the testing dataset, the model is said to be overfitted. It means that the model has memorized the data instead of finding patterns.</w:t>
      </w:r>
    </w:p>
    <w:p w14:paraId="1CE9FC1F" w14:textId="77777777" w:rsidR="000C48CA" w:rsidRDefault="000C48CA" w:rsidP="00616C49">
      <w:pPr>
        <w:rPr>
          <w:sz w:val="24"/>
          <w:szCs w:val="24"/>
        </w:rPr>
      </w:pPr>
    </w:p>
    <w:p w14:paraId="79D5FD80" w14:textId="7AEA9CDB" w:rsidR="000C48CA" w:rsidRDefault="000C48CA" w:rsidP="00616C49">
      <w:pPr>
        <w:rPr>
          <w:sz w:val="24"/>
          <w:szCs w:val="24"/>
        </w:rPr>
      </w:pPr>
      <w:r>
        <w:rPr>
          <w:sz w:val="24"/>
          <w:szCs w:val="24"/>
        </w:rPr>
        <w:t>What are the reasons that a model is overfitted:</w:t>
      </w:r>
    </w:p>
    <w:p w14:paraId="1267AEA9" w14:textId="5397920B" w:rsidR="000C48CA" w:rsidRDefault="000C48CA" w:rsidP="000C48CA">
      <w:pPr>
        <w:rPr>
          <w:sz w:val="24"/>
          <w:szCs w:val="24"/>
        </w:rPr>
      </w:pPr>
      <w:r w:rsidRPr="000C48CA">
        <w:rPr>
          <w:sz w:val="24"/>
          <w:szCs w:val="24"/>
        </w:rPr>
        <w:t>a)</w:t>
      </w:r>
      <w:r>
        <w:rPr>
          <w:sz w:val="24"/>
          <w:szCs w:val="24"/>
        </w:rPr>
        <w:t xml:space="preserve">  Model is too complex: If the model is too complex its starts to learn the noise and small details instead of general patterns.</w:t>
      </w:r>
    </w:p>
    <w:p w14:paraId="0B9409D9" w14:textId="777A9DAE" w:rsidR="000C48CA" w:rsidRDefault="000C48CA" w:rsidP="000C48CA">
      <w:pPr>
        <w:rPr>
          <w:sz w:val="24"/>
          <w:szCs w:val="24"/>
        </w:rPr>
      </w:pPr>
      <w:r>
        <w:rPr>
          <w:sz w:val="24"/>
          <w:szCs w:val="24"/>
        </w:rPr>
        <w:t xml:space="preserve">b)  Insufficient training data: </w:t>
      </w:r>
      <w:r w:rsidRPr="000C48CA">
        <w:rPr>
          <w:sz w:val="24"/>
          <w:szCs w:val="24"/>
        </w:rPr>
        <w:t>With too little data, the model may memorize individual training examples instead of learning patterns that generalize.</w:t>
      </w:r>
    </w:p>
    <w:p w14:paraId="5FCA99B6" w14:textId="1EEE6DFB" w:rsidR="000C48CA" w:rsidRDefault="000C48CA" w:rsidP="000C48CA">
      <w:pPr>
        <w:rPr>
          <w:sz w:val="24"/>
          <w:szCs w:val="24"/>
        </w:rPr>
      </w:pPr>
      <w:r>
        <w:rPr>
          <w:sz w:val="24"/>
          <w:szCs w:val="24"/>
        </w:rPr>
        <w:t>c)  Noisy data: Errors, outliers etc. are learned as if they are patterns</w:t>
      </w:r>
      <w:r w:rsidR="001B416C">
        <w:rPr>
          <w:sz w:val="24"/>
          <w:szCs w:val="24"/>
        </w:rPr>
        <w:t>.</w:t>
      </w:r>
    </w:p>
    <w:p w14:paraId="1824BC9F" w14:textId="322589CA" w:rsidR="001B416C" w:rsidRDefault="001B416C" w:rsidP="000C48CA">
      <w:pPr>
        <w:rPr>
          <w:sz w:val="24"/>
          <w:szCs w:val="24"/>
        </w:rPr>
      </w:pPr>
      <w:r>
        <w:rPr>
          <w:sz w:val="24"/>
          <w:szCs w:val="24"/>
        </w:rPr>
        <w:t>d)  Too many irrelevant features: Unnecessary features may create noise leading to the model figuring out unnecessary things.</w:t>
      </w:r>
    </w:p>
    <w:p w14:paraId="288D8335" w14:textId="77777777" w:rsidR="001B416C" w:rsidRDefault="001B416C" w:rsidP="000C48CA">
      <w:pPr>
        <w:rPr>
          <w:sz w:val="24"/>
          <w:szCs w:val="24"/>
        </w:rPr>
      </w:pPr>
    </w:p>
    <w:p w14:paraId="11011908" w14:textId="047CA10B" w:rsidR="001B416C" w:rsidRDefault="001B416C" w:rsidP="000C48CA">
      <w:pPr>
        <w:rPr>
          <w:sz w:val="24"/>
          <w:szCs w:val="24"/>
        </w:rPr>
      </w:pPr>
      <w:r>
        <w:rPr>
          <w:sz w:val="24"/>
          <w:szCs w:val="24"/>
        </w:rPr>
        <w:t xml:space="preserve">What are the ways to fix this: </w:t>
      </w:r>
    </w:p>
    <w:p w14:paraId="3645E885" w14:textId="6FF019C7" w:rsidR="001B416C" w:rsidRDefault="001B416C" w:rsidP="001B416C">
      <w:pPr>
        <w:rPr>
          <w:sz w:val="24"/>
          <w:szCs w:val="24"/>
        </w:rPr>
      </w:pPr>
      <w:r w:rsidRPr="001B416C">
        <w:rPr>
          <w:sz w:val="24"/>
          <w:szCs w:val="24"/>
        </w:rPr>
        <w:t>a)</w:t>
      </w:r>
      <w:r>
        <w:rPr>
          <w:sz w:val="24"/>
          <w:szCs w:val="24"/>
        </w:rPr>
        <w:t xml:space="preserve">  Simplify the model: Reducing the model complexity makes it easy for the model to learn patterns instead of noise.</w:t>
      </w:r>
    </w:p>
    <w:p w14:paraId="748C2D9B" w14:textId="7643D973" w:rsidR="001B416C" w:rsidRDefault="001B416C" w:rsidP="001B416C">
      <w:pPr>
        <w:rPr>
          <w:sz w:val="24"/>
          <w:szCs w:val="24"/>
        </w:rPr>
      </w:pPr>
      <w:r>
        <w:rPr>
          <w:sz w:val="24"/>
          <w:szCs w:val="24"/>
        </w:rPr>
        <w:t>b)  Use more training data: More diverse training data makes it difficult to memorize and encourages pattern detection.</w:t>
      </w:r>
    </w:p>
    <w:p w14:paraId="4BFCD869" w14:textId="472C3C49" w:rsidR="001B416C" w:rsidRDefault="001B416C" w:rsidP="001B416C">
      <w:pPr>
        <w:rPr>
          <w:sz w:val="24"/>
          <w:szCs w:val="24"/>
        </w:rPr>
      </w:pPr>
      <w:r>
        <w:rPr>
          <w:sz w:val="24"/>
          <w:szCs w:val="24"/>
        </w:rPr>
        <w:t>c)  Feature selection: Removing unnecessary features helps the model focus o useful information.</w:t>
      </w:r>
    </w:p>
    <w:p w14:paraId="4B123E74" w14:textId="27364AD8" w:rsidR="001B416C" w:rsidRDefault="001B416C" w:rsidP="001B416C">
      <w:pPr>
        <w:rPr>
          <w:sz w:val="24"/>
          <w:szCs w:val="24"/>
        </w:rPr>
      </w:pPr>
      <w:r>
        <w:rPr>
          <w:sz w:val="24"/>
          <w:szCs w:val="24"/>
        </w:rPr>
        <w:t>d)  Regularization: It helps restricting the model from learning unnecessary noise.</w:t>
      </w:r>
    </w:p>
    <w:p w14:paraId="416F0488" w14:textId="4ACC0B9A" w:rsidR="001B416C" w:rsidRDefault="001B416C" w:rsidP="001B416C">
      <w:pPr>
        <w:rPr>
          <w:sz w:val="24"/>
          <w:szCs w:val="24"/>
        </w:rPr>
      </w:pPr>
      <w:r>
        <w:rPr>
          <w:sz w:val="24"/>
          <w:szCs w:val="24"/>
        </w:rPr>
        <w:t xml:space="preserve">e)  Cross Validation: Evaluating the model on various training/test splits helps </w:t>
      </w:r>
      <w:r w:rsidRPr="001B416C">
        <w:rPr>
          <w:sz w:val="24"/>
          <w:szCs w:val="24"/>
        </w:rPr>
        <w:t>detect whether its performance generalizes beyond one dataset split.</w:t>
      </w:r>
    </w:p>
    <w:p w14:paraId="1FCC4D78" w14:textId="3F96E574" w:rsidR="001B416C" w:rsidRDefault="001B416C" w:rsidP="001B416C">
      <w:pPr>
        <w:rPr>
          <w:sz w:val="24"/>
          <w:szCs w:val="24"/>
        </w:rPr>
      </w:pPr>
      <w:r>
        <w:rPr>
          <w:sz w:val="24"/>
          <w:szCs w:val="24"/>
        </w:rPr>
        <w:t xml:space="preserve">f)  Use early stopping: </w:t>
      </w:r>
      <w:r w:rsidR="00310F30" w:rsidRPr="00310F30">
        <w:rPr>
          <w:sz w:val="24"/>
          <w:szCs w:val="24"/>
        </w:rPr>
        <w:t>Stop training when the model starts getting worse on validation data, even if it is still improving on training data.</w:t>
      </w:r>
    </w:p>
    <w:p w14:paraId="04E9A663" w14:textId="77777777" w:rsidR="00310F30" w:rsidRDefault="00310F30" w:rsidP="001B416C">
      <w:pPr>
        <w:rPr>
          <w:sz w:val="24"/>
          <w:szCs w:val="24"/>
        </w:rPr>
      </w:pPr>
    </w:p>
    <w:p w14:paraId="4BCB3B58" w14:textId="16F95897" w:rsidR="001922D6" w:rsidRDefault="001922D6" w:rsidP="001B416C">
      <w:pPr>
        <w:rPr>
          <w:sz w:val="24"/>
          <w:szCs w:val="24"/>
        </w:rPr>
      </w:pPr>
      <w:r>
        <w:rPr>
          <w:sz w:val="24"/>
          <w:szCs w:val="24"/>
        </w:rPr>
        <w:t>Graph: Underfitting vs Good Fit vs Overfitting</w:t>
      </w:r>
    </w:p>
    <w:p w14:paraId="7F3332E1" w14:textId="4A9D1365" w:rsidR="001922D6" w:rsidRPr="001B416C" w:rsidRDefault="001922D6" w:rsidP="001B416C">
      <w:pPr>
        <w:rPr>
          <w:sz w:val="24"/>
          <w:szCs w:val="24"/>
        </w:rPr>
      </w:pPr>
      <w:r>
        <w:rPr>
          <w:noProof/>
        </w:rPr>
        <w:lastRenderedPageBreak/>
        <w:drawing>
          <wp:inline distT="0" distB="0" distL="0" distR="0" wp14:anchorId="1654BE40" wp14:editId="1C423B0C">
            <wp:extent cx="5731510" cy="2483485"/>
            <wp:effectExtent l="0" t="0" r="2540" b="0"/>
            <wp:docPr id="905343909" name="Picture 1" descr="Overfitting and Underfitt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verfitting and Underfitting in Machine Learn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483485"/>
                    </a:xfrm>
                    <a:prstGeom prst="rect">
                      <a:avLst/>
                    </a:prstGeom>
                    <a:noFill/>
                    <a:ln>
                      <a:noFill/>
                    </a:ln>
                  </pic:spPr>
                </pic:pic>
              </a:graphicData>
            </a:graphic>
          </wp:inline>
        </w:drawing>
      </w:r>
    </w:p>
    <w:p w14:paraId="55E95D00" w14:textId="77777777" w:rsidR="000C48CA" w:rsidRPr="000C48CA" w:rsidRDefault="000C48CA" w:rsidP="00616C49">
      <w:pPr>
        <w:rPr>
          <w:sz w:val="24"/>
          <w:szCs w:val="24"/>
        </w:rPr>
      </w:pPr>
    </w:p>
    <w:p w14:paraId="08A11032" w14:textId="77777777" w:rsidR="00C506C4" w:rsidRDefault="00C506C4" w:rsidP="00C506C4">
      <w:pPr>
        <w:rPr>
          <w:sz w:val="24"/>
          <w:szCs w:val="24"/>
        </w:rPr>
      </w:pPr>
    </w:p>
    <w:p w14:paraId="7E1AC778" w14:textId="77777777" w:rsidR="00C506C4" w:rsidRPr="00C506C4" w:rsidRDefault="00C506C4" w:rsidP="00C506C4">
      <w:pPr>
        <w:rPr>
          <w:sz w:val="24"/>
          <w:szCs w:val="24"/>
        </w:rPr>
      </w:pPr>
    </w:p>
    <w:sectPr w:rsidR="00C506C4" w:rsidRPr="00C506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51830"/>
    <w:multiLevelType w:val="hybridMultilevel"/>
    <w:tmpl w:val="7EE6A41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7D4D2B"/>
    <w:multiLevelType w:val="hybridMultilevel"/>
    <w:tmpl w:val="D4E6315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A46EEF"/>
    <w:multiLevelType w:val="hybridMultilevel"/>
    <w:tmpl w:val="CB84183C"/>
    <w:lvl w:ilvl="0" w:tplc="9266DC7A">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0A267A"/>
    <w:multiLevelType w:val="hybridMultilevel"/>
    <w:tmpl w:val="919690C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F300A1"/>
    <w:multiLevelType w:val="hybridMultilevel"/>
    <w:tmpl w:val="1158D6CE"/>
    <w:lvl w:ilvl="0" w:tplc="76BC9A82">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767CC5"/>
    <w:multiLevelType w:val="hybridMultilevel"/>
    <w:tmpl w:val="A5DECD66"/>
    <w:lvl w:ilvl="0" w:tplc="65BA2AC2">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4246D1A"/>
    <w:multiLevelType w:val="hybridMultilevel"/>
    <w:tmpl w:val="12E4014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57C6477"/>
    <w:multiLevelType w:val="hybridMultilevel"/>
    <w:tmpl w:val="617AFC9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5CB44A4"/>
    <w:multiLevelType w:val="hybridMultilevel"/>
    <w:tmpl w:val="477A6DAC"/>
    <w:lvl w:ilvl="0" w:tplc="9BA69EE6">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BB949C0"/>
    <w:multiLevelType w:val="hybridMultilevel"/>
    <w:tmpl w:val="443ADC2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57E1C8C"/>
    <w:multiLevelType w:val="hybridMultilevel"/>
    <w:tmpl w:val="7E4C91CC"/>
    <w:lvl w:ilvl="0" w:tplc="60F0468A">
      <w:start w:val="1"/>
      <w:numFmt w:val="decimal"/>
      <w:lvlText w:val="%1)"/>
      <w:lvlJc w:val="left"/>
      <w:pPr>
        <w:ind w:left="1080" w:hanging="360"/>
      </w:pPr>
      <w:rPr>
        <w:rFonts w:hint="default"/>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3D37452"/>
    <w:multiLevelType w:val="hybridMultilevel"/>
    <w:tmpl w:val="092072E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9B84D21"/>
    <w:multiLevelType w:val="hybridMultilevel"/>
    <w:tmpl w:val="5A8AFD6E"/>
    <w:lvl w:ilvl="0" w:tplc="7FE85800">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22284855">
    <w:abstractNumId w:val="4"/>
  </w:num>
  <w:num w:numId="2" w16cid:durableId="772357786">
    <w:abstractNumId w:val="2"/>
  </w:num>
  <w:num w:numId="3" w16cid:durableId="2115128830">
    <w:abstractNumId w:val="12"/>
  </w:num>
  <w:num w:numId="4" w16cid:durableId="945498032">
    <w:abstractNumId w:val="5"/>
  </w:num>
  <w:num w:numId="5" w16cid:durableId="156771124">
    <w:abstractNumId w:val="10"/>
  </w:num>
  <w:num w:numId="6" w16cid:durableId="393545509">
    <w:abstractNumId w:val="8"/>
  </w:num>
  <w:num w:numId="7" w16cid:durableId="1300308566">
    <w:abstractNumId w:val="1"/>
  </w:num>
  <w:num w:numId="8" w16cid:durableId="1251695979">
    <w:abstractNumId w:val="9"/>
  </w:num>
  <w:num w:numId="9" w16cid:durableId="2113281812">
    <w:abstractNumId w:val="6"/>
  </w:num>
  <w:num w:numId="10" w16cid:durableId="909192633">
    <w:abstractNumId w:val="3"/>
  </w:num>
  <w:num w:numId="11" w16cid:durableId="920602788">
    <w:abstractNumId w:val="11"/>
  </w:num>
  <w:num w:numId="12" w16cid:durableId="395323588">
    <w:abstractNumId w:val="7"/>
  </w:num>
  <w:num w:numId="13" w16cid:durableId="1053846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6C4"/>
    <w:rsid w:val="000C48CA"/>
    <w:rsid w:val="001922D6"/>
    <w:rsid w:val="001B416C"/>
    <w:rsid w:val="00310F30"/>
    <w:rsid w:val="0039219D"/>
    <w:rsid w:val="00616C49"/>
    <w:rsid w:val="00A657CF"/>
    <w:rsid w:val="00AE5B14"/>
    <w:rsid w:val="00C506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390CE"/>
  <w15:chartTrackingRefBased/>
  <w15:docId w15:val="{149420BE-3D82-4233-B30D-ED72BC5E9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6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06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06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06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06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0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6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06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06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06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06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0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6C4"/>
    <w:rPr>
      <w:rFonts w:eastAsiaTheme="majorEastAsia" w:cstheme="majorBidi"/>
      <w:color w:val="272727" w:themeColor="text1" w:themeTint="D8"/>
    </w:rPr>
  </w:style>
  <w:style w:type="paragraph" w:styleId="Title">
    <w:name w:val="Title"/>
    <w:basedOn w:val="Normal"/>
    <w:next w:val="Normal"/>
    <w:link w:val="TitleChar"/>
    <w:uiPriority w:val="10"/>
    <w:qFormat/>
    <w:rsid w:val="00C50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6C4"/>
    <w:pPr>
      <w:spacing w:before="160"/>
      <w:jc w:val="center"/>
    </w:pPr>
    <w:rPr>
      <w:i/>
      <w:iCs/>
      <w:color w:val="404040" w:themeColor="text1" w:themeTint="BF"/>
    </w:rPr>
  </w:style>
  <w:style w:type="character" w:customStyle="1" w:styleId="QuoteChar">
    <w:name w:val="Quote Char"/>
    <w:basedOn w:val="DefaultParagraphFont"/>
    <w:link w:val="Quote"/>
    <w:uiPriority w:val="29"/>
    <w:rsid w:val="00C506C4"/>
    <w:rPr>
      <w:i/>
      <w:iCs/>
      <w:color w:val="404040" w:themeColor="text1" w:themeTint="BF"/>
    </w:rPr>
  </w:style>
  <w:style w:type="paragraph" w:styleId="ListParagraph">
    <w:name w:val="List Paragraph"/>
    <w:basedOn w:val="Normal"/>
    <w:uiPriority w:val="34"/>
    <w:qFormat/>
    <w:rsid w:val="00C506C4"/>
    <w:pPr>
      <w:ind w:left="720"/>
      <w:contextualSpacing/>
    </w:pPr>
  </w:style>
  <w:style w:type="character" w:styleId="IntenseEmphasis">
    <w:name w:val="Intense Emphasis"/>
    <w:basedOn w:val="DefaultParagraphFont"/>
    <w:uiPriority w:val="21"/>
    <w:qFormat/>
    <w:rsid w:val="00C506C4"/>
    <w:rPr>
      <w:i/>
      <w:iCs/>
      <w:color w:val="2F5496" w:themeColor="accent1" w:themeShade="BF"/>
    </w:rPr>
  </w:style>
  <w:style w:type="paragraph" w:styleId="IntenseQuote">
    <w:name w:val="Intense Quote"/>
    <w:basedOn w:val="Normal"/>
    <w:next w:val="Normal"/>
    <w:link w:val="IntenseQuoteChar"/>
    <w:uiPriority w:val="30"/>
    <w:qFormat/>
    <w:rsid w:val="00C506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06C4"/>
    <w:rPr>
      <w:i/>
      <w:iCs/>
      <w:color w:val="2F5496" w:themeColor="accent1" w:themeShade="BF"/>
    </w:rPr>
  </w:style>
  <w:style w:type="character" w:styleId="IntenseReference">
    <w:name w:val="Intense Reference"/>
    <w:basedOn w:val="DefaultParagraphFont"/>
    <w:uiPriority w:val="32"/>
    <w:qFormat/>
    <w:rsid w:val="00C506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444</Words>
  <Characters>2534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Viral Savaliya</dc:creator>
  <cp:keywords/>
  <dc:description/>
  <cp:lastModifiedBy>Viral Savaliya</cp:lastModifiedBy>
  <cp:revision>2</cp:revision>
  <dcterms:created xsi:type="dcterms:W3CDTF">2026-09-11T16:20:00Z</dcterms:created>
  <dcterms:modified xsi:type="dcterms:W3CDTF">2026-09-11T17:12:00Z</dcterms:modified>
</cp:coreProperties>
</file>