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434FE" w14:textId="77777777" w:rsidR="00C90AD0" w:rsidRDefault="00000000" w:rsidP="00321C3B">
      <w:pPr>
        <w:spacing w:before="600" w:after="200"/>
        <w:jc w:val="both"/>
      </w:pPr>
      <w:r>
        <w:rPr>
          <w:b/>
          <w:bCs/>
          <w:color w:val="1F3864"/>
          <w:sz w:val="36"/>
          <w:szCs w:val="36"/>
        </w:rPr>
        <w:t>BUSINESS REQUIREMENTS DOCUMENT</w:t>
      </w:r>
    </w:p>
    <w:p w14:paraId="0C91CEDD" w14:textId="77777777" w:rsidR="00C90AD0" w:rsidRDefault="00000000" w:rsidP="00321C3B">
      <w:pPr>
        <w:spacing w:after="200"/>
        <w:jc w:val="both"/>
      </w:pPr>
      <w:r>
        <w:rPr>
          <w:b/>
          <w:bCs/>
          <w:sz w:val="30"/>
          <w:szCs w:val="30"/>
        </w:rPr>
        <w:t>Cloud-Based On-Demand Virtual Lab Provisioning Platform</w:t>
      </w:r>
    </w:p>
    <w:p w14:paraId="50B9BEEA" w14:textId="77777777" w:rsidR="00C90AD0" w:rsidRDefault="00000000" w:rsidP="00321C3B">
      <w:pPr>
        <w:spacing w:after="200"/>
        <w:jc w:val="both"/>
      </w:pPr>
      <w:r>
        <w:rPr>
          <w:i/>
          <w:iCs/>
        </w:rPr>
        <w:t>An Automated Cloud Infrastructure Platform for Secure, Scalable, and Ready-to-Use Student Development Environments</w:t>
      </w:r>
    </w:p>
    <w:p w14:paraId="00DDED8E" w14:textId="77777777" w:rsidR="00C90AD0" w:rsidRDefault="00000000" w:rsidP="00321C3B">
      <w:pPr>
        <w:spacing w:after="400"/>
        <w:jc w:val="both"/>
      </w:pPr>
      <w:r>
        <w:t>“Provision. Develop. Learn.” — Product Name: CloudLab</w:t>
      </w:r>
    </w:p>
    <w:p w14:paraId="5CEF0C31" w14:textId="77777777" w:rsidR="00C90AD0" w:rsidRDefault="00000000" w:rsidP="00321C3B">
      <w:pPr>
        <w:pStyle w:val="Heading2"/>
        <w:jc w:val="both"/>
      </w:pPr>
      <w:r>
        <w:t>Document Control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6018"/>
      </w:tblGrid>
      <w:tr w:rsidR="00C90AD0" w14:paraId="5F2006D5" w14:textId="77777777">
        <w:tblPrEx>
          <w:tblCellMar>
            <w:top w:w="0" w:type="dxa"/>
            <w:bottom w:w="0" w:type="dxa"/>
          </w:tblCellMar>
        </w:tblPrEx>
        <w:trPr>
          <w:tblHeader/>
        </w:trPr>
        <w:tc>
          <w:tcPr>
            <w:tcW w:w="3008"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59B3A910" w14:textId="77777777" w:rsidR="00C90AD0" w:rsidRDefault="00000000" w:rsidP="00321C3B">
            <w:pPr>
              <w:jc w:val="both"/>
            </w:pPr>
            <w:r>
              <w:rPr>
                <w:b/>
                <w:bCs/>
                <w:color w:val="FFFFFF"/>
              </w:rPr>
              <w:t>Document Attribute</w:t>
            </w:r>
          </w:p>
        </w:tc>
        <w:tc>
          <w:tcPr>
            <w:tcW w:w="6018"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5C69BA61" w14:textId="77777777" w:rsidR="00C90AD0" w:rsidRDefault="00000000" w:rsidP="00321C3B">
            <w:pPr>
              <w:jc w:val="both"/>
            </w:pPr>
            <w:r>
              <w:rPr>
                <w:b/>
                <w:bCs/>
                <w:color w:val="FFFFFF"/>
              </w:rPr>
              <w:t>Details</w:t>
            </w:r>
          </w:p>
        </w:tc>
      </w:tr>
      <w:tr w:rsidR="00C90AD0" w14:paraId="2666E50C" w14:textId="77777777">
        <w:tblPrEx>
          <w:tblCellMar>
            <w:top w:w="0" w:type="dxa"/>
            <w:bottom w:w="0" w:type="dxa"/>
          </w:tblCellMar>
        </w:tblPrEx>
        <w:tc>
          <w:tcPr>
            <w:tcW w:w="300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6AB31349" w14:textId="77777777" w:rsidR="00C90AD0" w:rsidRDefault="00000000" w:rsidP="00321C3B">
            <w:pPr>
              <w:jc w:val="both"/>
            </w:pPr>
            <w:r>
              <w:t>Document Name</w:t>
            </w:r>
          </w:p>
        </w:tc>
        <w:tc>
          <w:tcPr>
            <w:tcW w:w="601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72F7C5A9" w14:textId="77777777" w:rsidR="00C90AD0" w:rsidRDefault="00000000" w:rsidP="00321C3B">
            <w:pPr>
              <w:jc w:val="both"/>
            </w:pPr>
            <w:r>
              <w:t>Business Requirements Document (BRD)</w:t>
            </w:r>
          </w:p>
        </w:tc>
      </w:tr>
      <w:tr w:rsidR="00C90AD0" w14:paraId="10F285B3" w14:textId="77777777">
        <w:tblPrEx>
          <w:tblCellMar>
            <w:top w:w="0" w:type="dxa"/>
            <w:bottom w:w="0" w:type="dxa"/>
          </w:tblCellMar>
        </w:tblPrEx>
        <w:tc>
          <w:tcPr>
            <w:tcW w:w="300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46DD28D" w14:textId="77777777" w:rsidR="00C90AD0" w:rsidRDefault="00000000" w:rsidP="00321C3B">
            <w:pPr>
              <w:jc w:val="both"/>
            </w:pPr>
            <w:r>
              <w:t>Project Name</w:t>
            </w:r>
          </w:p>
        </w:tc>
        <w:tc>
          <w:tcPr>
            <w:tcW w:w="601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14335938" w14:textId="77777777" w:rsidR="00C90AD0" w:rsidRDefault="00000000" w:rsidP="00321C3B">
            <w:pPr>
              <w:jc w:val="both"/>
            </w:pPr>
            <w:r>
              <w:t>Cloud-Based On-Demand Virtual Lab Provisioning Platform</w:t>
            </w:r>
          </w:p>
        </w:tc>
      </w:tr>
      <w:tr w:rsidR="00C90AD0" w14:paraId="5FFB6F05" w14:textId="77777777">
        <w:tblPrEx>
          <w:tblCellMar>
            <w:top w:w="0" w:type="dxa"/>
            <w:bottom w:w="0" w:type="dxa"/>
          </w:tblCellMar>
        </w:tblPrEx>
        <w:tc>
          <w:tcPr>
            <w:tcW w:w="300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2FFDB06" w14:textId="77777777" w:rsidR="00C90AD0" w:rsidRDefault="00000000" w:rsidP="00321C3B">
            <w:pPr>
              <w:jc w:val="both"/>
            </w:pPr>
            <w:r>
              <w:t>Short Name / Product Name</w:t>
            </w:r>
          </w:p>
        </w:tc>
        <w:tc>
          <w:tcPr>
            <w:tcW w:w="601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6C825B74" w14:textId="77777777" w:rsidR="00C90AD0" w:rsidRDefault="00000000" w:rsidP="00321C3B">
            <w:pPr>
              <w:jc w:val="both"/>
            </w:pPr>
            <w:r>
              <w:t>CloudLab</w:t>
            </w:r>
          </w:p>
        </w:tc>
      </w:tr>
      <w:tr w:rsidR="00C90AD0" w14:paraId="4BED7C08" w14:textId="77777777">
        <w:tblPrEx>
          <w:tblCellMar>
            <w:top w:w="0" w:type="dxa"/>
            <w:bottom w:w="0" w:type="dxa"/>
          </w:tblCellMar>
        </w:tblPrEx>
        <w:tc>
          <w:tcPr>
            <w:tcW w:w="300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BDEF2A6" w14:textId="77777777" w:rsidR="00C90AD0" w:rsidRDefault="00000000" w:rsidP="00321C3B">
            <w:pPr>
              <w:jc w:val="both"/>
            </w:pPr>
            <w:r>
              <w:t>Document Version</w:t>
            </w:r>
          </w:p>
        </w:tc>
        <w:tc>
          <w:tcPr>
            <w:tcW w:w="601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30FB05B" w14:textId="77777777" w:rsidR="00C90AD0" w:rsidRDefault="00000000" w:rsidP="00321C3B">
            <w:pPr>
              <w:jc w:val="both"/>
            </w:pPr>
            <w:r>
              <w:t>3.0</w:t>
            </w:r>
          </w:p>
        </w:tc>
      </w:tr>
      <w:tr w:rsidR="00C90AD0" w14:paraId="72AD5520" w14:textId="77777777">
        <w:tblPrEx>
          <w:tblCellMar>
            <w:top w:w="0" w:type="dxa"/>
            <w:bottom w:w="0" w:type="dxa"/>
          </w:tblCellMar>
        </w:tblPrEx>
        <w:tc>
          <w:tcPr>
            <w:tcW w:w="300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70BC2B1A" w14:textId="77777777" w:rsidR="00C90AD0" w:rsidRDefault="00000000" w:rsidP="00321C3B">
            <w:pPr>
              <w:jc w:val="both"/>
            </w:pPr>
            <w:r>
              <w:t>Document Status</w:t>
            </w:r>
          </w:p>
        </w:tc>
        <w:tc>
          <w:tcPr>
            <w:tcW w:w="601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7DCE695F" w14:textId="77777777" w:rsidR="00C90AD0" w:rsidRDefault="00000000" w:rsidP="00321C3B">
            <w:pPr>
              <w:jc w:val="both"/>
            </w:pPr>
            <w:r>
              <w:t>Draft – Proposed for Review</w:t>
            </w:r>
          </w:p>
        </w:tc>
      </w:tr>
      <w:tr w:rsidR="00C90AD0" w14:paraId="69F0C3F2" w14:textId="77777777">
        <w:tblPrEx>
          <w:tblCellMar>
            <w:top w:w="0" w:type="dxa"/>
            <w:bottom w:w="0" w:type="dxa"/>
          </w:tblCellMar>
        </w:tblPrEx>
        <w:tc>
          <w:tcPr>
            <w:tcW w:w="300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7EA790F3" w14:textId="77777777" w:rsidR="00C90AD0" w:rsidRDefault="00000000" w:rsidP="00321C3B">
            <w:pPr>
              <w:jc w:val="both"/>
            </w:pPr>
            <w:r>
              <w:t>Prepared By</w:t>
            </w:r>
          </w:p>
        </w:tc>
        <w:tc>
          <w:tcPr>
            <w:tcW w:w="601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7D70C2DE" w14:textId="77777777" w:rsidR="00C90AD0" w:rsidRDefault="00000000" w:rsidP="00321C3B">
            <w:pPr>
              <w:jc w:val="both"/>
            </w:pPr>
            <w:r>
              <w:t>Project Team</w:t>
            </w:r>
          </w:p>
        </w:tc>
      </w:tr>
      <w:tr w:rsidR="00C90AD0" w14:paraId="5134FD89" w14:textId="77777777">
        <w:tblPrEx>
          <w:tblCellMar>
            <w:top w:w="0" w:type="dxa"/>
            <w:bottom w:w="0" w:type="dxa"/>
          </w:tblCellMar>
        </w:tblPrEx>
        <w:tc>
          <w:tcPr>
            <w:tcW w:w="300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499FA26" w14:textId="77777777" w:rsidR="00C90AD0" w:rsidRDefault="00000000" w:rsidP="00321C3B">
            <w:pPr>
              <w:jc w:val="both"/>
            </w:pPr>
            <w:r>
              <w:t>Intended Audience</w:t>
            </w:r>
          </w:p>
        </w:tc>
        <w:tc>
          <w:tcPr>
            <w:tcW w:w="601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321E587A" w14:textId="77777777" w:rsidR="00C90AD0" w:rsidRDefault="00000000" w:rsidP="00321C3B">
            <w:pPr>
              <w:jc w:val="both"/>
            </w:pPr>
            <w:r>
              <w:t>Project Guide, Faculty, Developers, Administrators, Stakeholders</w:t>
            </w:r>
          </w:p>
        </w:tc>
      </w:tr>
      <w:tr w:rsidR="00C90AD0" w14:paraId="78921904" w14:textId="77777777">
        <w:tblPrEx>
          <w:tblCellMar>
            <w:top w:w="0" w:type="dxa"/>
            <w:bottom w:w="0" w:type="dxa"/>
          </w:tblCellMar>
        </w:tblPrEx>
        <w:tc>
          <w:tcPr>
            <w:tcW w:w="300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78EF59F7" w14:textId="77777777" w:rsidR="00C90AD0" w:rsidRDefault="00000000" w:rsidP="00321C3B">
            <w:pPr>
              <w:jc w:val="both"/>
            </w:pPr>
            <w:r>
              <w:t>Project Type</w:t>
            </w:r>
          </w:p>
        </w:tc>
        <w:tc>
          <w:tcPr>
            <w:tcW w:w="601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115B59D6" w14:textId="77777777" w:rsidR="00C90AD0" w:rsidRDefault="00000000" w:rsidP="00321C3B">
            <w:pPr>
              <w:jc w:val="both"/>
            </w:pPr>
            <w:r>
              <w:t>Academic – Cloud Computing Platform</w:t>
            </w:r>
          </w:p>
        </w:tc>
      </w:tr>
      <w:tr w:rsidR="00C90AD0" w14:paraId="5CEC3B31" w14:textId="77777777">
        <w:tblPrEx>
          <w:tblCellMar>
            <w:top w:w="0" w:type="dxa"/>
            <w:bottom w:w="0" w:type="dxa"/>
          </w:tblCellMar>
        </w:tblPrEx>
        <w:tc>
          <w:tcPr>
            <w:tcW w:w="300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17D6AA16" w14:textId="77777777" w:rsidR="00C90AD0" w:rsidRDefault="00000000" w:rsidP="00321C3B">
            <w:pPr>
              <w:jc w:val="both"/>
            </w:pPr>
            <w:r>
              <w:t>Primary Domain</w:t>
            </w:r>
          </w:p>
        </w:tc>
        <w:tc>
          <w:tcPr>
            <w:tcW w:w="601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2147DCBE" w14:textId="77777777" w:rsidR="00C90AD0" w:rsidRDefault="00000000" w:rsidP="00321C3B">
            <w:pPr>
              <w:jc w:val="both"/>
            </w:pPr>
            <w:r>
              <w:t>Cloud Computing and Educational Technology</w:t>
            </w:r>
          </w:p>
        </w:tc>
      </w:tr>
      <w:tr w:rsidR="00C90AD0" w14:paraId="4272C3FB" w14:textId="77777777">
        <w:tblPrEx>
          <w:tblCellMar>
            <w:top w:w="0" w:type="dxa"/>
            <w:bottom w:w="0" w:type="dxa"/>
          </w:tblCellMar>
        </w:tblPrEx>
        <w:tc>
          <w:tcPr>
            <w:tcW w:w="300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6DA79C4B" w14:textId="77777777" w:rsidR="00C90AD0" w:rsidRDefault="00000000" w:rsidP="00321C3B">
            <w:pPr>
              <w:jc w:val="both"/>
            </w:pPr>
            <w:r>
              <w:t>Last Updated</w:t>
            </w:r>
          </w:p>
        </w:tc>
        <w:tc>
          <w:tcPr>
            <w:tcW w:w="601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223CCC0" w14:textId="77777777" w:rsidR="00C90AD0" w:rsidRDefault="00000000" w:rsidP="00321C3B">
            <w:pPr>
              <w:jc w:val="both"/>
            </w:pPr>
            <w:r>
              <w:t>16 October 2026</w:t>
            </w:r>
          </w:p>
        </w:tc>
      </w:tr>
    </w:tbl>
    <w:p w14:paraId="47D5530B" w14:textId="77777777" w:rsidR="00C90AD0" w:rsidRDefault="00C90AD0" w:rsidP="00321C3B">
      <w:pPr>
        <w:spacing w:after="120"/>
        <w:jc w:val="both"/>
      </w:pPr>
    </w:p>
    <w:p w14:paraId="5DDFA52F" w14:textId="77777777" w:rsidR="00C90AD0" w:rsidRDefault="00000000" w:rsidP="00321C3B">
      <w:pPr>
        <w:pStyle w:val="Heading2"/>
        <w:jc w:val="both"/>
      </w:pPr>
      <w:r>
        <w:t>Group Members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8"/>
        <w:gridCol w:w="4513"/>
        <w:gridCol w:w="3385"/>
      </w:tblGrid>
      <w:tr w:rsidR="00C90AD0" w14:paraId="03F91B4B" w14:textId="77777777">
        <w:tblPrEx>
          <w:tblCellMar>
            <w:top w:w="0" w:type="dxa"/>
            <w:bottom w:w="0" w:type="dxa"/>
          </w:tblCellMar>
        </w:tblPrEx>
        <w:trPr>
          <w:tblHeader/>
        </w:trPr>
        <w:tc>
          <w:tcPr>
            <w:tcW w:w="1128"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67D0F442" w14:textId="77777777" w:rsidR="00C90AD0" w:rsidRDefault="00000000" w:rsidP="00321C3B">
            <w:pPr>
              <w:jc w:val="both"/>
            </w:pPr>
            <w:r>
              <w:rPr>
                <w:b/>
                <w:bCs/>
                <w:color w:val="FFFFFF"/>
              </w:rPr>
              <w:t>#</w:t>
            </w:r>
          </w:p>
        </w:tc>
        <w:tc>
          <w:tcPr>
            <w:tcW w:w="4513"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56376F4D" w14:textId="77777777" w:rsidR="00C90AD0" w:rsidRDefault="00000000" w:rsidP="00321C3B">
            <w:pPr>
              <w:jc w:val="both"/>
            </w:pPr>
            <w:r>
              <w:rPr>
                <w:b/>
                <w:bCs/>
                <w:color w:val="FFFFFF"/>
              </w:rPr>
              <w:t>Name</w:t>
            </w:r>
          </w:p>
        </w:tc>
        <w:tc>
          <w:tcPr>
            <w:tcW w:w="3385"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27B5C952" w14:textId="77777777" w:rsidR="00C90AD0" w:rsidRDefault="00000000" w:rsidP="00321C3B">
            <w:pPr>
              <w:jc w:val="both"/>
            </w:pPr>
            <w:r>
              <w:rPr>
                <w:b/>
                <w:bCs/>
                <w:color w:val="FFFFFF"/>
              </w:rPr>
              <w:t>Seat Number</w:t>
            </w:r>
          </w:p>
        </w:tc>
      </w:tr>
      <w:tr w:rsidR="00C90AD0" w14:paraId="7EE18174" w14:textId="77777777">
        <w:tblPrEx>
          <w:tblCellMar>
            <w:top w:w="0" w:type="dxa"/>
            <w:bottom w:w="0" w:type="dxa"/>
          </w:tblCellMar>
        </w:tblPrEx>
        <w:tc>
          <w:tcPr>
            <w:tcW w:w="112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698D12F" w14:textId="77777777" w:rsidR="00C90AD0" w:rsidRDefault="00000000" w:rsidP="00321C3B">
            <w:pPr>
              <w:jc w:val="both"/>
            </w:pPr>
            <w:r>
              <w:t>1</w:t>
            </w:r>
          </w:p>
        </w:tc>
        <w:tc>
          <w:tcPr>
            <w:tcW w:w="4513"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2F9DAFBF" w14:textId="77777777" w:rsidR="00C90AD0" w:rsidRDefault="00000000" w:rsidP="00321C3B">
            <w:pPr>
              <w:jc w:val="both"/>
            </w:pPr>
            <w:r>
              <w:t>Anushka Marcelo</w:t>
            </w:r>
          </w:p>
        </w:tc>
        <w:tc>
          <w:tcPr>
            <w:tcW w:w="3385"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F6C0AA7" w14:textId="77777777" w:rsidR="00C90AD0" w:rsidRDefault="00000000" w:rsidP="00321C3B">
            <w:pPr>
              <w:jc w:val="both"/>
            </w:pPr>
            <w:r>
              <w:t>25P0320011</w:t>
            </w:r>
          </w:p>
        </w:tc>
      </w:tr>
      <w:tr w:rsidR="00C90AD0" w14:paraId="566661AA" w14:textId="77777777">
        <w:tblPrEx>
          <w:tblCellMar>
            <w:top w:w="0" w:type="dxa"/>
            <w:bottom w:w="0" w:type="dxa"/>
          </w:tblCellMar>
        </w:tblPrEx>
        <w:tc>
          <w:tcPr>
            <w:tcW w:w="112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2C3048B6" w14:textId="77777777" w:rsidR="00C90AD0" w:rsidRDefault="00000000" w:rsidP="00321C3B">
            <w:pPr>
              <w:jc w:val="both"/>
            </w:pPr>
            <w:r>
              <w:t>2</w:t>
            </w:r>
          </w:p>
        </w:tc>
        <w:tc>
          <w:tcPr>
            <w:tcW w:w="4513"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3623479" w14:textId="77777777" w:rsidR="00C90AD0" w:rsidRDefault="00000000" w:rsidP="00321C3B">
            <w:pPr>
              <w:jc w:val="both"/>
            </w:pPr>
            <w:r>
              <w:t xml:space="preserve">Darshini </w:t>
            </w:r>
            <w:proofErr w:type="spellStart"/>
            <w:r>
              <w:t>Zoraunkar</w:t>
            </w:r>
            <w:proofErr w:type="spellEnd"/>
          </w:p>
        </w:tc>
        <w:tc>
          <w:tcPr>
            <w:tcW w:w="3385"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7983F54C" w14:textId="77777777" w:rsidR="00C90AD0" w:rsidRDefault="00000000" w:rsidP="00321C3B">
            <w:pPr>
              <w:jc w:val="both"/>
            </w:pPr>
            <w:r>
              <w:t>25P0320018</w:t>
            </w:r>
          </w:p>
        </w:tc>
      </w:tr>
    </w:tbl>
    <w:p w14:paraId="30BD96BE" w14:textId="77777777" w:rsidR="00C90AD0" w:rsidRDefault="00C90AD0" w:rsidP="00321C3B">
      <w:pPr>
        <w:spacing w:after="120"/>
        <w:jc w:val="both"/>
      </w:pPr>
    </w:p>
    <w:p w14:paraId="744CC4A5" w14:textId="77777777" w:rsidR="00C90AD0" w:rsidRDefault="00000000" w:rsidP="00321C3B">
      <w:pPr>
        <w:pStyle w:val="Heading2"/>
        <w:jc w:val="both"/>
      </w:pPr>
      <w:r>
        <w:t>Version History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1"/>
        <w:gridCol w:w="1289"/>
        <w:gridCol w:w="1289"/>
        <w:gridCol w:w="5527"/>
      </w:tblGrid>
      <w:tr w:rsidR="00C90AD0" w14:paraId="6F41540D" w14:textId="77777777">
        <w:tblPrEx>
          <w:tblCellMar>
            <w:top w:w="0" w:type="dxa"/>
            <w:bottom w:w="0" w:type="dxa"/>
          </w:tblCellMar>
        </w:tblPrEx>
        <w:trPr>
          <w:tblHeader/>
        </w:trPr>
        <w:tc>
          <w:tcPr>
            <w:tcW w:w="921"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4020F50A" w14:textId="77777777" w:rsidR="00C90AD0" w:rsidRDefault="00000000" w:rsidP="00321C3B">
            <w:pPr>
              <w:jc w:val="both"/>
            </w:pPr>
            <w:r>
              <w:rPr>
                <w:b/>
                <w:bCs/>
                <w:color w:val="FFFFFF"/>
              </w:rPr>
              <w:t>Version</w:t>
            </w:r>
          </w:p>
        </w:tc>
        <w:tc>
          <w:tcPr>
            <w:tcW w:w="1289"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4B65474A" w14:textId="77777777" w:rsidR="00C90AD0" w:rsidRDefault="00000000" w:rsidP="00321C3B">
            <w:pPr>
              <w:jc w:val="both"/>
            </w:pPr>
            <w:r>
              <w:rPr>
                <w:b/>
                <w:bCs/>
                <w:color w:val="FFFFFF"/>
              </w:rPr>
              <w:t>Date</w:t>
            </w:r>
          </w:p>
        </w:tc>
        <w:tc>
          <w:tcPr>
            <w:tcW w:w="1289"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076CC6BD" w14:textId="77777777" w:rsidR="00C90AD0" w:rsidRDefault="00000000" w:rsidP="00321C3B">
            <w:pPr>
              <w:jc w:val="both"/>
            </w:pPr>
            <w:r>
              <w:rPr>
                <w:b/>
                <w:bCs/>
                <w:color w:val="FFFFFF"/>
              </w:rPr>
              <w:t>Author</w:t>
            </w:r>
          </w:p>
        </w:tc>
        <w:tc>
          <w:tcPr>
            <w:tcW w:w="5527"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731106DD" w14:textId="77777777" w:rsidR="00C90AD0" w:rsidRDefault="00000000" w:rsidP="00321C3B">
            <w:pPr>
              <w:jc w:val="both"/>
            </w:pPr>
            <w:r>
              <w:rPr>
                <w:b/>
                <w:bCs/>
                <w:color w:val="FFFFFF"/>
              </w:rPr>
              <w:t>Description of Change</w:t>
            </w:r>
          </w:p>
        </w:tc>
      </w:tr>
      <w:tr w:rsidR="00C90AD0" w14:paraId="1E96467C" w14:textId="77777777">
        <w:tblPrEx>
          <w:tblCellMar>
            <w:top w:w="0" w:type="dxa"/>
            <w:bottom w:w="0" w:type="dxa"/>
          </w:tblCellMar>
        </w:tblPrEx>
        <w:tc>
          <w:tcPr>
            <w:tcW w:w="921"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38427C05" w14:textId="77777777" w:rsidR="00C90AD0" w:rsidRDefault="00000000" w:rsidP="00321C3B">
            <w:pPr>
              <w:jc w:val="both"/>
            </w:pPr>
            <w:r>
              <w:t>1.0</w:t>
            </w:r>
          </w:p>
        </w:tc>
        <w:tc>
          <w:tcPr>
            <w:tcW w:w="1289"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699CAB0C" w14:textId="77777777" w:rsidR="00C90AD0" w:rsidRDefault="00000000" w:rsidP="00321C3B">
            <w:pPr>
              <w:jc w:val="both"/>
            </w:pPr>
            <w:r>
              <w:t>—</w:t>
            </w:r>
          </w:p>
        </w:tc>
        <w:tc>
          <w:tcPr>
            <w:tcW w:w="1289"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3A5AE664" w14:textId="77777777" w:rsidR="00C90AD0" w:rsidRDefault="00000000" w:rsidP="00321C3B">
            <w:pPr>
              <w:jc w:val="both"/>
            </w:pPr>
            <w:r>
              <w:t>Project Team</w:t>
            </w:r>
          </w:p>
        </w:tc>
        <w:tc>
          <w:tcPr>
            <w:tcW w:w="5527"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C456DE8" w14:textId="77777777" w:rsidR="00C90AD0" w:rsidRDefault="00000000" w:rsidP="00321C3B">
            <w:pPr>
              <w:jc w:val="both"/>
            </w:pPr>
            <w:r>
              <w:t>Initial draft of the Business Requirements Document</w:t>
            </w:r>
          </w:p>
        </w:tc>
      </w:tr>
      <w:tr w:rsidR="00C90AD0" w14:paraId="4EDD5486" w14:textId="77777777">
        <w:tblPrEx>
          <w:tblCellMar>
            <w:top w:w="0" w:type="dxa"/>
            <w:bottom w:w="0" w:type="dxa"/>
          </w:tblCellMar>
        </w:tblPrEx>
        <w:tc>
          <w:tcPr>
            <w:tcW w:w="921"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61AB76D" w14:textId="77777777" w:rsidR="00C90AD0" w:rsidRDefault="00000000" w:rsidP="00321C3B">
            <w:pPr>
              <w:jc w:val="both"/>
            </w:pPr>
            <w:r>
              <w:t>2.0</w:t>
            </w:r>
          </w:p>
        </w:tc>
        <w:tc>
          <w:tcPr>
            <w:tcW w:w="1289"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9FB82CD" w14:textId="77777777" w:rsidR="00C90AD0" w:rsidRDefault="00000000" w:rsidP="00321C3B">
            <w:pPr>
              <w:jc w:val="both"/>
            </w:pPr>
            <w:r>
              <w:t>9 Aug 2026</w:t>
            </w:r>
          </w:p>
        </w:tc>
        <w:tc>
          <w:tcPr>
            <w:tcW w:w="1289"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0D5C0C6" w14:textId="77777777" w:rsidR="00C90AD0" w:rsidRDefault="00000000" w:rsidP="00321C3B">
            <w:pPr>
              <w:jc w:val="both"/>
            </w:pPr>
            <w:r>
              <w:t>Project Team</w:t>
            </w:r>
          </w:p>
        </w:tc>
        <w:tc>
          <w:tcPr>
            <w:tcW w:w="5527"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33513EA7" w14:textId="23658FBB" w:rsidR="00C90AD0" w:rsidRDefault="00EC537C" w:rsidP="00321C3B">
            <w:pPr>
              <w:jc w:val="both"/>
            </w:pPr>
            <w:r w:rsidRPr="00EC537C">
              <w:t>Restructured formatting, consolidated diagrams into tables, added version history and glossary</w:t>
            </w:r>
          </w:p>
        </w:tc>
      </w:tr>
      <w:tr w:rsidR="00C90AD0" w14:paraId="38D185DF" w14:textId="77777777">
        <w:tblPrEx>
          <w:tblCellMar>
            <w:top w:w="0" w:type="dxa"/>
            <w:bottom w:w="0" w:type="dxa"/>
          </w:tblCellMar>
        </w:tblPrEx>
        <w:tc>
          <w:tcPr>
            <w:tcW w:w="921"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1C0079F0" w14:textId="77777777" w:rsidR="00C90AD0" w:rsidRDefault="00000000" w:rsidP="00321C3B">
            <w:pPr>
              <w:jc w:val="both"/>
            </w:pPr>
            <w:r>
              <w:t>3.0</w:t>
            </w:r>
          </w:p>
        </w:tc>
        <w:tc>
          <w:tcPr>
            <w:tcW w:w="1289"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952BD2F" w14:textId="77777777" w:rsidR="00C90AD0" w:rsidRDefault="00000000" w:rsidP="00321C3B">
            <w:pPr>
              <w:jc w:val="both"/>
            </w:pPr>
            <w:r>
              <w:t>16 Oct 2026</w:t>
            </w:r>
          </w:p>
        </w:tc>
        <w:tc>
          <w:tcPr>
            <w:tcW w:w="1289"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6309B79" w14:textId="77777777" w:rsidR="00C90AD0" w:rsidRDefault="00000000" w:rsidP="00321C3B">
            <w:pPr>
              <w:jc w:val="both"/>
            </w:pPr>
            <w:r>
              <w:t>Project Team</w:t>
            </w:r>
          </w:p>
        </w:tc>
        <w:tc>
          <w:tcPr>
            <w:tcW w:w="5527"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21C96446" w14:textId="77777777" w:rsidR="00C90AD0" w:rsidRDefault="00000000" w:rsidP="00321C3B">
            <w:pPr>
              <w:jc w:val="both"/>
            </w:pPr>
            <w:r>
              <w:t>Finalized cloud platform as Google Cloud Platform (Compute Engine, asia-south1 / Mumbai); added the comparable reference platforms section (</w:t>
            </w:r>
            <w:proofErr w:type="spellStart"/>
            <w:r>
              <w:t>Replit</w:t>
            </w:r>
            <w:proofErr w:type="spellEnd"/>
            <w:r>
              <w:t xml:space="preserve">, </w:t>
            </w:r>
            <w:proofErr w:type="spellStart"/>
            <w:r>
              <w:t>Killercoda</w:t>
            </w:r>
            <w:proofErr w:type="spellEnd"/>
            <w:r>
              <w:t xml:space="preserve">, </w:t>
            </w:r>
            <w:proofErr w:type="spellStart"/>
            <w:r>
              <w:lastRenderedPageBreak/>
              <w:t>Instruqt</w:t>
            </w:r>
            <w:proofErr w:type="spellEnd"/>
            <w:r>
              <w:t>); added a reserved static IP and related glossary terms.</w:t>
            </w:r>
          </w:p>
          <w:p w14:paraId="461899CF" w14:textId="77777777" w:rsidR="00C90AD0" w:rsidRDefault="00000000" w:rsidP="00321C3B">
            <w:pPr>
              <w:jc w:val="both"/>
            </w:pPr>
            <w:r>
              <w:t>Idle detection redefined (file change in /workspace, typing in the browser IDE, CPU ≥ 5%, or “Keep Running” click; automatic WebSocket heartbeats no longer count). FR-04 simplified to lab-type selection. Registration restricted to institute email, admin approval (Pending state), 15-student cap and 10 requests/min per IP (FR-01, FR-15, BR-14). Lab container network restrictions added (Section 13.1, Section 27). Slot reservation in one database transaction (BR-09, FR-05, Section 13.3). State reconciliation every 60 s and after restart, with “Memory Limit” stop reason (FR-21). Accurate shared-core capacity statement (Section 13.2). Workspace routing via fixed port ranges, /lab/&lt;</w:t>
            </w:r>
            <w:proofErr w:type="spellStart"/>
            <w:r>
              <w:t>environment_id</w:t>
            </w:r>
            <w:proofErr w:type="spellEnd"/>
            <w:r>
              <w:t xml:space="preserve">&gt;/ and Nginx </w:t>
            </w:r>
            <w:proofErr w:type="spellStart"/>
            <w:r>
              <w:t>auth_request</w:t>
            </w:r>
            <w:proofErr w:type="spellEnd"/>
            <w:r>
              <w:t xml:space="preserve"> (FR-07). Immediate account revocation (FR-02, FR-07). Artifact Registry with pre-pulled images; weekly Cloud Storage archive (4 retained); no-HA constraint; 08:50 / 17:00 VM schedule; SRS scope note. Three new risks; AC-13 to AC-18 added and AC-07 reworded. New Section 13.4, Resource Limit Validation (To Be Tested).</w:t>
            </w:r>
          </w:p>
        </w:tc>
      </w:tr>
    </w:tbl>
    <w:p w14:paraId="59099686" w14:textId="77777777" w:rsidR="00C90AD0" w:rsidRDefault="00C90AD0" w:rsidP="00321C3B">
      <w:pPr>
        <w:spacing w:after="120"/>
        <w:jc w:val="both"/>
      </w:pPr>
    </w:p>
    <w:p w14:paraId="5FE07CB4" w14:textId="77777777" w:rsidR="00C90AD0" w:rsidRDefault="00000000" w:rsidP="00321C3B">
      <w:pPr>
        <w:pStyle w:val="Heading1"/>
        <w:jc w:val="both"/>
      </w:pPr>
      <w:r>
        <w:t>1. Executive Summary</w:t>
      </w:r>
    </w:p>
    <w:p w14:paraId="421CE00E" w14:textId="77777777" w:rsidR="00C90AD0" w:rsidRDefault="00000000" w:rsidP="00321C3B">
      <w:pPr>
        <w:spacing w:after="120"/>
        <w:jc w:val="both"/>
      </w:pPr>
      <w:r>
        <w:t>Educational institutions frequently require students to work with programming languages, development frameworks, databases, cloud technologies, and specialized software environments. In conventional laboratory setups, students must install and configure these tools on individual computers. Differences in operating systems, software versions, dependencies, and hardware configurations — together with installation errors — often result in inconsistent environments and significant administrative overhead.</w:t>
      </w:r>
    </w:p>
    <w:p w14:paraId="68CC4AAE" w14:textId="77777777" w:rsidR="00C90AD0" w:rsidRDefault="00000000" w:rsidP="00321C3B">
      <w:pPr>
        <w:spacing w:after="120"/>
        <w:jc w:val="both"/>
      </w:pPr>
      <w:r>
        <w:t>The Cloud-Based On-Demand Virtual Lab Provisioning Platform (“CloudLab”) is proposed as a centralized, cloud-based solution that enables students to access pre-configured, isolated development environments through a web-based interface.</w:t>
      </w:r>
    </w:p>
    <w:p w14:paraId="0059EE00" w14:textId="77777777" w:rsidR="00C90AD0" w:rsidRDefault="00000000" w:rsidP="00321C3B">
      <w:pPr>
        <w:spacing w:after="120"/>
        <w:jc w:val="both"/>
      </w:pPr>
      <w:r>
        <w:t>An authenticated student selects a required virtual laboratory environment — such as Python, Java, Web Development, Data Science, or Cloud Computing — and the system automatically provisions the environment using containerized cloud resources. The student can then access the environment, execute programs, manage project files, and perform laboratory activities without manually installing or configuring software locally.</w:t>
      </w:r>
    </w:p>
    <w:p w14:paraId="150C21FC" w14:textId="77777777" w:rsidR="00C90AD0" w:rsidRDefault="00000000" w:rsidP="00321C3B">
      <w:pPr>
        <w:spacing w:after="120"/>
        <w:jc w:val="both"/>
      </w:pPr>
      <w:r>
        <w:t>The platform incorporates core cloud-computing principles including virtualization, containerization, automated provisioning, resource allocation, multi-tenancy, scalability, monitoring, and resource optimization. It also provides administrative capabilities for managing users, lab templates, active environments, resource utilization, and usage information. Automatic shutdown of inactive environments further optimizes cloud-resource consumption.</w:t>
      </w:r>
    </w:p>
    <w:p w14:paraId="0D808BEE" w14:textId="77777777" w:rsidR="00C90AD0" w:rsidRDefault="00000000" w:rsidP="00321C3B">
      <w:pPr>
        <w:spacing w:after="120"/>
        <w:jc w:val="both"/>
      </w:pPr>
      <w:r>
        <w:rPr>
          <w:b/>
          <w:bCs/>
        </w:rPr>
        <w:t>Primary objective: to demonstrate how cloud infrastructure can deliver standardized, secure, scalable, and cost-efficient computing environments for academic learning and practical training.</w:t>
      </w:r>
    </w:p>
    <w:p w14:paraId="1784E0F8" w14:textId="77777777" w:rsidR="00C90AD0" w:rsidRDefault="00000000" w:rsidP="00321C3B">
      <w:pPr>
        <w:pStyle w:val="Heading1"/>
        <w:jc w:val="both"/>
      </w:pPr>
      <w:r>
        <w:t>2. Business Problem Statement</w:t>
      </w:r>
    </w:p>
    <w:p w14:paraId="5FB735E8" w14:textId="77777777" w:rsidR="00C90AD0" w:rsidRDefault="00000000" w:rsidP="00321C3B">
      <w:pPr>
        <w:pStyle w:val="Heading2"/>
        <w:jc w:val="both"/>
      </w:pPr>
      <w:r>
        <w:lastRenderedPageBreak/>
        <w:t>2.1 Current Situation</w:t>
      </w:r>
    </w:p>
    <w:p w14:paraId="129BF0F0" w14:textId="77777777" w:rsidR="00C90AD0" w:rsidRDefault="00000000" w:rsidP="00321C3B">
      <w:pPr>
        <w:spacing w:after="120"/>
        <w:jc w:val="both"/>
      </w:pPr>
      <w:r>
        <w:t>Traditional computer laboratories require administrators to manually install and maintain software environments on individual machines. Two representative examples illustrate the scale of the challenge: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6018"/>
      </w:tblGrid>
      <w:tr w:rsidR="00C90AD0" w14:paraId="5FC6E5E2" w14:textId="77777777">
        <w:tblPrEx>
          <w:tblCellMar>
            <w:top w:w="0" w:type="dxa"/>
            <w:bottom w:w="0" w:type="dxa"/>
          </w:tblCellMar>
        </w:tblPrEx>
        <w:trPr>
          <w:tblHeader/>
        </w:trPr>
        <w:tc>
          <w:tcPr>
            <w:tcW w:w="3008"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0376E336" w14:textId="77777777" w:rsidR="00C90AD0" w:rsidRDefault="00000000" w:rsidP="00321C3B">
            <w:pPr>
              <w:jc w:val="both"/>
            </w:pPr>
            <w:r>
              <w:rPr>
                <w:b/>
                <w:bCs/>
                <w:color w:val="FFFFFF"/>
              </w:rPr>
              <w:t>Laboratory Type</w:t>
            </w:r>
          </w:p>
        </w:tc>
        <w:tc>
          <w:tcPr>
            <w:tcW w:w="6018"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02F72EB1" w14:textId="77777777" w:rsidR="00C90AD0" w:rsidRDefault="00000000" w:rsidP="00321C3B">
            <w:pPr>
              <w:jc w:val="both"/>
            </w:pPr>
            <w:r>
              <w:rPr>
                <w:b/>
                <w:bCs/>
                <w:color w:val="FFFFFF"/>
              </w:rPr>
              <w:t>Typical Software Stack</w:t>
            </w:r>
          </w:p>
        </w:tc>
      </w:tr>
      <w:tr w:rsidR="00C90AD0" w14:paraId="65818004" w14:textId="77777777">
        <w:tblPrEx>
          <w:tblCellMar>
            <w:top w:w="0" w:type="dxa"/>
            <w:bottom w:w="0" w:type="dxa"/>
          </w:tblCellMar>
        </w:tblPrEx>
        <w:tc>
          <w:tcPr>
            <w:tcW w:w="300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6C6E0809" w14:textId="77777777" w:rsidR="00C90AD0" w:rsidRDefault="00000000" w:rsidP="00321C3B">
            <w:pPr>
              <w:jc w:val="both"/>
            </w:pPr>
            <w:r>
              <w:t>Data Science Lab</w:t>
            </w:r>
          </w:p>
        </w:tc>
        <w:tc>
          <w:tcPr>
            <w:tcW w:w="601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437388E" w14:textId="77777777" w:rsidR="00C90AD0" w:rsidRDefault="00000000" w:rsidP="00321C3B">
            <w:pPr>
              <w:jc w:val="both"/>
            </w:pPr>
            <w:r>
              <w:t>Python, Jupyter Notebook, NumPy, Pandas, Matplotlib, Scikit-learn</w:t>
            </w:r>
          </w:p>
        </w:tc>
      </w:tr>
      <w:tr w:rsidR="00C90AD0" w14:paraId="4BA45492" w14:textId="77777777">
        <w:tblPrEx>
          <w:tblCellMar>
            <w:top w:w="0" w:type="dxa"/>
            <w:bottom w:w="0" w:type="dxa"/>
          </w:tblCellMar>
        </w:tblPrEx>
        <w:tc>
          <w:tcPr>
            <w:tcW w:w="300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341910E4" w14:textId="77777777" w:rsidR="00C90AD0" w:rsidRDefault="00000000" w:rsidP="00321C3B">
            <w:pPr>
              <w:jc w:val="both"/>
            </w:pPr>
            <w:r>
              <w:t>Web Development Lab</w:t>
            </w:r>
          </w:p>
        </w:tc>
        <w:tc>
          <w:tcPr>
            <w:tcW w:w="601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0A9C2D6" w14:textId="77777777" w:rsidR="00C90AD0" w:rsidRDefault="00000000" w:rsidP="00321C3B">
            <w:pPr>
              <w:jc w:val="both"/>
            </w:pPr>
            <w:r>
              <w:t xml:space="preserve">Node.js, </w:t>
            </w:r>
            <w:proofErr w:type="spellStart"/>
            <w:r>
              <w:t>npm</w:t>
            </w:r>
            <w:proofErr w:type="spellEnd"/>
            <w:r>
              <w:t>, Git, Web frameworks, Database software, Development tools</w:t>
            </w:r>
          </w:p>
        </w:tc>
      </w:tr>
    </w:tbl>
    <w:p w14:paraId="7A4D5428" w14:textId="77777777" w:rsidR="00C90AD0" w:rsidRDefault="00C90AD0" w:rsidP="00321C3B">
      <w:pPr>
        <w:spacing w:after="120"/>
        <w:jc w:val="both"/>
      </w:pPr>
    </w:p>
    <w:p w14:paraId="03A26AB0" w14:textId="77777777" w:rsidR="00C90AD0" w:rsidRDefault="00000000" w:rsidP="00321C3B">
      <w:pPr>
        <w:spacing w:after="120"/>
        <w:jc w:val="both"/>
      </w:pPr>
      <w:r>
        <w:t>Maintaining these environments consistently across many machines creates the challenges summarized below.</w:t>
      </w:r>
    </w:p>
    <w:p w14:paraId="08E381A3" w14:textId="77777777" w:rsidR="00C90AD0" w:rsidRDefault="00000000" w:rsidP="00321C3B">
      <w:pPr>
        <w:pStyle w:val="Heading2"/>
        <w:jc w:val="both"/>
      </w:pPr>
      <w:r>
        <w:t>2.2 Problems Identified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4"/>
        <w:gridCol w:w="2820"/>
        <w:gridCol w:w="5642"/>
      </w:tblGrid>
      <w:tr w:rsidR="00C90AD0" w14:paraId="6FA0D6D2" w14:textId="77777777">
        <w:tblPrEx>
          <w:tblCellMar>
            <w:top w:w="0" w:type="dxa"/>
            <w:bottom w:w="0" w:type="dxa"/>
          </w:tblCellMar>
        </w:tblPrEx>
        <w:trPr>
          <w:tblHeader/>
        </w:trPr>
        <w:tc>
          <w:tcPr>
            <w:tcW w:w="564"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1AF0F753" w14:textId="77777777" w:rsidR="00C90AD0" w:rsidRDefault="00000000" w:rsidP="00321C3B">
            <w:pPr>
              <w:jc w:val="both"/>
            </w:pPr>
            <w:r>
              <w:rPr>
                <w:b/>
                <w:bCs/>
                <w:color w:val="FFFFFF"/>
              </w:rPr>
              <w:t>#</w:t>
            </w:r>
          </w:p>
        </w:tc>
        <w:tc>
          <w:tcPr>
            <w:tcW w:w="2820"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294CEBF8" w14:textId="77777777" w:rsidR="00C90AD0" w:rsidRDefault="00000000" w:rsidP="00321C3B">
            <w:pPr>
              <w:jc w:val="both"/>
            </w:pPr>
            <w:r>
              <w:rPr>
                <w:b/>
                <w:bCs/>
                <w:color w:val="FFFFFF"/>
              </w:rPr>
              <w:t>Problem</w:t>
            </w:r>
          </w:p>
        </w:tc>
        <w:tc>
          <w:tcPr>
            <w:tcW w:w="5642"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07054125" w14:textId="77777777" w:rsidR="00C90AD0" w:rsidRDefault="00000000" w:rsidP="00321C3B">
            <w:pPr>
              <w:jc w:val="both"/>
            </w:pPr>
            <w:r>
              <w:rPr>
                <w:b/>
                <w:bCs/>
                <w:color w:val="FFFFFF"/>
              </w:rPr>
              <w:t>Description</w:t>
            </w:r>
          </w:p>
        </w:tc>
      </w:tr>
      <w:tr w:rsidR="00C90AD0" w14:paraId="0FD7053F" w14:textId="77777777">
        <w:tblPrEx>
          <w:tblCellMar>
            <w:top w:w="0" w:type="dxa"/>
            <w:bottom w:w="0" w:type="dxa"/>
          </w:tblCellMar>
        </w:tblPrEx>
        <w:tc>
          <w:tcPr>
            <w:tcW w:w="564"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85E20D7" w14:textId="77777777" w:rsidR="00C90AD0" w:rsidRDefault="00000000" w:rsidP="00321C3B">
            <w:pPr>
              <w:jc w:val="both"/>
            </w:pPr>
            <w:r>
              <w:t>1</w:t>
            </w:r>
          </w:p>
        </w:tc>
        <w:tc>
          <w:tcPr>
            <w:tcW w:w="282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1E1E96F9" w14:textId="77777777" w:rsidR="00C90AD0" w:rsidRDefault="00000000" w:rsidP="00321C3B">
            <w:pPr>
              <w:jc w:val="both"/>
            </w:pPr>
            <w:r>
              <w:t>Manual Installation &amp; Configuration</w:t>
            </w:r>
          </w:p>
        </w:tc>
        <w:tc>
          <w:tcPr>
            <w:tcW w:w="5642"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16929125" w14:textId="77777777" w:rsidR="00C90AD0" w:rsidRDefault="00000000" w:rsidP="00321C3B">
            <w:pPr>
              <w:jc w:val="both"/>
            </w:pPr>
            <w:r>
              <w:t>Students and lab administrators spend considerable time installing and configuring software.</w:t>
            </w:r>
          </w:p>
        </w:tc>
      </w:tr>
      <w:tr w:rsidR="00C90AD0" w14:paraId="42F2D146" w14:textId="77777777">
        <w:tblPrEx>
          <w:tblCellMar>
            <w:top w:w="0" w:type="dxa"/>
            <w:bottom w:w="0" w:type="dxa"/>
          </w:tblCellMar>
        </w:tblPrEx>
        <w:tc>
          <w:tcPr>
            <w:tcW w:w="564"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6F0FC55" w14:textId="77777777" w:rsidR="00C90AD0" w:rsidRDefault="00000000" w:rsidP="00321C3B">
            <w:pPr>
              <w:jc w:val="both"/>
            </w:pPr>
            <w:r>
              <w:t>2</w:t>
            </w:r>
          </w:p>
        </w:tc>
        <w:tc>
          <w:tcPr>
            <w:tcW w:w="282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260D166E" w14:textId="77777777" w:rsidR="00C90AD0" w:rsidRDefault="00000000" w:rsidP="00321C3B">
            <w:pPr>
              <w:jc w:val="both"/>
            </w:pPr>
            <w:r>
              <w:t>Environment Inconsistency</w:t>
            </w:r>
          </w:p>
        </w:tc>
        <w:tc>
          <w:tcPr>
            <w:tcW w:w="5642"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F2253B9" w14:textId="77777777" w:rsidR="00C90AD0" w:rsidRDefault="00000000" w:rsidP="00321C3B">
            <w:pPr>
              <w:jc w:val="both"/>
            </w:pPr>
            <w:r>
              <w:t>Differing OS versions, language versions, libraries, frameworks and dependencies cause the same program to behave differently across machines.</w:t>
            </w:r>
          </w:p>
        </w:tc>
      </w:tr>
      <w:tr w:rsidR="00C90AD0" w14:paraId="5FA0B2C1" w14:textId="77777777">
        <w:tblPrEx>
          <w:tblCellMar>
            <w:top w:w="0" w:type="dxa"/>
            <w:bottom w:w="0" w:type="dxa"/>
          </w:tblCellMar>
        </w:tblPrEx>
        <w:tc>
          <w:tcPr>
            <w:tcW w:w="564"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785347F0" w14:textId="77777777" w:rsidR="00C90AD0" w:rsidRDefault="00000000" w:rsidP="00321C3B">
            <w:pPr>
              <w:jc w:val="both"/>
            </w:pPr>
            <w:r>
              <w:t>3</w:t>
            </w:r>
          </w:p>
        </w:tc>
        <w:tc>
          <w:tcPr>
            <w:tcW w:w="282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2DFBB667" w14:textId="77777777" w:rsidR="00C90AD0" w:rsidRDefault="00000000" w:rsidP="00321C3B">
            <w:pPr>
              <w:jc w:val="both"/>
            </w:pPr>
            <w:r>
              <w:t>Dependency Management</w:t>
            </w:r>
          </w:p>
        </w:tc>
        <w:tc>
          <w:tcPr>
            <w:tcW w:w="5642"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2C915CC5" w14:textId="77777777" w:rsidR="00C90AD0" w:rsidRDefault="00000000" w:rsidP="00321C3B">
            <w:pPr>
              <w:jc w:val="both"/>
            </w:pPr>
            <w:r>
              <w:t>Installing multiple libraries and frameworks can result in version conflicts and configuration problems.</w:t>
            </w:r>
          </w:p>
        </w:tc>
      </w:tr>
      <w:tr w:rsidR="00C90AD0" w14:paraId="40BC6E34" w14:textId="77777777">
        <w:tblPrEx>
          <w:tblCellMar>
            <w:top w:w="0" w:type="dxa"/>
            <w:bottom w:w="0" w:type="dxa"/>
          </w:tblCellMar>
        </w:tblPrEx>
        <w:tc>
          <w:tcPr>
            <w:tcW w:w="564"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32F67101" w14:textId="77777777" w:rsidR="00C90AD0" w:rsidRDefault="00000000" w:rsidP="00321C3B">
            <w:pPr>
              <w:jc w:val="both"/>
            </w:pPr>
            <w:r>
              <w:t>4</w:t>
            </w:r>
          </w:p>
        </w:tc>
        <w:tc>
          <w:tcPr>
            <w:tcW w:w="282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3359F381" w14:textId="77777777" w:rsidR="00C90AD0" w:rsidRDefault="00000000" w:rsidP="00321C3B">
            <w:pPr>
              <w:jc w:val="both"/>
            </w:pPr>
            <w:r>
              <w:t>Limited Laboratory Resources</w:t>
            </w:r>
          </w:p>
        </w:tc>
        <w:tc>
          <w:tcPr>
            <w:tcW w:w="5642"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1CDF61EC" w14:textId="77777777" w:rsidR="00C90AD0" w:rsidRDefault="00000000" w:rsidP="00321C3B">
            <w:pPr>
              <w:jc w:val="both"/>
            </w:pPr>
            <w:r>
              <w:t>Fixed physical hardware capacity may be insufficient when many students require resources simultaneously.</w:t>
            </w:r>
          </w:p>
        </w:tc>
      </w:tr>
      <w:tr w:rsidR="00C90AD0" w14:paraId="3D8F1D58" w14:textId="77777777">
        <w:tblPrEx>
          <w:tblCellMar>
            <w:top w:w="0" w:type="dxa"/>
            <w:bottom w:w="0" w:type="dxa"/>
          </w:tblCellMar>
        </w:tblPrEx>
        <w:tc>
          <w:tcPr>
            <w:tcW w:w="564"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17DCA812" w14:textId="77777777" w:rsidR="00C90AD0" w:rsidRDefault="00000000" w:rsidP="00321C3B">
            <w:pPr>
              <w:jc w:val="both"/>
            </w:pPr>
            <w:r>
              <w:t>5</w:t>
            </w:r>
          </w:p>
        </w:tc>
        <w:tc>
          <w:tcPr>
            <w:tcW w:w="282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7287297" w14:textId="77777777" w:rsidR="00C90AD0" w:rsidRDefault="00000000" w:rsidP="00321C3B">
            <w:pPr>
              <w:jc w:val="both"/>
            </w:pPr>
            <w:r>
              <w:t>Administrative Overhead</w:t>
            </w:r>
          </w:p>
        </w:tc>
        <w:tc>
          <w:tcPr>
            <w:tcW w:w="5642"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35C0B93D" w14:textId="77777777" w:rsidR="00C90AD0" w:rsidRDefault="00000000" w:rsidP="00321C3B">
            <w:pPr>
              <w:jc w:val="both"/>
            </w:pPr>
            <w:r>
              <w:t>Administrators must repeatedly install, update, troubleshoot, reset, and maintain configurations.</w:t>
            </w:r>
          </w:p>
        </w:tc>
      </w:tr>
      <w:tr w:rsidR="00C90AD0" w14:paraId="642ED022" w14:textId="77777777">
        <w:tblPrEx>
          <w:tblCellMar>
            <w:top w:w="0" w:type="dxa"/>
            <w:bottom w:w="0" w:type="dxa"/>
          </w:tblCellMar>
        </w:tblPrEx>
        <w:tc>
          <w:tcPr>
            <w:tcW w:w="564"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36659E0C" w14:textId="77777777" w:rsidR="00C90AD0" w:rsidRDefault="00000000" w:rsidP="00321C3B">
            <w:pPr>
              <w:jc w:val="both"/>
            </w:pPr>
            <w:r>
              <w:t>6</w:t>
            </w:r>
          </w:p>
        </w:tc>
        <w:tc>
          <w:tcPr>
            <w:tcW w:w="282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736D0D78" w14:textId="77777777" w:rsidR="00C90AD0" w:rsidRDefault="00000000" w:rsidP="00321C3B">
            <w:pPr>
              <w:jc w:val="both"/>
            </w:pPr>
            <w:r>
              <w:t>Lack of Flexible Access</w:t>
            </w:r>
          </w:p>
        </w:tc>
        <w:tc>
          <w:tcPr>
            <w:tcW w:w="5642"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39AAB000" w14:textId="77777777" w:rsidR="00C90AD0" w:rsidRDefault="00000000" w:rsidP="00321C3B">
            <w:pPr>
              <w:jc w:val="both"/>
            </w:pPr>
            <w:r>
              <w:t>Traditional labs generally require students to be physically present.</w:t>
            </w:r>
          </w:p>
        </w:tc>
      </w:tr>
      <w:tr w:rsidR="00C90AD0" w14:paraId="38E62318" w14:textId="77777777">
        <w:tblPrEx>
          <w:tblCellMar>
            <w:top w:w="0" w:type="dxa"/>
            <w:bottom w:w="0" w:type="dxa"/>
          </w:tblCellMar>
        </w:tblPrEx>
        <w:tc>
          <w:tcPr>
            <w:tcW w:w="564"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72F383E9" w14:textId="77777777" w:rsidR="00C90AD0" w:rsidRDefault="00000000" w:rsidP="00321C3B">
            <w:pPr>
              <w:jc w:val="both"/>
            </w:pPr>
            <w:r>
              <w:t>7</w:t>
            </w:r>
          </w:p>
        </w:tc>
        <w:tc>
          <w:tcPr>
            <w:tcW w:w="282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3188081" w14:textId="77777777" w:rsidR="00C90AD0" w:rsidRDefault="00000000" w:rsidP="00321C3B">
            <w:pPr>
              <w:jc w:val="both"/>
            </w:pPr>
            <w:r>
              <w:t>Resource Wastage</w:t>
            </w:r>
          </w:p>
        </w:tc>
        <w:tc>
          <w:tcPr>
            <w:tcW w:w="5642"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E0675E8" w14:textId="77777777" w:rsidR="00C90AD0" w:rsidRDefault="00000000" w:rsidP="00321C3B">
            <w:pPr>
              <w:jc w:val="both"/>
            </w:pPr>
            <w:r>
              <w:t>Computing resources often remain active even when students are not using them.</w:t>
            </w:r>
          </w:p>
        </w:tc>
      </w:tr>
    </w:tbl>
    <w:p w14:paraId="6FDD2A14" w14:textId="77777777" w:rsidR="00C90AD0" w:rsidRDefault="00C90AD0" w:rsidP="00321C3B">
      <w:pPr>
        <w:spacing w:after="120"/>
        <w:jc w:val="both"/>
      </w:pPr>
    </w:p>
    <w:p w14:paraId="12A443B8" w14:textId="77777777" w:rsidR="00C90AD0" w:rsidRDefault="00000000" w:rsidP="00321C3B">
      <w:pPr>
        <w:pStyle w:val="Heading1"/>
        <w:jc w:val="both"/>
      </w:pPr>
      <w:r>
        <w:t>3. Proposed Solution</w:t>
      </w:r>
    </w:p>
    <w:p w14:paraId="42C6A676" w14:textId="77777777" w:rsidR="00C90AD0" w:rsidRDefault="00000000" w:rsidP="00321C3B">
      <w:pPr>
        <w:spacing w:after="120"/>
        <w:jc w:val="both"/>
      </w:pPr>
      <w:r>
        <w:t>The proposed solution is a centralized cloud-based virtual laboratory platform that automatically creates and manages development environments according to student requirements. Instead of manually configuring a physical machine, the student selects a required laboratory environment from the platform and requests a lab; the platform communicates with the provisioning service, which automatically creates an isolated container using a predefined laboratory template.</w:t>
      </w:r>
    </w:p>
    <w:p w14:paraId="59ECD4AF" w14:textId="77777777" w:rsidR="00C90AD0" w:rsidRDefault="00000000" w:rsidP="00321C3B">
      <w:pPr>
        <w:pStyle w:val="Heading2"/>
        <w:jc w:val="both"/>
      </w:pPr>
      <w:r>
        <w:t>High-Level Process Flow</w:t>
      </w:r>
    </w:p>
    <w:p w14:paraId="6DA812EA" w14:textId="77777777" w:rsidR="00C90AD0" w:rsidRDefault="00000000" w:rsidP="00321C3B">
      <w:pPr>
        <w:shd w:val="clear" w:color="auto" w:fill="EAF1FB"/>
        <w:spacing w:before="60" w:after="160"/>
        <w:ind w:left="200" w:right="200"/>
        <w:jc w:val="both"/>
      </w:pPr>
      <w:r>
        <w:rPr>
          <w:b/>
          <w:bCs/>
          <w:color w:val="1F3864"/>
        </w:rPr>
        <w:t>Student → Web Application → Authentication &amp; Authorization → Lab Provisioning Service → Container Management → Cloud Infrastructure</w:t>
      </w:r>
    </w:p>
    <w:p w14:paraId="63EA96F0" w14:textId="77777777" w:rsidR="00C90AD0" w:rsidRDefault="00000000" w:rsidP="00321C3B">
      <w:pPr>
        <w:spacing w:after="120"/>
        <w:jc w:val="both"/>
      </w:pPr>
      <w:r>
        <w:lastRenderedPageBreak/>
        <w:t>Cloud infrastructure hosts the following predefined environments:</w:t>
      </w:r>
    </w:p>
    <w:p w14:paraId="39AD5FD0" w14:textId="77777777" w:rsidR="00C90AD0" w:rsidRDefault="00000000" w:rsidP="00321C3B">
      <w:pPr>
        <w:pStyle w:val="ListParagraph"/>
        <w:numPr>
          <w:ilvl w:val="0"/>
          <w:numId w:val="2"/>
        </w:numPr>
        <w:spacing w:after="60"/>
        <w:jc w:val="both"/>
      </w:pPr>
      <w:r>
        <w:t>Python Environment</w:t>
      </w:r>
    </w:p>
    <w:p w14:paraId="4B41743F" w14:textId="77777777" w:rsidR="00C90AD0" w:rsidRDefault="00000000" w:rsidP="00321C3B">
      <w:pPr>
        <w:pStyle w:val="ListParagraph"/>
        <w:numPr>
          <w:ilvl w:val="0"/>
          <w:numId w:val="2"/>
        </w:numPr>
        <w:spacing w:after="60"/>
        <w:jc w:val="both"/>
      </w:pPr>
      <w:r>
        <w:t>Java Environment</w:t>
      </w:r>
    </w:p>
    <w:p w14:paraId="29156BE1" w14:textId="77777777" w:rsidR="00C90AD0" w:rsidRDefault="00000000" w:rsidP="00321C3B">
      <w:pPr>
        <w:pStyle w:val="ListParagraph"/>
        <w:numPr>
          <w:ilvl w:val="0"/>
          <w:numId w:val="2"/>
        </w:numPr>
        <w:spacing w:after="60"/>
        <w:jc w:val="both"/>
      </w:pPr>
      <w:r>
        <w:t>Web Development Environment</w:t>
      </w:r>
    </w:p>
    <w:p w14:paraId="35D86C28" w14:textId="77777777" w:rsidR="00C90AD0" w:rsidRDefault="00000000" w:rsidP="00321C3B">
      <w:pPr>
        <w:pStyle w:val="ListParagraph"/>
        <w:numPr>
          <w:ilvl w:val="0"/>
          <w:numId w:val="2"/>
        </w:numPr>
        <w:spacing w:after="60"/>
        <w:jc w:val="both"/>
      </w:pPr>
      <w:r>
        <w:t>Data Science Environment</w:t>
      </w:r>
    </w:p>
    <w:p w14:paraId="4ABA1711" w14:textId="77777777" w:rsidR="00C90AD0" w:rsidRDefault="00000000" w:rsidP="00321C3B">
      <w:pPr>
        <w:pStyle w:val="ListParagraph"/>
        <w:numPr>
          <w:ilvl w:val="0"/>
          <w:numId w:val="2"/>
        </w:numPr>
        <w:spacing w:after="60"/>
        <w:jc w:val="both"/>
      </w:pPr>
      <w:r>
        <w:t>Cloud Computing Environment</w:t>
      </w:r>
    </w:p>
    <w:p w14:paraId="6013CD87" w14:textId="77777777" w:rsidR="00C90AD0" w:rsidRDefault="00000000" w:rsidP="00321C3B">
      <w:pPr>
        <w:pStyle w:val="Heading1"/>
        <w:jc w:val="both"/>
      </w:pPr>
      <w:r>
        <w:t>4. Comparable and Reference Platforms Studied</w:t>
      </w:r>
    </w:p>
    <w:p w14:paraId="72C09286" w14:textId="77777777" w:rsidR="00C90AD0" w:rsidRDefault="00000000" w:rsidP="00321C3B">
      <w:pPr>
        <w:spacing w:after="120"/>
        <w:jc w:val="both"/>
      </w:pPr>
      <w:r>
        <w:t>As part of scoping this proposal, several existing cloud-based lab and development-environment platforms were reviewed for comparison. This review was carried out on guidance to study similar existing tools before finalizing the approach.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0"/>
        <w:gridCol w:w="3852"/>
        <w:gridCol w:w="3854"/>
      </w:tblGrid>
      <w:tr w:rsidR="00C90AD0" w14:paraId="40D23B15" w14:textId="77777777">
        <w:tblPrEx>
          <w:tblCellMar>
            <w:top w:w="0" w:type="dxa"/>
            <w:bottom w:w="0" w:type="dxa"/>
          </w:tblCellMar>
        </w:tblPrEx>
        <w:trPr>
          <w:tblHeader/>
        </w:trPr>
        <w:tc>
          <w:tcPr>
            <w:tcW w:w="1320"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60C220C1" w14:textId="77777777" w:rsidR="00C90AD0" w:rsidRDefault="00000000" w:rsidP="00321C3B">
            <w:pPr>
              <w:jc w:val="both"/>
            </w:pPr>
            <w:r>
              <w:rPr>
                <w:b/>
                <w:bCs/>
                <w:color w:val="FFFFFF"/>
              </w:rPr>
              <w:t>Platform</w:t>
            </w:r>
          </w:p>
        </w:tc>
        <w:tc>
          <w:tcPr>
            <w:tcW w:w="3852"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126F728B" w14:textId="77777777" w:rsidR="00C90AD0" w:rsidRDefault="00000000" w:rsidP="00321C3B">
            <w:pPr>
              <w:jc w:val="both"/>
            </w:pPr>
            <w:r>
              <w:rPr>
                <w:b/>
                <w:bCs/>
                <w:color w:val="FFFFFF"/>
              </w:rPr>
              <w:t>What It Does</w:t>
            </w:r>
          </w:p>
        </w:tc>
        <w:tc>
          <w:tcPr>
            <w:tcW w:w="3854"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5889FD96" w14:textId="77777777" w:rsidR="00C90AD0" w:rsidRDefault="00000000" w:rsidP="00321C3B">
            <w:pPr>
              <w:jc w:val="both"/>
            </w:pPr>
            <w:r>
              <w:rPr>
                <w:b/>
                <w:bCs/>
                <w:color w:val="FFFFFF"/>
              </w:rPr>
              <w:t>What CloudLab Borrows</w:t>
            </w:r>
          </w:p>
        </w:tc>
      </w:tr>
      <w:tr w:rsidR="00C90AD0" w14:paraId="28EC572D" w14:textId="77777777">
        <w:tblPrEx>
          <w:tblCellMar>
            <w:top w:w="0" w:type="dxa"/>
            <w:bottom w:w="0" w:type="dxa"/>
          </w:tblCellMar>
        </w:tblPrEx>
        <w:tc>
          <w:tcPr>
            <w:tcW w:w="132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C317B6E" w14:textId="77777777" w:rsidR="00C90AD0" w:rsidRDefault="00000000" w:rsidP="00321C3B">
            <w:pPr>
              <w:jc w:val="both"/>
            </w:pPr>
            <w:proofErr w:type="spellStart"/>
            <w:r>
              <w:t>Replit</w:t>
            </w:r>
            <w:proofErr w:type="spellEnd"/>
          </w:p>
        </w:tc>
        <w:tc>
          <w:tcPr>
            <w:tcW w:w="3852"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71590CE4" w14:textId="77777777" w:rsidR="00C90AD0" w:rsidRDefault="00000000" w:rsidP="00321C3B">
            <w:pPr>
              <w:jc w:val="both"/>
            </w:pPr>
            <w:r>
              <w:t>A browser-based cloud IDE that gives each project an isolated container and persistent storage, with the amount of concurrent access and computing resources depending on the subscription plan.</w:t>
            </w:r>
          </w:p>
        </w:tc>
        <w:tc>
          <w:tcPr>
            <w:tcW w:w="3854"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050702E" w14:textId="77777777" w:rsidR="00C90AD0" w:rsidRDefault="00000000" w:rsidP="00321C3B">
            <w:pPr>
              <w:jc w:val="both"/>
            </w:pPr>
            <w:r>
              <w:t>The isolated per-user container model, and decoupling persistent storage from the container's own lifecycle so a student's work is never lost when a container is removed.</w:t>
            </w:r>
          </w:p>
        </w:tc>
      </w:tr>
      <w:tr w:rsidR="00C90AD0" w14:paraId="1ABE3AB2" w14:textId="77777777">
        <w:tblPrEx>
          <w:tblCellMar>
            <w:top w:w="0" w:type="dxa"/>
            <w:bottom w:w="0" w:type="dxa"/>
          </w:tblCellMar>
        </w:tblPrEx>
        <w:tc>
          <w:tcPr>
            <w:tcW w:w="132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DD91140" w14:textId="77777777" w:rsidR="00C90AD0" w:rsidRDefault="00000000" w:rsidP="00321C3B">
            <w:pPr>
              <w:jc w:val="both"/>
            </w:pPr>
            <w:proofErr w:type="spellStart"/>
            <w:r>
              <w:t>Killercoda</w:t>
            </w:r>
            <w:proofErr w:type="spellEnd"/>
          </w:p>
        </w:tc>
        <w:tc>
          <w:tcPr>
            <w:tcW w:w="3852"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B777314" w14:textId="77777777" w:rsidR="00C90AD0" w:rsidRDefault="00000000" w:rsidP="00321C3B">
            <w:pPr>
              <w:jc w:val="both"/>
            </w:pPr>
            <w:r>
              <w:t xml:space="preserve">The free, browser-based successor to </w:t>
            </w:r>
            <w:proofErr w:type="spellStart"/>
            <w:r>
              <w:t>Katacoda</w:t>
            </w:r>
            <w:proofErr w:type="spellEnd"/>
            <w:r>
              <w:t>, offering disposable, guided scenarios for Docker and Kubernetes training.</w:t>
            </w:r>
          </w:p>
        </w:tc>
        <w:tc>
          <w:tcPr>
            <w:tcW w:w="3854"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1086B443" w14:textId="77777777" w:rsidR="00C90AD0" w:rsidRDefault="00000000" w:rsidP="00321C3B">
            <w:pPr>
              <w:jc w:val="both"/>
            </w:pPr>
            <w:r>
              <w:t>The disposable, template-driven environment model — an environment is created on demand from a predefined template and torn down when no longer needed.</w:t>
            </w:r>
          </w:p>
        </w:tc>
      </w:tr>
      <w:tr w:rsidR="00C90AD0" w14:paraId="48604FD5" w14:textId="77777777">
        <w:tblPrEx>
          <w:tblCellMar>
            <w:top w:w="0" w:type="dxa"/>
            <w:bottom w:w="0" w:type="dxa"/>
          </w:tblCellMar>
        </w:tblPrEx>
        <w:tc>
          <w:tcPr>
            <w:tcW w:w="132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EDE75AA" w14:textId="77777777" w:rsidR="00C90AD0" w:rsidRDefault="00000000" w:rsidP="00321C3B">
            <w:pPr>
              <w:jc w:val="both"/>
            </w:pPr>
            <w:proofErr w:type="spellStart"/>
            <w:r>
              <w:t>Instruqt</w:t>
            </w:r>
            <w:proofErr w:type="spellEnd"/>
          </w:p>
        </w:tc>
        <w:tc>
          <w:tcPr>
            <w:tcW w:w="3852"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754BAAD" w14:textId="77777777" w:rsidR="00C90AD0" w:rsidRDefault="00000000" w:rsidP="00321C3B">
            <w:pPr>
              <w:jc w:val="both"/>
            </w:pPr>
            <w:r>
              <w:t>An enterprise platform for virtual IT labs, provisioning real cloud accounts with guided, course-like challenges and usage-based scaling.</w:t>
            </w:r>
          </w:p>
        </w:tc>
        <w:tc>
          <w:tcPr>
            <w:tcW w:w="3854"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88A3000" w14:textId="77777777" w:rsidR="00C90AD0" w:rsidRDefault="00000000" w:rsidP="00321C3B">
            <w:pPr>
              <w:jc w:val="both"/>
            </w:pPr>
            <w:r>
              <w:t>The structured, course-oriented lab track concept, paired with built-in usage monitoring.</w:t>
            </w:r>
          </w:p>
        </w:tc>
      </w:tr>
    </w:tbl>
    <w:p w14:paraId="31E3846F" w14:textId="77777777" w:rsidR="00C90AD0" w:rsidRDefault="00C90AD0" w:rsidP="00321C3B">
      <w:pPr>
        <w:spacing w:after="120"/>
        <w:jc w:val="both"/>
      </w:pPr>
    </w:p>
    <w:p w14:paraId="005C58F1" w14:textId="77777777" w:rsidR="00C90AD0" w:rsidRDefault="00000000" w:rsidP="00321C3B">
      <w:pPr>
        <w:spacing w:after="120"/>
        <w:jc w:val="both"/>
      </w:pPr>
      <w:r>
        <w:rPr>
          <w:i/>
          <w:iCs/>
        </w:rPr>
        <w:t>CloudLab differs from all three platforms above by adding features specific to an academic setting that none of them treat as a core feature: predefined lab templates mapped to course subjects, role-based access for faculty and administrators, and automatic shutdown of inactive environments to control cost. None of these reference platforms is built around a classroom or course structure.</w:t>
      </w:r>
    </w:p>
    <w:p w14:paraId="71CCB505" w14:textId="77777777" w:rsidR="00C90AD0" w:rsidRDefault="00000000" w:rsidP="00321C3B">
      <w:pPr>
        <w:pStyle w:val="Heading1"/>
        <w:jc w:val="both"/>
      </w:pPr>
      <w:r>
        <w:t>5. Project Objectives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0"/>
        <w:gridCol w:w="8496"/>
      </w:tblGrid>
      <w:tr w:rsidR="00C90AD0" w14:paraId="2292C1A4" w14:textId="77777777">
        <w:tblPrEx>
          <w:tblCellMar>
            <w:top w:w="0" w:type="dxa"/>
            <w:bottom w:w="0" w:type="dxa"/>
          </w:tblCellMar>
        </w:tblPrEx>
        <w:trPr>
          <w:tblHeader/>
        </w:trPr>
        <w:tc>
          <w:tcPr>
            <w:tcW w:w="530"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554965BF" w14:textId="77777777" w:rsidR="00C90AD0" w:rsidRDefault="00000000" w:rsidP="00321C3B">
            <w:pPr>
              <w:jc w:val="both"/>
            </w:pPr>
            <w:r>
              <w:rPr>
                <w:b/>
                <w:bCs/>
                <w:color w:val="FFFFFF"/>
              </w:rPr>
              <w:t>#</w:t>
            </w:r>
          </w:p>
        </w:tc>
        <w:tc>
          <w:tcPr>
            <w:tcW w:w="8496"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7BD12C05" w14:textId="77777777" w:rsidR="00C90AD0" w:rsidRDefault="00000000" w:rsidP="00321C3B">
            <w:pPr>
              <w:jc w:val="both"/>
            </w:pPr>
            <w:r>
              <w:rPr>
                <w:b/>
                <w:bCs/>
                <w:color w:val="FFFFFF"/>
              </w:rPr>
              <w:t>Objective</w:t>
            </w:r>
          </w:p>
        </w:tc>
      </w:tr>
      <w:tr w:rsidR="00C90AD0" w14:paraId="2DF622D7" w14:textId="77777777">
        <w:tblPrEx>
          <w:tblCellMar>
            <w:top w:w="0" w:type="dxa"/>
            <w:bottom w:w="0" w:type="dxa"/>
          </w:tblCellMar>
        </w:tblPrEx>
        <w:tc>
          <w:tcPr>
            <w:tcW w:w="53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731B73F0" w14:textId="77777777" w:rsidR="00C90AD0" w:rsidRDefault="00000000" w:rsidP="00321C3B">
            <w:pPr>
              <w:jc w:val="both"/>
            </w:pPr>
            <w:r>
              <w:t>1</w:t>
            </w:r>
          </w:p>
        </w:tc>
        <w:tc>
          <w:tcPr>
            <w:tcW w:w="849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7F3BA356" w14:textId="77777777" w:rsidR="00C90AD0" w:rsidRDefault="00000000" w:rsidP="00321C3B">
            <w:pPr>
              <w:jc w:val="both"/>
            </w:pPr>
            <w:r>
              <w:t>Provide students with ready-to-use cloud-based development environments.</w:t>
            </w:r>
          </w:p>
        </w:tc>
      </w:tr>
      <w:tr w:rsidR="00C90AD0" w14:paraId="0444506E" w14:textId="77777777">
        <w:tblPrEx>
          <w:tblCellMar>
            <w:top w:w="0" w:type="dxa"/>
            <w:bottom w:w="0" w:type="dxa"/>
          </w:tblCellMar>
        </w:tblPrEx>
        <w:tc>
          <w:tcPr>
            <w:tcW w:w="53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6A34AAD" w14:textId="77777777" w:rsidR="00C90AD0" w:rsidRDefault="00000000" w:rsidP="00321C3B">
            <w:pPr>
              <w:jc w:val="both"/>
            </w:pPr>
            <w:r>
              <w:t>2</w:t>
            </w:r>
          </w:p>
        </w:tc>
        <w:tc>
          <w:tcPr>
            <w:tcW w:w="849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174AE01" w14:textId="77777777" w:rsidR="00C90AD0" w:rsidRDefault="00000000" w:rsidP="00321C3B">
            <w:pPr>
              <w:jc w:val="both"/>
            </w:pPr>
            <w:r>
              <w:t>Automate the provisioning of laboratory environments.</w:t>
            </w:r>
          </w:p>
        </w:tc>
      </w:tr>
      <w:tr w:rsidR="00C90AD0" w14:paraId="550C9195" w14:textId="77777777">
        <w:tblPrEx>
          <w:tblCellMar>
            <w:top w:w="0" w:type="dxa"/>
            <w:bottom w:w="0" w:type="dxa"/>
          </w:tblCellMar>
        </w:tblPrEx>
        <w:tc>
          <w:tcPr>
            <w:tcW w:w="53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BCE4D4C" w14:textId="77777777" w:rsidR="00C90AD0" w:rsidRDefault="00000000" w:rsidP="00321C3B">
            <w:pPr>
              <w:jc w:val="both"/>
            </w:pPr>
            <w:r>
              <w:t>3</w:t>
            </w:r>
          </w:p>
        </w:tc>
        <w:tc>
          <w:tcPr>
            <w:tcW w:w="849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478456F" w14:textId="77777777" w:rsidR="00C90AD0" w:rsidRDefault="00000000" w:rsidP="00321C3B">
            <w:pPr>
              <w:jc w:val="both"/>
            </w:pPr>
            <w:r>
              <w:t>Eliminate the need for students to manually install and configure development tools.</w:t>
            </w:r>
          </w:p>
        </w:tc>
      </w:tr>
      <w:tr w:rsidR="00C90AD0" w14:paraId="61E94962" w14:textId="77777777">
        <w:tblPrEx>
          <w:tblCellMar>
            <w:top w:w="0" w:type="dxa"/>
            <w:bottom w:w="0" w:type="dxa"/>
          </w:tblCellMar>
        </w:tblPrEx>
        <w:tc>
          <w:tcPr>
            <w:tcW w:w="53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E39EE4C" w14:textId="77777777" w:rsidR="00C90AD0" w:rsidRDefault="00000000" w:rsidP="00321C3B">
            <w:pPr>
              <w:jc w:val="both"/>
            </w:pPr>
            <w:r>
              <w:t>4</w:t>
            </w:r>
          </w:p>
        </w:tc>
        <w:tc>
          <w:tcPr>
            <w:tcW w:w="849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6F77CC66" w14:textId="77777777" w:rsidR="00C90AD0" w:rsidRDefault="00000000" w:rsidP="00321C3B">
            <w:pPr>
              <w:jc w:val="both"/>
            </w:pPr>
            <w:r>
              <w:t>Provide isolated environments using containerization technology.</w:t>
            </w:r>
          </w:p>
        </w:tc>
      </w:tr>
      <w:tr w:rsidR="00C90AD0" w14:paraId="479FA45A" w14:textId="77777777">
        <w:tblPrEx>
          <w:tblCellMar>
            <w:top w:w="0" w:type="dxa"/>
            <w:bottom w:w="0" w:type="dxa"/>
          </w:tblCellMar>
        </w:tblPrEx>
        <w:tc>
          <w:tcPr>
            <w:tcW w:w="53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DB116D5" w14:textId="77777777" w:rsidR="00C90AD0" w:rsidRDefault="00000000" w:rsidP="00321C3B">
            <w:pPr>
              <w:jc w:val="both"/>
            </w:pPr>
            <w:r>
              <w:t>5</w:t>
            </w:r>
          </w:p>
        </w:tc>
        <w:tc>
          <w:tcPr>
            <w:tcW w:w="849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1DC5C83E" w14:textId="77777777" w:rsidR="00C90AD0" w:rsidRDefault="00000000" w:rsidP="00321C3B">
            <w:pPr>
              <w:jc w:val="both"/>
            </w:pPr>
            <w:r>
              <w:t>Standardize software versions and dependencies across student environments.</w:t>
            </w:r>
          </w:p>
        </w:tc>
      </w:tr>
      <w:tr w:rsidR="00C90AD0" w14:paraId="7F6C9523" w14:textId="77777777">
        <w:tblPrEx>
          <w:tblCellMar>
            <w:top w:w="0" w:type="dxa"/>
            <w:bottom w:w="0" w:type="dxa"/>
          </w:tblCellMar>
        </w:tblPrEx>
        <w:tc>
          <w:tcPr>
            <w:tcW w:w="53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270E284" w14:textId="77777777" w:rsidR="00C90AD0" w:rsidRDefault="00000000" w:rsidP="00321C3B">
            <w:pPr>
              <w:jc w:val="both"/>
            </w:pPr>
            <w:r>
              <w:t>6</w:t>
            </w:r>
          </w:p>
        </w:tc>
        <w:tc>
          <w:tcPr>
            <w:tcW w:w="849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FAEC947" w14:textId="77777777" w:rsidR="00C90AD0" w:rsidRDefault="00000000" w:rsidP="00321C3B">
            <w:pPr>
              <w:jc w:val="both"/>
            </w:pPr>
            <w:r>
              <w:t>Provide centralized management of virtual laboratories.</w:t>
            </w:r>
          </w:p>
        </w:tc>
      </w:tr>
      <w:tr w:rsidR="00C90AD0" w14:paraId="0B849AB9" w14:textId="77777777">
        <w:tblPrEx>
          <w:tblCellMar>
            <w:top w:w="0" w:type="dxa"/>
            <w:bottom w:w="0" w:type="dxa"/>
          </w:tblCellMar>
        </w:tblPrEx>
        <w:tc>
          <w:tcPr>
            <w:tcW w:w="53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3A25295" w14:textId="77777777" w:rsidR="00C90AD0" w:rsidRDefault="00000000" w:rsidP="00321C3B">
            <w:pPr>
              <w:jc w:val="both"/>
            </w:pPr>
            <w:r>
              <w:lastRenderedPageBreak/>
              <w:t>7</w:t>
            </w:r>
          </w:p>
        </w:tc>
        <w:tc>
          <w:tcPr>
            <w:tcW w:w="849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546E324" w14:textId="77777777" w:rsidR="00C90AD0" w:rsidRDefault="00000000" w:rsidP="00321C3B">
            <w:pPr>
              <w:jc w:val="both"/>
            </w:pPr>
            <w:r>
              <w:t>Implement controlled allocation of CPU, memory, and storage resources.</w:t>
            </w:r>
          </w:p>
        </w:tc>
      </w:tr>
      <w:tr w:rsidR="00C90AD0" w14:paraId="055FA7BD" w14:textId="77777777">
        <w:tblPrEx>
          <w:tblCellMar>
            <w:top w:w="0" w:type="dxa"/>
            <w:bottom w:w="0" w:type="dxa"/>
          </w:tblCellMar>
        </w:tblPrEx>
        <w:tc>
          <w:tcPr>
            <w:tcW w:w="53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793058FC" w14:textId="77777777" w:rsidR="00C90AD0" w:rsidRDefault="00000000" w:rsidP="00321C3B">
            <w:pPr>
              <w:jc w:val="both"/>
            </w:pPr>
            <w:r>
              <w:t>8</w:t>
            </w:r>
          </w:p>
        </w:tc>
        <w:tc>
          <w:tcPr>
            <w:tcW w:w="849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ED2BB13" w14:textId="77777777" w:rsidR="00C90AD0" w:rsidRDefault="00000000" w:rsidP="00321C3B">
            <w:pPr>
              <w:jc w:val="both"/>
            </w:pPr>
            <w:r>
              <w:t>Monitor active laboratory environments and resource utilization.</w:t>
            </w:r>
          </w:p>
        </w:tc>
      </w:tr>
      <w:tr w:rsidR="00C90AD0" w14:paraId="66DAE488" w14:textId="77777777">
        <w:tblPrEx>
          <w:tblCellMar>
            <w:top w:w="0" w:type="dxa"/>
            <w:bottom w:w="0" w:type="dxa"/>
          </w:tblCellMar>
        </w:tblPrEx>
        <w:tc>
          <w:tcPr>
            <w:tcW w:w="53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1B2BD59" w14:textId="77777777" w:rsidR="00C90AD0" w:rsidRDefault="00000000" w:rsidP="00321C3B">
            <w:pPr>
              <w:jc w:val="both"/>
            </w:pPr>
            <w:r>
              <w:t>9</w:t>
            </w:r>
          </w:p>
        </w:tc>
        <w:tc>
          <w:tcPr>
            <w:tcW w:w="849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116E850" w14:textId="77777777" w:rsidR="00C90AD0" w:rsidRDefault="00000000" w:rsidP="00321C3B">
            <w:pPr>
              <w:jc w:val="both"/>
            </w:pPr>
            <w:r>
              <w:t>Automatically stop or terminate inactive environments to optimize resource consumption.</w:t>
            </w:r>
          </w:p>
        </w:tc>
      </w:tr>
      <w:tr w:rsidR="00C90AD0" w14:paraId="4D7E0C72" w14:textId="77777777">
        <w:tblPrEx>
          <w:tblCellMar>
            <w:top w:w="0" w:type="dxa"/>
            <w:bottom w:w="0" w:type="dxa"/>
          </w:tblCellMar>
        </w:tblPrEx>
        <w:tc>
          <w:tcPr>
            <w:tcW w:w="53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767E1A55" w14:textId="77777777" w:rsidR="00C90AD0" w:rsidRDefault="00000000" w:rsidP="00321C3B">
            <w:pPr>
              <w:jc w:val="both"/>
            </w:pPr>
            <w:r>
              <w:t>10</w:t>
            </w:r>
          </w:p>
        </w:tc>
        <w:tc>
          <w:tcPr>
            <w:tcW w:w="849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EC52DE1" w14:textId="77777777" w:rsidR="00C90AD0" w:rsidRDefault="00000000" w:rsidP="00321C3B">
            <w:pPr>
              <w:jc w:val="both"/>
            </w:pPr>
            <w:r>
              <w:t>Demonstrate practical implementation of cloud-computing concepts — scalability, virtualization, containerization, multi-tenancy, and resource management.</w:t>
            </w:r>
          </w:p>
        </w:tc>
      </w:tr>
    </w:tbl>
    <w:p w14:paraId="77B046FB" w14:textId="77777777" w:rsidR="00C90AD0" w:rsidRDefault="00C90AD0" w:rsidP="00321C3B">
      <w:pPr>
        <w:spacing w:after="120"/>
        <w:jc w:val="both"/>
      </w:pPr>
    </w:p>
    <w:p w14:paraId="409FF5A8" w14:textId="77777777" w:rsidR="00C90AD0" w:rsidRDefault="00000000" w:rsidP="00321C3B">
      <w:pPr>
        <w:pStyle w:val="Heading1"/>
        <w:jc w:val="both"/>
      </w:pPr>
      <w:r>
        <w:t>6. Scope of the Project</w:t>
      </w:r>
    </w:p>
    <w:p w14:paraId="53A00C37" w14:textId="77777777" w:rsidR="00C90AD0" w:rsidRDefault="00000000" w:rsidP="00321C3B">
      <w:pPr>
        <w:pStyle w:val="Heading2"/>
        <w:jc w:val="both"/>
      </w:pPr>
      <w:r>
        <w:t>6.1 In-Scope</w:t>
      </w:r>
    </w:p>
    <w:p w14:paraId="3E01802F" w14:textId="77777777" w:rsidR="00C90AD0" w:rsidRDefault="00000000" w:rsidP="00321C3B">
      <w:pPr>
        <w:spacing w:after="120"/>
        <w:jc w:val="both"/>
      </w:pPr>
      <w:r>
        <w:rPr>
          <w:b/>
          <w:bCs/>
        </w:rPr>
        <w:t>The initial version of the system will include the following capabilities:</w:t>
      </w:r>
    </w:p>
    <w:p w14:paraId="5A9F5B9F" w14:textId="77777777" w:rsidR="00C90AD0" w:rsidRDefault="00000000" w:rsidP="00321C3B">
      <w:pPr>
        <w:spacing w:after="120"/>
        <w:jc w:val="both"/>
      </w:pPr>
      <w:r>
        <w:rPr>
          <w:b/>
          <w:bCs/>
        </w:rPr>
        <w:t>User Authentication</w:t>
      </w:r>
    </w:p>
    <w:p w14:paraId="2E8AC6B8" w14:textId="77777777" w:rsidR="00C90AD0" w:rsidRDefault="00000000" w:rsidP="00321C3B">
      <w:pPr>
        <w:pStyle w:val="ListParagraph"/>
        <w:numPr>
          <w:ilvl w:val="0"/>
          <w:numId w:val="2"/>
        </w:numPr>
        <w:spacing w:after="60"/>
        <w:jc w:val="both"/>
      </w:pPr>
      <w:r>
        <w:t>Student self-registration with an institute email address, activated after administrator approval</w:t>
      </w:r>
    </w:p>
    <w:p w14:paraId="1CF64029" w14:textId="77777777" w:rsidR="00C90AD0" w:rsidRDefault="00000000" w:rsidP="00321C3B">
      <w:pPr>
        <w:pStyle w:val="ListParagraph"/>
        <w:numPr>
          <w:ilvl w:val="0"/>
          <w:numId w:val="2"/>
        </w:numPr>
        <w:spacing w:after="60"/>
        <w:jc w:val="both"/>
      </w:pPr>
      <w:r>
        <w:t>Student login</w:t>
      </w:r>
    </w:p>
    <w:p w14:paraId="2E082B07" w14:textId="77777777" w:rsidR="00C90AD0" w:rsidRDefault="00000000" w:rsidP="00321C3B">
      <w:pPr>
        <w:pStyle w:val="ListParagraph"/>
        <w:numPr>
          <w:ilvl w:val="0"/>
          <w:numId w:val="2"/>
        </w:numPr>
        <w:spacing w:after="60"/>
        <w:jc w:val="both"/>
      </w:pPr>
      <w:r>
        <w:t>Administrator login</w:t>
      </w:r>
    </w:p>
    <w:p w14:paraId="0A6785FC" w14:textId="77777777" w:rsidR="00C90AD0" w:rsidRDefault="00000000" w:rsidP="00321C3B">
      <w:pPr>
        <w:pStyle w:val="ListParagraph"/>
        <w:numPr>
          <w:ilvl w:val="0"/>
          <w:numId w:val="2"/>
        </w:numPr>
        <w:spacing w:after="60"/>
        <w:jc w:val="both"/>
      </w:pPr>
      <w:r>
        <w:t>Secure authentication</w:t>
      </w:r>
    </w:p>
    <w:p w14:paraId="408BD13D" w14:textId="77777777" w:rsidR="00C90AD0" w:rsidRDefault="00000000" w:rsidP="00321C3B">
      <w:pPr>
        <w:pStyle w:val="ListParagraph"/>
        <w:numPr>
          <w:ilvl w:val="0"/>
          <w:numId w:val="2"/>
        </w:numPr>
        <w:spacing w:after="60"/>
        <w:jc w:val="both"/>
      </w:pPr>
      <w:r>
        <w:t>Role-based access control</w:t>
      </w:r>
    </w:p>
    <w:p w14:paraId="4EE6EFF2" w14:textId="77777777" w:rsidR="00C90AD0" w:rsidRDefault="00000000" w:rsidP="00321C3B">
      <w:pPr>
        <w:spacing w:after="120"/>
        <w:jc w:val="both"/>
      </w:pPr>
      <w:r>
        <w:rPr>
          <w:b/>
          <w:bCs/>
        </w:rPr>
        <w:t>Student Dashboard</w:t>
      </w:r>
    </w:p>
    <w:p w14:paraId="0C8FE824" w14:textId="77777777" w:rsidR="00C90AD0" w:rsidRDefault="00000000" w:rsidP="00321C3B">
      <w:pPr>
        <w:spacing w:after="120"/>
        <w:jc w:val="both"/>
      </w:pPr>
      <w:r>
        <w:t>Students will be able to:</w:t>
      </w:r>
    </w:p>
    <w:p w14:paraId="07C95CA9" w14:textId="77777777" w:rsidR="00C90AD0" w:rsidRDefault="00000000" w:rsidP="00321C3B">
      <w:pPr>
        <w:pStyle w:val="ListParagraph"/>
        <w:numPr>
          <w:ilvl w:val="0"/>
          <w:numId w:val="2"/>
        </w:numPr>
        <w:spacing w:after="60"/>
        <w:jc w:val="both"/>
      </w:pPr>
      <w:r>
        <w:t>View available laboratory environments</w:t>
      </w:r>
    </w:p>
    <w:p w14:paraId="52F47FFB" w14:textId="77777777" w:rsidR="00C90AD0" w:rsidRDefault="00000000" w:rsidP="00321C3B">
      <w:pPr>
        <w:pStyle w:val="ListParagraph"/>
        <w:numPr>
          <w:ilvl w:val="0"/>
          <w:numId w:val="2"/>
        </w:numPr>
        <w:spacing w:after="60"/>
        <w:jc w:val="both"/>
      </w:pPr>
      <w:r>
        <w:t>Create a virtual lab</w:t>
      </w:r>
    </w:p>
    <w:p w14:paraId="08DEB00E" w14:textId="77777777" w:rsidR="00C90AD0" w:rsidRDefault="00000000" w:rsidP="00321C3B">
      <w:pPr>
        <w:pStyle w:val="ListParagraph"/>
        <w:numPr>
          <w:ilvl w:val="0"/>
          <w:numId w:val="2"/>
        </w:numPr>
        <w:spacing w:after="60"/>
        <w:jc w:val="both"/>
      </w:pPr>
      <w:r>
        <w:t>View active labs</w:t>
      </w:r>
    </w:p>
    <w:p w14:paraId="6214C3D4" w14:textId="77777777" w:rsidR="00C90AD0" w:rsidRDefault="00000000" w:rsidP="00321C3B">
      <w:pPr>
        <w:pStyle w:val="ListParagraph"/>
        <w:numPr>
          <w:ilvl w:val="0"/>
          <w:numId w:val="2"/>
        </w:numPr>
        <w:spacing w:after="60"/>
        <w:jc w:val="both"/>
      </w:pPr>
      <w:r>
        <w:t>Start a stopped environment</w:t>
      </w:r>
    </w:p>
    <w:p w14:paraId="51A98570" w14:textId="77777777" w:rsidR="00C90AD0" w:rsidRDefault="00000000" w:rsidP="00321C3B">
      <w:pPr>
        <w:pStyle w:val="ListParagraph"/>
        <w:numPr>
          <w:ilvl w:val="0"/>
          <w:numId w:val="2"/>
        </w:numPr>
        <w:spacing w:after="60"/>
        <w:jc w:val="both"/>
      </w:pPr>
      <w:r>
        <w:t>Stop an active environment</w:t>
      </w:r>
    </w:p>
    <w:p w14:paraId="6F710954" w14:textId="77777777" w:rsidR="00C90AD0" w:rsidRDefault="00000000" w:rsidP="00321C3B">
      <w:pPr>
        <w:pStyle w:val="ListParagraph"/>
        <w:numPr>
          <w:ilvl w:val="0"/>
          <w:numId w:val="2"/>
        </w:numPr>
        <w:spacing w:after="60"/>
        <w:jc w:val="both"/>
      </w:pPr>
      <w:r>
        <w:t>Access their workspace</w:t>
      </w:r>
    </w:p>
    <w:p w14:paraId="5E7FCE14" w14:textId="77777777" w:rsidR="00C90AD0" w:rsidRDefault="00000000" w:rsidP="00321C3B">
      <w:pPr>
        <w:pStyle w:val="ListParagraph"/>
        <w:numPr>
          <w:ilvl w:val="0"/>
          <w:numId w:val="2"/>
        </w:numPr>
        <w:spacing w:after="60"/>
        <w:jc w:val="both"/>
      </w:pPr>
      <w:r>
        <w:t>View project files</w:t>
      </w:r>
    </w:p>
    <w:p w14:paraId="6811CB20" w14:textId="77777777" w:rsidR="00C90AD0" w:rsidRDefault="00000000" w:rsidP="00321C3B">
      <w:pPr>
        <w:pStyle w:val="ListParagraph"/>
        <w:numPr>
          <w:ilvl w:val="0"/>
          <w:numId w:val="2"/>
        </w:numPr>
        <w:spacing w:after="60"/>
        <w:jc w:val="both"/>
      </w:pPr>
      <w:r>
        <w:t>View basic resource information</w:t>
      </w:r>
    </w:p>
    <w:p w14:paraId="0DAA801E" w14:textId="77777777" w:rsidR="00C90AD0" w:rsidRDefault="00000000" w:rsidP="00321C3B">
      <w:pPr>
        <w:spacing w:after="120"/>
        <w:jc w:val="both"/>
      </w:pPr>
      <w:r>
        <w:rPr>
          <w:b/>
          <w:bCs/>
        </w:rPr>
        <w:t>Virtual Laboratory Provisioning</w:t>
      </w:r>
    </w:p>
    <w:p w14:paraId="6101AB2E" w14:textId="77777777" w:rsidR="00C90AD0" w:rsidRDefault="00000000" w:rsidP="00321C3B">
      <w:pPr>
        <w:spacing w:after="120"/>
        <w:jc w:val="both"/>
      </w:pPr>
      <w:r>
        <w:t>The system will support predefined environments — Python Development, Java Development, Web Development, Data Science, and Cloud Computing — each based on a predefined configuration/template.</w:t>
      </w:r>
    </w:p>
    <w:p w14:paraId="1810EAF7" w14:textId="77777777" w:rsidR="00C90AD0" w:rsidRDefault="00000000" w:rsidP="00321C3B">
      <w:pPr>
        <w:spacing w:after="120"/>
        <w:jc w:val="both"/>
      </w:pPr>
      <w:r>
        <w:rPr>
          <w:b/>
          <w:bCs/>
        </w:rPr>
        <w:t>Containerized Environments</w:t>
      </w:r>
    </w:p>
    <w:p w14:paraId="5C12C4BE" w14:textId="77777777" w:rsidR="00C90AD0" w:rsidRDefault="00000000" w:rsidP="00321C3B">
      <w:pPr>
        <w:spacing w:after="120"/>
        <w:jc w:val="both"/>
      </w:pPr>
      <w:r>
        <w:t>Each provisioned laboratory runs inside an isolated container with configurable limits for CPU, Memory, Storage, and Network access.</w:t>
      </w:r>
    </w:p>
    <w:p w14:paraId="5712A402" w14:textId="77777777" w:rsidR="00C90AD0" w:rsidRDefault="00000000" w:rsidP="00321C3B">
      <w:pPr>
        <w:spacing w:after="120"/>
        <w:jc w:val="both"/>
      </w:pPr>
      <w:r>
        <w:rPr>
          <w:b/>
          <w:bCs/>
        </w:rPr>
        <w:t>Project Storage</w:t>
      </w:r>
    </w:p>
    <w:p w14:paraId="012ACBA7" w14:textId="77777777" w:rsidR="00C90AD0" w:rsidRDefault="00000000" w:rsidP="00321C3B">
      <w:pPr>
        <w:spacing w:after="120"/>
        <w:jc w:val="both"/>
      </w:pPr>
      <w:r>
        <w:t>Students will be able to store their project files and laboratory work persistently.</w:t>
      </w:r>
    </w:p>
    <w:p w14:paraId="61D380DC" w14:textId="77777777" w:rsidR="00C90AD0" w:rsidRDefault="00000000" w:rsidP="00321C3B">
      <w:pPr>
        <w:spacing w:after="120"/>
        <w:jc w:val="both"/>
      </w:pPr>
      <w:r>
        <w:rPr>
          <w:b/>
          <w:bCs/>
        </w:rPr>
        <w:t>Resource Monitoring</w:t>
      </w:r>
    </w:p>
    <w:p w14:paraId="0A0364CC" w14:textId="77777777" w:rsidR="00C90AD0" w:rsidRDefault="00000000" w:rsidP="00321C3B">
      <w:pPr>
        <w:spacing w:after="120"/>
        <w:jc w:val="both"/>
      </w:pPr>
      <w:r>
        <w:lastRenderedPageBreak/>
        <w:t>The system will monitor CPU utilization, memory utilization, storage utilization, number of active environments, and environment status.</w:t>
      </w:r>
    </w:p>
    <w:p w14:paraId="3F3EA221" w14:textId="77777777" w:rsidR="00C90AD0" w:rsidRDefault="00000000" w:rsidP="00321C3B">
      <w:pPr>
        <w:spacing w:after="120"/>
        <w:jc w:val="both"/>
      </w:pPr>
      <w:r>
        <w:rPr>
          <w:b/>
          <w:bCs/>
        </w:rPr>
        <w:t>Environment Lifecycle Management</w:t>
      </w:r>
    </w:p>
    <w:p w14:paraId="60DE926B" w14:textId="77777777" w:rsidR="00C90AD0" w:rsidRDefault="00000000" w:rsidP="00321C3B">
      <w:pPr>
        <w:spacing w:after="120"/>
        <w:jc w:val="both"/>
      </w:pPr>
      <w:r>
        <w:t>The platform will support Create, Start, Stop, Restart, and Delete operations for virtual environments.</w:t>
      </w:r>
    </w:p>
    <w:p w14:paraId="55A4092F" w14:textId="77777777" w:rsidR="00C90AD0" w:rsidRDefault="00000000" w:rsidP="00321C3B">
      <w:pPr>
        <w:spacing w:after="120"/>
        <w:jc w:val="both"/>
      </w:pPr>
      <w:r>
        <w:rPr>
          <w:b/>
          <w:bCs/>
        </w:rPr>
        <w:t>Automatic Resource Optimization</w:t>
      </w:r>
    </w:p>
    <w:p w14:paraId="110122A6" w14:textId="77777777" w:rsidR="00C90AD0" w:rsidRDefault="00000000" w:rsidP="00321C3B">
      <w:pPr>
        <w:spacing w:after="120"/>
        <w:jc w:val="both"/>
      </w:pPr>
      <w:r>
        <w:t>Inactive environments are automatically stopped according to the activity rule in Section 15.</w:t>
      </w:r>
    </w:p>
    <w:p w14:paraId="739AF439" w14:textId="77777777" w:rsidR="00C90AD0" w:rsidRDefault="00000000" w:rsidP="00321C3B">
      <w:pPr>
        <w:pStyle w:val="Heading1"/>
        <w:jc w:val="both"/>
      </w:pPr>
      <w:r>
        <w:t>7. Out of Scope</w:t>
      </w:r>
    </w:p>
    <w:p w14:paraId="1A981835" w14:textId="77777777" w:rsidR="00C90AD0" w:rsidRDefault="00000000" w:rsidP="00321C3B">
      <w:pPr>
        <w:spacing w:after="120"/>
        <w:jc w:val="both"/>
      </w:pPr>
      <w:r>
        <w:t>The following capabilities are outside the scope of the initial implementation and are candidates for future enhancement:</w:t>
      </w:r>
    </w:p>
    <w:p w14:paraId="57E57980" w14:textId="77777777" w:rsidR="00C90AD0" w:rsidRDefault="00000000" w:rsidP="00321C3B">
      <w:pPr>
        <w:pStyle w:val="ListParagraph"/>
        <w:numPr>
          <w:ilvl w:val="0"/>
          <w:numId w:val="2"/>
        </w:numPr>
        <w:spacing w:after="60"/>
        <w:jc w:val="both"/>
      </w:pPr>
      <w:r>
        <w:t>Development of a proprietary cloud infrastructure</w:t>
      </w:r>
    </w:p>
    <w:p w14:paraId="197311F2" w14:textId="77777777" w:rsidR="00C90AD0" w:rsidRDefault="00000000" w:rsidP="00321C3B">
      <w:pPr>
        <w:pStyle w:val="ListParagraph"/>
        <w:numPr>
          <w:ilvl w:val="0"/>
          <w:numId w:val="2"/>
        </w:numPr>
        <w:spacing w:after="60"/>
        <w:jc w:val="both"/>
      </w:pPr>
      <w:r>
        <w:t>Development of a complete operating system</w:t>
      </w:r>
    </w:p>
    <w:p w14:paraId="6E8440B6" w14:textId="77777777" w:rsidR="00C90AD0" w:rsidRDefault="00000000" w:rsidP="00321C3B">
      <w:pPr>
        <w:pStyle w:val="ListParagraph"/>
        <w:numPr>
          <w:ilvl w:val="0"/>
          <w:numId w:val="2"/>
        </w:numPr>
        <w:spacing w:after="60"/>
        <w:jc w:val="both"/>
      </w:pPr>
      <w:r>
        <w:t>Building a replacement for AWS, Azure, or Google Cloud</w:t>
      </w:r>
    </w:p>
    <w:p w14:paraId="62B3711D" w14:textId="77777777" w:rsidR="00C90AD0" w:rsidRDefault="00000000" w:rsidP="00321C3B">
      <w:pPr>
        <w:pStyle w:val="ListParagraph"/>
        <w:numPr>
          <w:ilvl w:val="0"/>
          <w:numId w:val="2"/>
        </w:numPr>
        <w:spacing w:after="60"/>
        <w:jc w:val="both"/>
      </w:pPr>
      <w:r>
        <w:t>Unlimited real-time collaboration</w:t>
      </w:r>
    </w:p>
    <w:p w14:paraId="19074E10" w14:textId="77777777" w:rsidR="00C90AD0" w:rsidRDefault="00000000" w:rsidP="00321C3B">
      <w:pPr>
        <w:pStyle w:val="ListParagraph"/>
        <w:numPr>
          <w:ilvl w:val="0"/>
          <w:numId w:val="2"/>
        </w:numPr>
        <w:spacing w:after="60"/>
        <w:jc w:val="both"/>
      </w:pPr>
      <w:r>
        <w:t>Large-scale commercial deployment</w:t>
      </w:r>
    </w:p>
    <w:p w14:paraId="484A7E33" w14:textId="77777777" w:rsidR="00C90AD0" w:rsidRDefault="00000000" w:rsidP="00321C3B">
      <w:pPr>
        <w:pStyle w:val="ListParagraph"/>
        <w:numPr>
          <w:ilvl w:val="0"/>
          <w:numId w:val="2"/>
        </w:numPr>
        <w:spacing w:after="60"/>
        <w:jc w:val="both"/>
      </w:pPr>
      <w:r>
        <w:t>Advanced AI-based resource prediction</w:t>
      </w:r>
    </w:p>
    <w:p w14:paraId="6CD841D1" w14:textId="77777777" w:rsidR="00C90AD0" w:rsidRDefault="00000000" w:rsidP="00321C3B">
      <w:pPr>
        <w:pStyle w:val="ListParagraph"/>
        <w:numPr>
          <w:ilvl w:val="0"/>
          <w:numId w:val="2"/>
        </w:numPr>
        <w:spacing w:after="60"/>
        <w:jc w:val="both"/>
      </w:pPr>
      <w:r>
        <w:t>Automated grading of student assignments</w:t>
      </w:r>
    </w:p>
    <w:p w14:paraId="3F61E038" w14:textId="77777777" w:rsidR="00C90AD0" w:rsidRDefault="00000000" w:rsidP="00321C3B">
      <w:pPr>
        <w:pStyle w:val="ListParagraph"/>
        <w:numPr>
          <w:ilvl w:val="0"/>
          <w:numId w:val="2"/>
        </w:numPr>
        <w:spacing w:after="60"/>
        <w:jc w:val="both"/>
      </w:pPr>
      <w:r>
        <w:t>Full-fledged Learning Management System functionality</w:t>
      </w:r>
    </w:p>
    <w:p w14:paraId="28E39066" w14:textId="77777777" w:rsidR="00C90AD0" w:rsidRDefault="00000000" w:rsidP="00321C3B">
      <w:pPr>
        <w:pStyle w:val="ListParagraph"/>
        <w:numPr>
          <w:ilvl w:val="0"/>
          <w:numId w:val="2"/>
        </w:numPr>
        <w:spacing w:after="60"/>
        <w:jc w:val="both"/>
      </w:pPr>
      <w:r>
        <w:t>Online payment and subscription management</w:t>
      </w:r>
    </w:p>
    <w:p w14:paraId="3D275A8B" w14:textId="77777777" w:rsidR="00C90AD0" w:rsidRDefault="00000000" w:rsidP="00321C3B">
      <w:pPr>
        <w:pStyle w:val="ListParagraph"/>
        <w:numPr>
          <w:ilvl w:val="0"/>
          <w:numId w:val="2"/>
        </w:numPr>
        <w:spacing w:after="60"/>
        <w:jc w:val="both"/>
      </w:pPr>
      <w:r>
        <w:t>Enterprise-level disaster recovery and high availability</w:t>
      </w:r>
    </w:p>
    <w:p w14:paraId="29C956E5" w14:textId="77777777" w:rsidR="00C90AD0" w:rsidRDefault="00000000" w:rsidP="00321C3B">
      <w:pPr>
        <w:pStyle w:val="ListParagraph"/>
        <w:numPr>
          <w:ilvl w:val="0"/>
          <w:numId w:val="2"/>
        </w:numPr>
        <w:spacing w:after="60"/>
        <w:jc w:val="both"/>
      </w:pPr>
      <w:r>
        <w:t>Global multi-region deployment</w:t>
      </w:r>
    </w:p>
    <w:p w14:paraId="2C176536" w14:textId="77777777" w:rsidR="00C90AD0" w:rsidRDefault="00000000" w:rsidP="00321C3B">
      <w:pPr>
        <w:pStyle w:val="Heading1"/>
        <w:jc w:val="both"/>
      </w:pPr>
      <w:r>
        <w:t>8. Stakeholders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6018"/>
      </w:tblGrid>
      <w:tr w:rsidR="00C90AD0" w14:paraId="46148E6A" w14:textId="77777777">
        <w:tblPrEx>
          <w:tblCellMar>
            <w:top w:w="0" w:type="dxa"/>
            <w:bottom w:w="0" w:type="dxa"/>
          </w:tblCellMar>
        </w:tblPrEx>
        <w:trPr>
          <w:tblHeader/>
        </w:trPr>
        <w:tc>
          <w:tcPr>
            <w:tcW w:w="3008"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1892902D" w14:textId="77777777" w:rsidR="00C90AD0" w:rsidRDefault="00000000" w:rsidP="00321C3B">
            <w:pPr>
              <w:jc w:val="both"/>
            </w:pPr>
            <w:r>
              <w:rPr>
                <w:b/>
                <w:bCs/>
                <w:color w:val="FFFFFF"/>
              </w:rPr>
              <w:t>Stakeholder</w:t>
            </w:r>
          </w:p>
        </w:tc>
        <w:tc>
          <w:tcPr>
            <w:tcW w:w="6018"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49B1D3BB" w14:textId="77777777" w:rsidR="00C90AD0" w:rsidRDefault="00000000" w:rsidP="00321C3B">
            <w:pPr>
              <w:jc w:val="both"/>
            </w:pPr>
            <w:r>
              <w:rPr>
                <w:b/>
                <w:bCs/>
                <w:color w:val="FFFFFF"/>
              </w:rPr>
              <w:t>Responsibility / Interest</w:t>
            </w:r>
          </w:p>
        </w:tc>
      </w:tr>
      <w:tr w:rsidR="00C90AD0" w14:paraId="6B788226" w14:textId="77777777">
        <w:tblPrEx>
          <w:tblCellMar>
            <w:top w:w="0" w:type="dxa"/>
            <w:bottom w:w="0" w:type="dxa"/>
          </w:tblCellMar>
        </w:tblPrEx>
        <w:tc>
          <w:tcPr>
            <w:tcW w:w="300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1DA85E6A" w14:textId="77777777" w:rsidR="00C90AD0" w:rsidRDefault="00000000" w:rsidP="00321C3B">
            <w:pPr>
              <w:jc w:val="both"/>
            </w:pPr>
            <w:r>
              <w:t>Students</w:t>
            </w:r>
          </w:p>
        </w:tc>
        <w:tc>
          <w:tcPr>
            <w:tcW w:w="601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F3ABD2E" w14:textId="77777777" w:rsidR="00C90AD0" w:rsidRDefault="00000000" w:rsidP="00321C3B">
            <w:pPr>
              <w:jc w:val="both"/>
            </w:pPr>
            <w:r>
              <w:t>Use virtual laboratories and perform practical work</w:t>
            </w:r>
          </w:p>
        </w:tc>
      </w:tr>
      <w:tr w:rsidR="00C90AD0" w14:paraId="087A8136" w14:textId="77777777">
        <w:tblPrEx>
          <w:tblCellMar>
            <w:top w:w="0" w:type="dxa"/>
            <w:bottom w:w="0" w:type="dxa"/>
          </w:tblCellMar>
        </w:tblPrEx>
        <w:tc>
          <w:tcPr>
            <w:tcW w:w="300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925CFFD" w14:textId="77777777" w:rsidR="00C90AD0" w:rsidRDefault="00000000" w:rsidP="00321C3B">
            <w:pPr>
              <w:jc w:val="both"/>
            </w:pPr>
            <w:r>
              <w:t>Faculty / Instructors</w:t>
            </w:r>
          </w:p>
        </w:tc>
        <w:tc>
          <w:tcPr>
            <w:tcW w:w="601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AA8CAD8" w14:textId="77777777" w:rsidR="00C90AD0" w:rsidRDefault="00000000" w:rsidP="00321C3B">
            <w:pPr>
              <w:jc w:val="both"/>
            </w:pPr>
            <w:r>
              <w:t>Assign and monitor laboratory activities</w:t>
            </w:r>
          </w:p>
        </w:tc>
      </w:tr>
      <w:tr w:rsidR="00C90AD0" w14:paraId="5B600337" w14:textId="77777777">
        <w:tblPrEx>
          <w:tblCellMar>
            <w:top w:w="0" w:type="dxa"/>
            <w:bottom w:w="0" w:type="dxa"/>
          </w:tblCellMar>
        </w:tblPrEx>
        <w:tc>
          <w:tcPr>
            <w:tcW w:w="300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EBBA5B2" w14:textId="77777777" w:rsidR="00C90AD0" w:rsidRDefault="00000000" w:rsidP="00321C3B">
            <w:pPr>
              <w:jc w:val="both"/>
            </w:pPr>
            <w:r>
              <w:t>System Administrator</w:t>
            </w:r>
          </w:p>
        </w:tc>
        <w:tc>
          <w:tcPr>
            <w:tcW w:w="601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FD07687" w14:textId="77777777" w:rsidR="00C90AD0" w:rsidRDefault="00000000" w:rsidP="00321C3B">
            <w:pPr>
              <w:jc w:val="both"/>
            </w:pPr>
            <w:r>
              <w:t>Manage users, environments, templates, and resources</w:t>
            </w:r>
          </w:p>
        </w:tc>
      </w:tr>
      <w:tr w:rsidR="00C90AD0" w14:paraId="2C0FD638" w14:textId="77777777">
        <w:tblPrEx>
          <w:tblCellMar>
            <w:top w:w="0" w:type="dxa"/>
            <w:bottom w:w="0" w:type="dxa"/>
          </w:tblCellMar>
        </w:tblPrEx>
        <w:tc>
          <w:tcPr>
            <w:tcW w:w="300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D683D95" w14:textId="77777777" w:rsidR="00C90AD0" w:rsidRDefault="00000000" w:rsidP="00321C3B">
            <w:pPr>
              <w:jc w:val="both"/>
            </w:pPr>
            <w:r>
              <w:t>Project Team</w:t>
            </w:r>
          </w:p>
        </w:tc>
        <w:tc>
          <w:tcPr>
            <w:tcW w:w="601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730F467B" w14:textId="77777777" w:rsidR="00C90AD0" w:rsidRDefault="00000000" w:rsidP="00321C3B">
            <w:pPr>
              <w:jc w:val="both"/>
            </w:pPr>
            <w:r>
              <w:t>Design, develop, test, and maintain the system</w:t>
            </w:r>
          </w:p>
        </w:tc>
      </w:tr>
      <w:tr w:rsidR="00C90AD0" w14:paraId="012BD5EC" w14:textId="77777777">
        <w:tblPrEx>
          <w:tblCellMar>
            <w:top w:w="0" w:type="dxa"/>
            <w:bottom w:w="0" w:type="dxa"/>
          </w:tblCellMar>
        </w:tblPrEx>
        <w:tc>
          <w:tcPr>
            <w:tcW w:w="300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7699EDCB" w14:textId="77777777" w:rsidR="00C90AD0" w:rsidRDefault="00000000" w:rsidP="00321C3B">
            <w:pPr>
              <w:jc w:val="both"/>
            </w:pPr>
            <w:r>
              <w:t>Institution</w:t>
            </w:r>
          </w:p>
        </w:tc>
        <w:tc>
          <w:tcPr>
            <w:tcW w:w="601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A448195" w14:textId="77777777" w:rsidR="00C90AD0" w:rsidRDefault="00000000" w:rsidP="00321C3B">
            <w:pPr>
              <w:jc w:val="both"/>
            </w:pPr>
            <w:r>
              <w:t>Provides the academic and infrastructure context</w:t>
            </w:r>
          </w:p>
        </w:tc>
      </w:tr>
      <w:tr w:rsidR="00C90AD0" w14:paraId="4FF56E63" w14:textId="77777777">
        <w:tblPrEx>
          <w:tblCellMar>
            <w:top w:w="0" w:type="dxa"/>
            <w:bottom w:w="0" w:type="dxa"/>
          </w:tblCellMar>
        </w:tblPrEx>
        <w:tc>
          <w:tcPr>
            <w:tcW w:w="300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9BA7955" w14:textId="77777777" w:rsidR="00C90AD0" w:rsidRDefault="00000000" w:rsidP="00321C3B">
            <w:pPr>
              <w:jc w:val="both"/>
            </w:pPr>
            <w:r>
              <w:t>Cloud Infrastructure Provider</w:t>
            </w:r>
          </w:p>
        </w:tc>
        <w:tc>
          <w:tcPr>
            <w:tcW w:w="601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1CD6701" w14:textId="77777777" w:rsidR="00C90AD0" w:rsidRDefault="00000000" w:rsidP="00321C3B">
            <w:pPr>
              <w:jc w:val="both"/>
            </w:pPr>
            <w:r>
              <w:t>Provides underlying computing resources</w:t>
            </w:r>
          </w:p>
        </w:tc>
      </w:tr>
    </w:tbl>
    <w:p w14:paraId="1598A608" w14:textId="77777777" w:rsidR="00C90AD0" w:rsidRDefault="00C90AD0" w:rsidP="00321C3B">
      <w:pPr>
        <w:spacing w:after="120"/>
        <w:jc w:val="both"/>
      </w:pPr>
    </w:p>
    <w:p w14:paraId="1C26411F" w14:textId="77777777" w:rsidR="00C90AD0" w:rsidRDefault="00000000" w:rsidP="00321C3B">
      <w:pPr>
        <w:pStyle w:val="Heading1"/>
        <w:jc w:val="both"/>
      </w:pPr>
      <w:r>
        <w:t>9. User Roles</w:t>
      </w:r>
    </w:p>
    <w:p w14:paraId="029D0F4B" w14:textId="77777777" w:rsidR="00C90AD0" w:rsidRDefault="00000000" w:rsidP="00321C3B">
      <w:pPr>
        <w:pStyle w:val="Heading2"/>
        <w:jc w:val="both"/>
      </w:pPr>
      <w:r>
        <w:t>9.1 Student</w:t>
      </w:r>
    </w:p>
    <w:p w14:paraId="5E60593B" w14:textId="77777777" w:rsidR="00C90AD0" w:rsidRDefault="00000000" w:rsidP="00321C3B">
      <w:pPr>
        <w:pStyle w:val="ListParagraph"/>
        <w:numPr>
          <w:ilvl w:val="0"/>
          <w:numId w:val="2"/>
        </w:numPr>
        <w:spacing w:after="60"/>
        <w:jc w:val="both"/>
      </w:pPr>
      <w:r>
        <w:t>Register with an institute email address (account stays Pending until approved) / log in</w:t>
      </w:r>
    </w:p>
    <w:p w14:paraId="314C13FD" w14:textId="77777777" w:rsidR="00C90AD0" w:rsidRDefault="00000000" w:rsidP="00321C3B">
      <w:pPr>
        <w:pStyle w:val="ListParagraph"/>
        <w:numPr>
          <w:ilvl w:val="0"/>
          <w:numId w:val="2"/>
        </w:numPr>
        <w:spacing w:after="60"/>
        <w:jc w:val="both"/>
      </w:pPr>
      <w:r>
        <w:t>View available labs</w:t>
      </w:r>
    </w:p>
    <w:p w14:paraId="4EA79C70" w14:textId="77777777" w:rsidR="00C90AD0" w:rsidRDefault="00000000" w:rsidP="00321C3B">
      <w:pPr>
        <w:pStyle w:val="ListParagraph"/>
        <w:numPr>
          <w:ilvl w:val="0"/>
          <w:numId w:val="2"/>
        </w:numPr>
        <w:spacing w:after="60"/>
        <w:jc w:val="both"/>
      </w:pPr>
      <w:r>
        <w:t>Request a lab environment</w:t>
      </w:r>
    </w:p>
    <w:p w14:paraId="0F295220" w14:textId="77777777" w:rsidR="00C90AD0" w:rsidRDefault="00000000" w:rsidP="00321C3B">
      <w:pPr>
        <w:pStyle w:val="ListParagraph"/>
        <w:numPr>
          <w:ilvl w:val="0"/>
          <w:numId w:val="2"/>
        </w:numPr>
        <w:spacing w:after="60"/>
        <w:jc w:val="both"/>
      </w:pPr>
      <w:r>
        <w:t>Access a provisioned environment</w:t>
      </w:r>
    </w:p>
    <w:p w14:paraId="3F405C82" w14:textId="77777777" w:rsidR="00C90AD0" w:rsidRDefault="00000000" w:rsidP="00321C3B">
      <w:pPr>
        <w:pStyle w:val="ListParagraph"/>
        <w:numPr>
          <w:ilvl w:val="0"/>
          <w:numId w:val="2"/>
        </w:numPr>
        <w:spacing w:after="60"/>
        <w:jc w:val="both"/>
      </w:pPr>
      <w:r>
        <w:lastRenderedPageBreak/>
        <w:t>Execute programs</w:t>
      </w:r>
    </w:p>
    <w:p w14:paraId="2329BAA0" w14:textId="77777777" w:rsidR="00C90AD0" w:rsidRDefault="00000000" w:rsidP="00321C3B">
      <w:pPr>
        <w:pStyle w:val="ListParagraph"/>
        <w:numPr>
          <w:ilvl w:val="0"/>
          <w:numId w:val="2"/>
        </w:numPr>
        <w:spacing w:after="60"/>
        <w:jc w:val="both"/>
      </w:pPr>
      <w:r>
        <w:t>Upload / download project files</w:t>
      </w:r>
    </w:p>
    <w:p w14:paraId="12E945F9" w14:textId="77777777" w:rsidR="00C90AD0" w:rsidRDefault="00000000" w:rsidP="00321C3B">
      <w:pPr>
        <w:pStyle w:val="ListParagraph"/>
        <w:numPr>
          <w:ilvl w:val="0"/>
          <w:numId w:val="2"/>
        </w:numPr>
        <w:spacing w:after="60"/>
        <w:jc w:val="both"/>
      </w:pPr>
      <w:r>
        <w:t>Start / stop environments</w:t>
      </w:r>
    </w:p>
    <w:p w14:paraId="1A2E1DA1" w14:textId="77777777" w:rsidR="00C90AD0" w:rsidRDefault="00000000" w:rsidP="00321C3B">
      <w:pPr>
        <w:pStyle w:val="ListParagraph"/>
        <w:numPr>
          <w:ilvl w:val="0"/>
          <w:numId w:val="2"/>
        </w:numPr>
        <w:spacing w:after="60"/>
        <w:jc w:val="both"/>
      </w:pPr>
      <w:r>
        <w:t>View resource usage</w:t>
      </w:r>
    </w:p>
    <w:p w14:paraId="7633577E" w14:textId="77777777" w:rsidR="00C90AD0" w:rsidRDefault="00000000" w:rsidP="00321C3B">
      <w:pPr>
        <w:pStyle w:val="ListParagraph"/>
        <w:numPr>
          <w:ilvl w:val="0"/>
          <w:numId w:val="2"/>
        </w:numPr>
        <w:spacing w:after="60"/>
        <w:jc w:val="both"/>
      </w:pPr>
      <w:r>
        <w:t>Manage personal projects</w:t>
      </w:r>
    </w:p>
    <w:p w14:paraId="2AB06AD8" w14:textId="77777777" w:rsidR="00C90AD0" w:rsidRDefault="00000000" w:rsidP="00321C3B">
      <w:pPr>
        <w:pStyle w:val="Heading2"/>
        <w:jc w:val="both"/>
      </w:pPr>
      <w:r>
        <w:t>9.2 Faculty / Instructor</w:t>
      </w:r>
    </w:p>
    <w:p w14:paraId="4CFFB3DD" w14:textId="77777777" w:rsidR="00C90AD0" w:rsidRDefault="00000000" w:rsidP="00321C3B">
      <w:pPr>
        <w:pStyle w:val="ListParagraph"/>
        <w:numPr>
          <w:ilvl w:val="0"/>
          <w:numId w:val="2"/>
        </w:numPr>
        <w:spacing w:after="60"/>
        <w:jc w:val="both"/>
      </w:pPr>
      <w:r>
        <w:t>View registered students</w:t>
      </w:r>
    </w:p>
    <w:p w14:paraId="08A4057F" w14:textId="77777777" w:rsidR="00C90AD0" w:rsidRDefault="00000000" w:rsidP="00321C3B">
      <w:pPr>
        <w:pStyle w:val="ListParagraph"/>
        <w:numPr>
          <w:ilvl w:val="0"/>
          <w:numId w:val="2"/>
        </w:numPr>
        <w:spacing w:after="60"/>
        <w:jc w:val="both"/>
      </w:pPr>
      <w:r>
        <w:t>View available laboratory templates</w:t>
      </w:r>
    </w:p>
    <w:p w14:paraId="1773954F" w14:textId="77777777" w:rsidR="00C90AD0" w:rsidRDefault="00000000" w:rsidP="00321C3B">
      <w:pPr>
        <w:pStyle w:val="ListParagraph"/>
        <w:numPr>
          <w:ilvl w:val="0"/>
          <w:numId w:val="2"/>
        </w:numPr>
        <w:spacing w:after="60"/>
        <w:jc w:val="both"/>
      </w:pPr>
      <w:r>
        <w:t>Assign laboratory activities</w:t>
      </w:r>
    </w:p>
    <w:p w14:paraId="4833A5B4" w14:textId="77777777" w:rsidR="00C90AD0" w:rsidRDefault="00000000" w:rsidP="00321C3B">
      <w:pPr>
        <w:pStyle w:val="ListParagraph"/>
        <w:numPr>
          <w:ilvl w:val="0"/>
          <w:numId w:val="2"/>
        </w:numPr>
        <w:spacing w:after="60"/>
        <w:jc w:val="both"/>
      </w:pPr>
      <w:r>
        <w:t>Monitor student lab usage</w:t>
      </w:r>
    </w:p>
    <w:p w14:paraId="0068D877" w14:textId="77777777" w:rsidR="00C90AD0" w:rsidRDefault="00000000" w:rsidP="00321C3B">
      <w:pPr>
        <w:pStyle w:val="ListParagraph"/>
        <w:numPr>
          <w:ilvl w:val="0"/>
          <w:numId w:val="2"/>
        </w:numPr>
        <w:spacing w:after="60"/>
        <w:jc w:val="both"/>
      </w:pPr>
      <w:r>
        <w:t>View basic activity information</w:t>
      </w:r>
    </w:p>
    <w:p w14:paraId="5144FA30" w14:textId="77777777" w:rsidR="00C90AD0" w:rsidRDefault="00000000" w:rsidP="00321C3B">
      <w:pPr>
        <w:spacing w:after="120"/>
        <w:jc w:val="both"/>
      </w:pPr>
      <w:r>
        <w:rPr>
          <w:i/>
          <w:iCs/>
        </w:rPr>
        <w:t>Faculty functionality may be implemented as an advanced feature depending on final project scope.</w:t>
      </w:r>
    </w:p>
    <w:p w14:paraId="5E3EDCAD" w14:textId="77777777" w:rsidR="00C90AD0" w:rsidRDefault="00000000" w:rsidP="00321C3B">
      <w:pPr>
        <w:pStyle w:val="Heading2"/>
        <w:jc w:val="both"/>
      </w:pPr>
      <w:r>
        <w:t>9.3 Administrator</w:t>
      </w:r>
    </w:p>
    <w:p w14:paraId="2CA4CDE3" w14:textId="77777777" w:rsidR="00C90AD0" w:rsidRDefault="00000000" w:rsidP="00321C3B">
      <w:pPr>
        <w:pStyle w:val="ListParagraph"/>
        <w:numPr>
          <w:ilvl w:val="0"/>
          <w:numId w:val="2"/>
        </w:numPr>
        <w:spacing w:after="60"/>
        <w:jc w:val="both"/>
      </w:pPr>
      <w:r>
        <w:t>User management, including approving Pending registrations and deactivating accounts</w:t>
      </w:r>
    </w:p>
    <w:p w14:paraId="497B4CAA" w14:textId="77777777" w:rsidR="00C90AD0" w:rsidRDefault="00000000" w:rsidP="00321C3B">
      <w:pPr>
        <w:pStyle w:val="ListParagraph"/>
        <w:numPr>
          <w:ilvl w:val="0"/>
          <w:numId w:val="2"/>
        </w:numPr>
        <w:spacing w:after="60"/>
        <w:jc w:val="both"/>
      </w:pPr>
      <w:r>
        <w:t>Role management</w:t>
      </w:r>
    </w:p>
    <w:p w14:paraId="1A38EF60" w14:textId="77777777" w:rsidR="00C90AD0" w:rsidRDefault="00000000" w:rsidP="00321C3B">
      <w:pPr>
        <w:pStyle w:val="ListParagraph"/>
        <w:numPr>
          <w:ilvl w:val="0"/>
          <w:numId w:val="2"/>
        </w:numPr>
        <w:spacing w:after="60"/>
        <w:jc w:val="both"/>
      </w:pPr>
      <w:r>
        <w:t>Laboratory template management</w:t>
      </w:r>
    </w:p>
    <w:p w14:paraId="1543F2A5" w14:textId="77777777" w:rsidR="00C90AD0" w:rsidRDefault="00000000" w:rsidP="00321C3B">
      <w:pPr>
        <w:pStyle w:val="ListParagraph"/>
        <w:numPr>
          <w:ilvl w:val="0"/>
          <w:numId w:val="2"/>
        </w:numPr>
        <w:spacing w:after="60"/>
        <w:jc w:val="both"/>
      </w:pPr>
      <w:r>
        <w:t>Resource management</w:t>
      </w:r>
    </w:p>
    <w:p w14:paraId="6AC06354" w14:textId="77777777" w:rsidR="00C90AD0" w:rsidRDefault="00000000" w:rsidP="00321C3B">
      <w:pPr>
        <w:pStyle w:val="ListParagraph"/>
        <w:numPr>
          <w:ilvl w:val="0"/>
          <w:numId w:val="2"/>
        </w:numPr>
        <w:spacing w:after="60"/>
        <w:jc w:val="both"/>
      </w:pPr>
      <w:r>
        <w:t>Monitoring active environments</w:t>
      </w:r>
    </w:p>
    <w:p w14:paraId="71AF80FA" w14:textId="77777777" w:rsidR="00C90AD0" w:rsidRDefault="00000000" w:rsidP="00321C3B">
      <w:pPr>
        <w:pStyle w:val="ListParagraph"/>
        <w:numPr>
          <w:ilvl w:val="0"/>
          <w:numId w:val="2"/>
        </w:numPr>
        <w:spacing w:after="60"/>
        <w:jc w:val="both"/>
      </w:pPr>
      <w:r>
        <w:t>Viewing system usage</w:t>
      </w:r>
    </w:p>
    <w:p w14:paraId="74F3F380" w14:textId="77777777" w:rsidR="00C90AD0" w:rsidRDefault="00000000" w:rsidP="00321C3B">
      <w:pPr>
        <w:pStyle w:val="ListParagraph"/>
        <w:numPr>
          <w:ilvl w:val="0"/>
          <w:numId w:val="2"/>
        </w:numPr>
        <w:spacing w:after="60"/>
        <w:jc w:val="both"/>
      </w:pPr>
      <w:r>
        <w:t>Managing inactive environments</w:t>
      </w:r>
    </w:p>
    <w:p w14:paraId="4DD158EE" w14:textId="77777777" w:rsidR="00C90AD0" w:rsidRDefault="00000000" w:rsidP="00321C3B">
      <w:pPr>
        <w:pStyle w:val="ListParagraph"/>
        <w:numPr>
          <w:ilvl w:val="0"/>
          <w:numId w:val="2"/>
        </w:numPr>
        <w:spacing w:after="60"/>
        <w:jc w:val="both"/>
      </w:pPr>
      <w:r>
        <w:t>Managing system configurations</w:t>
      </w:r>
    </w:p>
    <w:p w14:paraId="734D7DCC" w14:textId="77777777" w:rsidR="00C90AD0" w:rsidRDefault="00000000" w:rsidP="00321C3B">
      <w:pPr>
        <w:pStyle w:val="Heading1"/>
        <w:jc w:val="both"/>
      </w:pPr>
      <w:r>
        <w:t>10.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2"/>
        <w:gridCol w:w="2028"/>
        <w:gridCol w:w="6086"/>
      </w:tblGrid>
      <w:tr w:rsidR="00C90AD0" w14:paraId="38DA4BAB" w14:textId="77777777">
        <w:tblPrEx>
          <w:tblCellMar>
            <w:top w:w="0" w:type="dxa"/>
            <w:bottom w:w="0" w:type="dxa"/>
          </w:tblCellMar>
        </w:tblPrEx>
        <w:trPr>
          <w:tblHeader/>
        </w:trPr>
        <w:tc>
          <w:tcPr>
            <w:tcW w:w="912"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7EDFE50E" w14:textId="77777777" w:rsidR="00C90AD0" w:rsidRDefault="00000000" w:rsidP="00321C3B">
            <w:pPr>
              <w:jc w:val="both"/>
            </w:pPr>
            <w:r>
              <w:rPr>
                <w:b/>
                <w:bCs/>
                <w:color w:val="FFFFFF"/>
              </w:rPr>
              <w:t>ID</w:t>
            </w:r>
          </w:p>
        </w:tc>
        <w:tc>
          <w:tcPr>
            <w:tcW w:w="2028"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6E63444B" w14:textId="77777777" w:rsidR="00C90AD0" w:rsidRDefault="00000000" w:rsidP="00321C3B">
            <w:pPr>
              <w:jc w:val="both"/>
            </w:pPr>
            <w:r>
              <w:rPr>
                <w:b/>
                <w:bCs/>
                <w:color w:val="FFFFFF"/>
              </w:rPr>
              <w:t>Requirement</w:t>
            </w:r>
          </w:p>
        </w:tc>
        <w:tc>
          <w:tcPr>
            <w:tcW w:w="6086"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713FD4F9" w14:textId="77777777" w:rsidR="00C90AD0" w:rsidRDefault="00000000" w:rsidP="00321C3B">
            <w:pPr>
              <w:jc w:val="both"/>
            </w:pPr>
            <w:r>
              <w:rPr>
                <w:b/>
                <w:bCs/>
                <w:color w:val="FFFFFF"/>
              </w:rPr>
              <w:t>Description</w:t>
            </w:r>
          </w:p>
        </w:tc>
      </w:tr>
      <w:tr w:rsidR="00C90AD0" w14:paraId="0C2AC7AC" w14:textId="77777777">
        <w:tblPrEx>
          <w:tblCellMar>
            <w:top w:w="0" w:type="dxa"/>
            <w:bottom w:w="0" w:type="dxa"/>
          </w:tblCellMar>
        </w:tblPrEx>
        <w:tc>
          <w:tcPr>
            <w:tcW w:w="912"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2995B8A9" w14:textId="77777777" w:rsidR="00C90AD0" w:rsidRDefault="00000000" w:rsidP="00321C3B">
            <w:pPr>
              <w:jc w:val="both"/>
            </w:pPr>
            <w:r>
              <w:t>FR-01</w:t>
            </w:r>
          </w:p>
        </w:tc>
        <w:tc>
          <w:tcPr>
            <w:tcW w:w="202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6FDA078E" w14:textId="77777777" w:rsidR="00C90AD0" w:rsidRDefault="00000000" w:rsidP="00321C3B">
            <w:pPr>
              <w:jc w:val="both"/>
            </w:pPr>
            <w:r>
              <w:t>User Authentication</w:t>
            </w:r>
          </w:p>
        </w:tc>
        <w:tc>
          <w:tcPr>
            <w:tcW w:w="608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1A60BC76" w14:textId="77777777" w:rsidR="00C90AD0" w:rsidRDefault="00000000" w:rsidP="00321C3B">
            <w:pPr>
              <w:jc w:val="both"/>
            </w:pPr>
            <w:r>
              <w:t>The system shall provide secure authentication for registered users. Only accounts in the Active state can log in; Pending and Deactivated accounts are refused with a clear message. After authentication, the system identifies the user's role and routes them to the corresponding dashboard.</w:t>
            </w:r>
          </w:p>
        </w:tc>
      </w:tr>
      <w:tr w:rsidR="00C90AD0" w14:paraId="32AE6743" w14:textId="77777777">
        <w:tblPrEx>
          <w:tblCellMar>
            <w:top w:w="0" w:type="dxa"/>
            <w:bottom w:w="0" w:type="dxa"/>
          </w:tblCellMar>
        </w:tblPrEx>
        <w:tc>
          <w:tcPr>
            <w:tcW w:w="912"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603ACBED" w14:textId="77777777" w:rsidR="00C90AD0" w:rsidRDefault="00000000" w:rsidP="00321C3B">
            <w:pPr>
              <w:jc w:val="both"/>
            </w:pPr>
            <w:r>
              <w:t>FR-02</w:t>
            </w:r>
          </w:p>
        </w:tc>
        <w:tc>
          <w:tcPr>
            <w:tcW w:w="202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AAE3703" w14:textId="77777777" w:rsidR="00C90AD0" w:rsidRDefault="00000000" w:rsidP="00321C3B">
            <w:pPr>
              <w:jc w:val="both"/>
            </w:pPr>
            <w:r>
              <w:t>Role-Based Access Control and Account Status</w:t>
            </w:r>
          </w:p>
        </w:tc>
        <w:tc>
          <w:tcPr>
            <w:tcW w:w="608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188147DB" w14:textId="77777777" w:rsidR="00C90AD0" w:rsidRDefault="00000000" w:rsidP="00321C3B">
            <w:pPr>
              <w:jc w:val="both"/>
            </w:pPr>
            <w:r>
              <w:t>The system shall enforce permissions according to the user's role (e.g., Student: Create Lab, Access Lab, Manage Projects; Administrator: Manage Users, Manage Lab Templates, Monitor Resources). Every API request shall check that the account is still Active, so deactivation takes effect immediately, even while a previously issued JWT has not yet expired.</w:t>
            </w:r>
          </w:p>
        </w:tc>
      </w:tr>
      <w:tr w:rsidR="00C90AD0" w14:paraId="073C1170" w14:textId="77777777">
        <w:tblPrEx>
          <w:tblCellMar>
            <w:top w:w="0" w:type="dxa"/>
            <w:bottom w:w="0" w:type="dxa"/>
          </w:tblCellMar>
        </w:tblPrEx>
        <w:tc>
          <w:tcPr>
            <w:tcW w:w="912"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67BC52D9" w14:textId="77777777" w:rsidR="00C90AD0" w:rsidRDefault="00000000" w:rsidP="00321C3B">
            <w:pPr>
              <w:jc w:val="both"/>
            </w:pPr>
            <w:r>
              <w:t>FR-03</w:t>
            </w:r>
          </w:p>
        </w:tc>
        <w:tc>
          <w:tcPr>
            <w:tcW w:w="202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3EC3430C" w14:textId="77777777" w:rsidR="00C90AD0" w:rsidRDefault="00000000" w:rsidP="00321C3B">
            <w:pPr>
              <w:jc w:val="both"/>
            </w:pPr>
            <w:r>
              <w:t>Laboratory Catalogue</w:t>
            </w:r>
          </w:p>
        </w:tc>
        <w:tc>
          <w:tcPr>
            <w:tcW w:w="608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63EFF2A2" w14:textId="77777777" w:rsidR="00C90AD0" w:rsidRDefault="00000000" w:rsidP="00321C3B">
            <w:pPr>
              <w:jc w:val="both"/>
            </w:pPr>
            <w:r>
              <w:t>The system shall display available virtual laboratory environments, each with name, description, programming language/tools, resource requirements, availability, and environment status.</w:t>
            </w:r>
          </w:p>
        </w:tc>
      </w:tr>
      <w:tr w:rsidR="00C90AD0" w14:paraId="4BD1F769" w14:textId="77777777">
        <w:tblPrEx>
          <w:tblCellMar>
            <w:top w:w="0" w:type="dxa"/>
            <w:bottom w:w="0" w:type="dxa"/>
          </w:tblCellMar>
        </w:tblPrEx>
        <w:tc>
          <w:tcPr>
            <w:tcW w:w="912"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2675AE56" w14:textId="77777777" w:rsidR="00C90AD0" w:rsidRDefault="00000000" w:rsidP="00321C3B">
            <w:pPr>
              <w:jc w:val="both"/>
            </w:pPr>
            <w:r>
              <w:t>FR-04</w:t>
            </w:r>
          </w:p>
        </w:tc>
        <w:tc>
          <w:tcPr>
            <w:tcW w:w="202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BADD902" w14:textId="77777777" w:rsidR="00C90AD0" w:rsidRDefault="00000000" w:rsidP="00321C3B">
            <w:pPr>
              <w:jc w:val="both"/>
            </w:pPr>
            <w:r>
              <w:t>Lab Environment Request</w:t>
            </w:r>
          </w:p>
        </w:tc>
        <w:tc>
          <w:tcPr>
            <w:tcW w:w="608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276AEB4F" w14:textId="77777777" w:rsidR="00C90AD0" w:rsidRDefault="00000000" w:rsidP="00321C3B">
            <w:pPr>
              <w:jc w:val="both"/>
            </w:pPr>
            <w:r>
              <w:t xml:space="preserve">The student shall be able to request a virtual laboratory environment by selecting a lab type. Resource limits come from </w:t>
            </w:r>
            <w:r>
              <w:lastRenderedPageBreak/>
              <w:t>the lab's template (Section 13), so the student does not choose them.</w:t>
            </w:r>
          </w:p>
        </w:tc>
      </w:tr>
      <w:tr w:rsidR="00C90AD0" w14:paraId="5B049F8B" w14:textId="77777777">
        <w:tblPrEx>
          <w:tblCellMar>
            <w:top w:w="0" w:type="dxa"/>
            <w:bottom w:w="0" w:type="dxa"/>
          </w:tblCellMar>
        </w:tblPrEx>
        <w:tc>
          <w:tcPr>
            <w:tcW w:w="912"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10D5C72" w14:textId="77777777" w:rsidR="00C90AD0" w:rsidRDefault="00000000" w:rsidP="00321C3B">
            <w:pPr>
              <w:jc w:val="both"/>
            </w:pPr>
            <w:r>
              <w:lastRenderedPageBreak/>
              <w:t>FR-05</w:t>
            </w:r>
          </w:p>
        </w:tc>
        <w:tc>
          <w:tcPr>
            <w:tcW w:w="202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8A07170" w14:textId="77777777" w:rsidR="00C90AD0" w:rsidRDefault="00000000" w:rsidP="00321C3B">
            <w:pPr>
              <w:jc w:val="both"/>
            </w:pPr>
            <w:r>
              <w:t>Automated Environment Provisioning</w:t>
            </w:r>
          </w:p>
        </w:tc>
        <w:tc>
          <w:tcPr>
            <w:tcW w:w="608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E2C7802" w14:textId="77777777" w:rsidR="00C90AD0" w:rsidRDefault="00000000" w:rsidP="00321C3B">
            <w:pPr>
              <w:jc w:val="both"/>
            </w:pPr>
            <w:r>
              <w:t>The system shall automatically provision the requested environment without manual administrator intervention. The lab slot shall be reserved in a single database transaction before any container is created (see workflow below and Section 13.3).</w:t>
            </w:r>
          </w:p>
        </w:tc>
      </w:tr>
      <w:tr w:rsidR="00C90AD0" w14:paraId="5263EF76" w14:textId="77777777">
        <w:tblPrEx>
          <w:tblCellMar>
            <w:top w:w="0" w:type="dxa"/>
            <w:bottom w:w="0" w:type="dxa"/>
          </w:tblCellMar>
        </w:tblPrEx>
        <w:tc>
          <w:tcPr>
            <w:tcW w:w="912"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B6987E3" w14:textId="77777777" w:rsidR="00C90AD0" w:rsidRDefault="00000000" w:rsidP="00321C3B">
            <w:pPr>
              <w:jc w:val="both"/>
            </w:pPr>
            <w:r>
              <w:t>FR-06</w:t>
            </w:r>
          </w:p>
        </w:tc>
        <w:tc>
          <w:tcPr>
            <w:tcW w:w="202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7A8EFAFC" w14:textId="77777777" w:rsidR="00C90AD0" w:rsidRDefault="00000000" w:rsidP="00321C3B">
            <w:pPr>
              <w:jc w:val="both"/>
            </w:pPr>
            <w:r>
              <w:t>Environment Lifecycle Operations</w:t>
            </w:r>
          </w:p>
        </w:tc>
        <w:tc>
          <w:tcPr>
            <w:tcW w:w="608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A3F887C" w14:textId="77777777" w:rsidR="00C90AD0" w:rsidRDefault="00000000" w:rsidP="00321C3B">
            <w:pPr>
              <w:jc w:val="both"/>
            </w:pPr>
            <w:r>
              <w:t>The student shall be able to Start, Stop, Restart and Delete their own environments. Each operation updates the environment status in the database.</w:t>
            </w:r>
          </w:p>
        </w:tc>
      </w:tr>
      <w:tr w:rsidR="00C90AD0" w14:paraId="2340040E" w14:textId="77777777">
        <w:tblPrEx>
          <w:tblCellMar>
            <w:top w:w="0" w:type="dxa"/>
            <w:bottom w:w="0" w:type="dxa"/>
          </w:tblCellMar>
        </w:tblPrEx>
        <w:tc>
          <w:tcPr>
            <w:tcW w:w="912"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EE669B7" w14:textId="77777777" w:rsidR="00C90AD0" w:rsidRDefault="00000000" w:rsidP="00321C3B">
            <w:pPr>
              <w:jc w:val="both"/>
            </w:pPr>
            <w:r>
              <w:t>FR-07</w:t>
            </w:r>
          </w:p>
        </w:tc>
        <w:tc>
          <w:tcPr>
            <w:tcW w:w="202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872883E" w14:textId="77777777" w:rsidR="00C90AD0" w:rsidRDefault="00000000" w:rsidP="00321C3B">
            <w:pPr>
              <w:jc w:val="both"/>
            </w:pPr>
            <w:r>
              <w:t>Workspace Access and Routing</w:t>
            </w:r>
          </w:p>
        </w:tc>
        <w:tc>
          <w:tcPr>
            <w:tcW w:w="608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6CE1888A" w14:textId="77777777" w:rsidR="00C90AD0" w:rsidRDefault="00000000" w:rsidP="00321C3B">
            <w:pPr>
              <w:jc w:val="both"/>
            </w:pPr>
            <w:r>
              <w:t>Each lab slot has a fixed host port range, and the workspace is served at /lab/&lt;</w:t>
            </w:r>
            <w:proofErr w:type="spellStart"/>
            <w:r>
              <w:t>environment_id</w:t>
            </w:r>
            <w:proofErr w:type="spellEnd"/>
            <w:r>
              <w:t xml:space="preserve">&gt;/. Nginx shall validate the JWT on every workspace request using </w:t>
            </w:r>
            <w:proofErr w:type="spellStart"/>
            <w:r>
              <w:t>auth_request</w:t>
            </w:r>
            <w:proofErr w:type="spellEnd"/>
            <w:r>
              <w:t>, and shall confirm that the account is Active and owns that environment before forwarding the request. The Node API does not carry IDE traffic; Nginx proxies it directly to the lab's port.</w:t>
            </w:r>
          </w:p>
        </w:tc>
      </w:tr>
      <w:tr w:rsidR="00C90AD0" w14:paraId="68622F13" w14:textId="77777777">
        <w:tblPrEx>
          <w:tblCellMar>
            <w:top w:w="0" w:type="dxa"/>
            <w:bottom w:w="0" w:type="dxa"/>
          </w:tblCellMar>
        </w:tblPrEx>
        <w:tc>
          <w:tcPr>
            <w:tcW w:w="912"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69E8528B" w14:textId="77777777" w:rsidR="00C90AD0" w:rsidRDefault="00000000" w:rsidP="00321C3B">
            <w:pPr>
              <w:jc w:val="both"/>
            </w:pPr>
            <w:r>
              <w:t>FR-08</w:t>
            </w:r>
          </w:p>
        </w:tc>
        <w:tc>
          <w:tcPr>
            <w:tcW w:w="202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10B386F3" w14:textId="77777777" w:rsidR="00C90AD0" w:rsidRDefault="00000000" w:rsidP="00321C3B">
            <w:pPr>
              <w:jc w:val="both"/>
            </w:pPr>
            <w:r>
              <w:t>Persistent Project Storage</w:t>
            </w:r>
          </w:p>
        </w:tc>
        <w:tc>
          <w:tcPr>
            <w:tcW w:w="608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24CD3B2" w14:textId="77777777" w:rsidR="00C90AD0" w:rsidRDefault="00000000" w:rsidP="00321C3B">
            <w:pPr>
              <w:jc w:val="both"/>
            </w:pPr>
            <w:r>
              <w:t>Each student's files shall be stored in a per-student workspace that is mounted into the lab at /workspace and survives container stop, restart and deletion.</w:t>
            </w:r>
          </w:p>
        </w:tc>
      </w:tr>
      <w:tr w:rsidR="00C90AD0" w14:paraId="6C9C06C3" w14:textId="77777777">
        <w:tblPrEx>
          <w:tblCellMar>
            <w:top w:w="0" w:type="dxa"/>
            <w:bottom w:w="0" w:type="dxa"/>
          </w:tblCellMar>
        </w:tblPrEx>
        <w:tc>
          <w:tcPr>
            <w:tcW w:w="912"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19B4DCD2" w14:textId="77777777" w:rsidR="00C90AD0" w:rsidRDefault="00000000" w:rsidP="00321C3B">
            <w:pPr>
              <w:jc w:val="both"/>
            </w:pPr>
            <w:r>
              <w:t>FR-09</w:t>
            </w:r>
          </w:p>
        </w:tc>
        <w:tc>
          <w:tcPr>
            <w:tcW w:w="202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A8833DD" w14:textId="77777777" w:rsidR="00C90AD0" w:rsidRDefault="00000000" w:rsidP="00321C3B">
            <w:pPr>
              <w:jc w:val="both"/>
            </w:pPr>
            <w:r>
              <w:t>File Upload and Download</w:t>
            </w:r>
          </w:p>
        </w:tc>
        <w:tc>
          <w:tcPr>
            <w:tcW w:w="608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663A7B60" w14:textId="77777777" w:rsidR="00C90AD0" w:rsidRDefault="00000000" w:rsidP="00321C3B">
            <w:pPr>
              <w:jc w:val="both"/>
            </w:pPr>
            <w:r>
              <w:t>The student shall be able to upload files to and download files from their workspace.</w:t>
            </w:r>
          </w:p>
        </w:tc>
      </w:tr>
      <w:tr w:rsidR="00C90AD0" w14:paraId="48EC7E33" w14:textId="77777777">
        <w:tblPrEx>
          <w:tblCellMar>
            <w:top w:w="0" w:type="dxa"/>
            <w:bottom w:w="0" w:type="dxa"/>
          </w:tblCellMar>
        </w:tblPrEx>
        <w:tc>
          <w:tcPr>
            <w:tcW w:w="912"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38BC4E77" w14:textId="77777777" w:rsidR="00C90AD0" w:rsidRDefault="00000000" w:rsidP="00321C3B">
            <w:pPr>
              <w:jc w:val="both"/>
            </w:pPr>
            <w:r>
              <w:t>FR-10</w:t>
            </w:r>
          </w:p>
        </w:tc>
        <w:tc>
          <w:tcPr>
            <w:tcW w:w="202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2B1B0D2A" w14:textId="77777777" w:rsidR="00C90AD0" w:rsidRDefault="00000000" w:rsidP="00321C3B">
            <w:pPr>
              <w:jc w:val="both"/>
            </w:pPr>
            <w:r>
              <w:t>Resource Limit Enforcement</w:t>
            </w:r>
          </w:p>
        </w:tc>
        <w:tc>
          <w:tcPr>
            <w:tcW w:w="608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7D4C73E" w14:textId="77777777" w:rsidR="00C90AD0" w:rsidRDefault="00000000" w:rsidP="00321C3B">
            <w:pPr>
              <w:jc w:val="both"/>
            </w:pPr>
            <w:r>
              <w:t>Every lab container shall run with a hard memory limit, a CPU limit and no swap, as defined in Section 13.</w:t>
            </w:r>
          </w:p>
        </w:tc>
      </w:tr>
      <w:tr w:rsidR="00C90AD0" w14:paraId="3CB037AF" w14:textId="77777777">
        <w:tblPrEx>
          <w:tblCellMar>
            <w:top w:w="0" w:type="dxa"/>
            <w:bottom w:w="0" w:type="dxa"/>
          </w:tblCellMar>
        </w:tblPrEx>
        <w:tc>
          <w:tcPr>
            <w:tcW w:w="912"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33B23ADA" w14:textId="77777777" w:rsidR="00C90AD0" w:rsidRDefault="00000000" w:rsidP="00321C3B">
            <w:pPr>
              <w:jc w:val="both"/>
            </w:pPr>
            <w:r>
              <w:t>FR-11</w:t>
            </w:r>
          </w:p>
        </w:tc>
        <w:tc>
          <w:tcPr>
            <w:tcW w:w="202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7888C3E" w14:textId="77777777" w:rsidR="00C90AD0" w:rsidRDefault="00000000" w:rsidP="00321C3B">
            <w:pPr>
              <w:jc w:val="both"/>
            </w:pPr>
            <w:r>
              <w:t>Automatic Inactivity Management</w:t>
            </w:r>
          </w:p>
        </w:tc>
        <w:tc>
          <w:tcPr>
            <w:tcW w:w="608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2C791891" w14:textId="77777777" w:rsidR="00C90AD0" w:rsidRDefault="00000000" w:rsidP="00321C3B">
            <w:pPr>
              <w:jc w:val="both"/>
            </w:pPr>
            <w:r>
              <w:t>The system shall detect inactive labs using the activity rule in Section 15, show a warning after 25 minutes of inactivity, and stop the lab automatically if no activity follows.</w:t>
            </w:r>
          </w:p>
        </w:tc>
      </w:tr>
      <w:tr w:rsidR="00C90AD0" w14:paraId="1AE201E3" w14:textId="77777777">
        <w:tblPrEx>
          <w:tblCellMar>
            <w:top w:w="0" w:type="dxa"/>
            <w:bottom w:w="0" w:type="dxa"/>
          </w:tblCellMar>
        </w:tblPrEx>
        <w:tc>
          <w:tcPr>
            <w:tcW w:w="912"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F551994" w14:textId="77777777" w:rsidR="00C90AD0" w:rsidRDefault="00000000" w:rsidP="00321C3B">
            <w:pPr>
              <w:jc w:val="both"/>
            </w:pPr>
            <w:r>
              <w:t>FR-12</w:t>
            </w:r>
          </w:p>
        </w:tc>
        <w:tc>
          <w:tcPr>
            <w:tcW w:w="202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EC316EA" w14:textId="77777777" w:rsidR="00C90AD0" w:rsidRDefault="00000000" w:rsidP="00321C3B">
            <w:pPr>
              <w:jc w:val="both"/>
            </w:pPr>
            <w:r>
              <w:t>Resource Monitoring</w:t>
            </w:r>
          </w:p>
        </w:tc>
        <w:tc>
          <w:tcPr>
            <w:tcW w:w="608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6D52C1CF" w14:textId="77777777" w:rsidR="00C90AD0" w:rsidRDefault="00000000" w:rsidP="00321C3B">
            <w:pPr>
              <w:jc w:val="both"/>
            </w:pPr>
            <w:r>
              <w:t>The administrator dashboard shall show active labs, worker CPU and memory utilization, storage usage and the status of each environment.</w:t>
            </w:r>
          </w:p>
        </w:tc>
      </w:tr>
      <w:tr w:rsidR="00C90AD0" w14:paraId="7DC907D8" w14:textId="77777777">
        <w:tblPrEx>
          <w:tblCellMar>
            <w:top w:w="0" w:type="dxa"/>
            <w:bottom w:w="0" w:type="dxa"/>
          </w:tblCellMar>
        </w:tblPrEx>
        <w:tc>
          <w:tcPr>
            <w:tcW w:w="912"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6B6F134A" w14:textId="77777777" w:rsidR="00C90AD0" w:rsidRDefault="00000000" w:rsidP="00321C3B">
            <w:pPr>
              <w:jc w:val="both"/>
            </w:pPr>
            <w:r>
              <w:t>FR-13</w:t>
            </w:r>
          </w:p>
        </w:tc>
        <w:tc>
          <w:tcPr>
            <w:tcW w:w="202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1F43F612" w14:textId="77777777" w:rsidR="00C90AD0" w:rsidRDefault="00000000" w:rsidP="00321C3B">
            <w:pPr>
              <w:jc w:val="both"/>
            </w:pPr>
            <w:r>
              <w:t>Usage Recording</w:t>
            </w:r>
          </w:p>
        </w:tc>
        <w:tc>
          <w:tcPr>
            <w:tcW w:w="608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D43D181" w14:textId="77777777" w:rsidR="00C90AD0" w:rsidRDefault="00000000" w:rsidP="00321C3B">
            <w:pPr>
              <w:jc w:val="both"/>
            </w:pPr>
            <w:r>
              <w:t>The system shall record start time, stop time, duration and stop reason for every lab session.</w:t>
            </w:r>
          </w:p>
        </w:tc>
      </w:tr>
      <w:tr w:rsidR="00C90AD0" w14:paraId="7DF0D1C1" w14:textId="77777777">
        <w:tblPrEx>
          <w:tblCellMar>
            <w:top w:w="0" w:type="dxa"/>
            <w:bottom w:w="0" w:type="dxa"/>
          </w:tblCellMar>
        </w:tblPrEx>
        <w:tc>
          <w:tcPr>
            <w:tcW w:w="912"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243EDC56" w14:textId="77777777" w:rsidR="00C90AD0" w:rsidRDefault="00000000" w:rsidP="00321C3B">
            <w:pPr>
              <w:jc w:val="both"/>
            </w:pPr>
            <w:r>
              <w:t>FR-14</w:t>
            </w:r>
          </w:p>
        </w:tc>
        <w:tc>
          <w:tcPr>
            <w:tcW w:w="202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1A979441" w14:textId="77777777" w:rsidR="00C90AD0" w:rsidRDefault="00000000" w:rsidP="00321C3B">
            <w:pPr>
              <w:jc w:val="both"/>
            </w:pPr>
            <w:r>
              <w:t>Account Administration</w:t>
            </w:r>
          </w:p>
        </w:tc>
        <w:tc>
          <w:tcPr>
            <w:tcW w:w="608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41F4041" w14:textId="77777777" w:rsidR="00C90AD0" w:rsidRDefault="00000000" w:rsidP="00321C3B">
            <w:pPr>
              <w:jc w:val="both"/>
            </w:pPr>
            <w:r>
              <w:t>The administrator shall be able to approve Pending accounts, reject them, and deactivate or reactivate existing accounts.</w:t>
            </w:r>
          </w:p>
        </w:tc>
      </w:tr>
      <w:tr w:rsidR="00C90AD0" w14:paraId="45F0C423" w14:textId="77777777">
        <w:tblPrEx>
          <w:tblCellMar>
            <w:top w:w="0" w:type="dxa"/>
            <w:bottom w:w="0" w:type="dxa"/>
          </w:tblCellMar>
        </w:tblPrEx>
        <w:tc>
          <w:tcPr>
            <w:tcW w:w="912"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1AABD8A5" w14:textId="77777777" w:rsidR="00C90AD0" w:rsidRDefault="00000000" w:rsidP="00321C3B">
            <w:pPr>
              <w:jc w:val="both"/>
            </w:pPr>
            <w:r>
              <w:t>FR-15</w:t>
            </w:r>
          </w:p>
        </w:tc>
        <w:tc>
          <w:tcPr>
            <w:tcW w:w="202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DA2EB69" w14:textId="77777777" w:rsidR="00C90AD0" w:rsidRDefault="00000000" w:rsidP="00321C3B">
            <w:pPr>
              <w:jc w:val="both"/>
            </w:pPr>
            <w:r>
              <w:t>Student Self-Registration</w:t>
            </w:r>
          </w:p>
        </w:tc>
        <w:tc>
          <w:tcPr>
            <w:tcW w:w="608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7E2E0132" w14:textId="77777777" w:rsidR="00C90AD0" w:rsidRDefault="00000000" w:rsidP="00321C3B">
            <w:pPr>
              <w:jc w:val="both"/>
            </w:pPr>
            <w:r>
              <w:t>Registration shall accept only email addresses on the institute's email domain. New accounts are created in the Pending state and cannot log in until an administrator approves them. The system shall hold at most 15 student accounts, and shall refuse registration once the cap is reached. Registration and login endpoints shall accept at most 10 requests per minute from one IP address.</w:t>
            </w:r>
          </w:p>
        </w:tc>
      </w:tr>
      <w:tr w:rsidR="00C90AD0" w14:paraId="0981BC42" w14:textId="77777777">
        <w:tblPrEx>
          <w:tblCellMar>
            <w:top w:w="0" w:type="dxa"/>
            <w:bottom w:w="0" w:type="dxa"/>
          </w:tblCellMar>
        </w:tblPrEx>
        <w:tc>
          <w:tcPr>
            <w:tcW w:w="912"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0A15EFD" w14:textId="77777777" w:rsidR="00C90AD0" w:rsidRDefault="00000000" w:rsidP="00321C3B">
            <w:pPr>
              <w:jc w:val="both"/>
            </w:pPr>
            <w:r>
              <w:t>FR-16</w:t>
            </w:r>
          </w:p>
        </w:tc>
        <w:tc>
          <w:tcPr>
            <w:tcW w:w="202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9C5D572" w14:textId="77777777" w:rsidR="00C90AD0" w:rsidRDefault="00000000" w:rsidP="00321C3B">
            <w:pPr>
              <w:jc w:val="both"/>
            </w:pPr>
            <w:r>
              <w:t>Lab Template Management</w:t>
            </w:r>
          </w:p>
        </w:tc>
        <w:tc>
          <w:tcPr>
            <w:tcW w:w="608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59A3F79" w14:textId="77777777" w:rsidR="00C90AD0" w:rsidRDefault="00000000" w:rsidP="00321C3B">
            <w:pPr>
              <w:jc w:val="both"/>
            </w:pPr>
            <w:r>
              <w:t>The administrator shall be able to add, update and retire lab templates. Template images are built and stored in Artifact Registry.</w:t>
            </w:r>
          </w:p>
        </w:tc>
      </w:tr>
      <w:tr w:rsidR="00C90AD0" w14:paraId="13DB7224" w14:textId="77777777">
        <w:tblPrEx>
          <w:tblCellMar>
            <w:top w:w="0" w:type="dxa"/>
            <w:bottom w:w="0" w:type="dxa"/>
          </w:tblCellMar>
        </w:tblPrEx>
        <w:tc>
          <w:tcPr>
            <w:tcW w:w="912"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11FE566" w14:textId="77777777" w:rsidR="00C90AD0" w:rsidRDefault="00000000" w:rsidP="00321C3B">
            <w:pPr>
              <w:jc w:val="both"/>
            </w:pPr>
            <w:r>
              <w:lastRenderedPageBreak/>
              <w:t>FR-17</w:t>
            </w:r>
          </w:p>
        </w:tc>
        <w:tc>
          <w:tcPr>
            <w:tcW w:w="202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FB06773" w14:textId="77777777" w:rsidR="00C90AD0" w:rsidRDefault="00000000" w:rsidP="00321C3B">
            <w:pPr>
              <w:jc w:val="both"/>
            </w:pPr>
            <w:r>
              <w:t>Provisioning Failure Handling</w:t>
            </w:r>
          </w:p>
        </w:tc>
        <w:tc>
          <w:tcPr>
            <w:tcW w:w="608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3D7D881C" w14:textId="77777777" w:rsidR="00C90AD0" w:rsidRDefault="00000000" w:rsidP="00321C3B">
            <w:pPr>
              <w:jc w:val="both"/>
            </w:pPr>
            <w:r>
              <w:t>If provisioning fails, the system shall record the failure, release the reserved slot and any partial resources, show a clear message, and allow a retry.</w:t>
            </w:r>
          </w:p>
        </w:tc>
      </w:tr>
      <w:tr w:rsidR="00C90AD0" w14:paraId="465631EC" w14:textId="77777777">
        <w:tblPrEx>
          <w:tblCellMar>
            <w:top w:w="0" w:type="dxa"/>
            <w:bottom w:w="0" w:type="dxa"/>
          </w:tblCellMar>
        </w:tblPrEx>
        <w:tc>
          <w:tcPr>
            <w:tcW w:w="912"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64B68BFE" w14:textId="77777777" w:rsidR="00C90AD0" w:rsidRDefault="00000000" w:rsidP="00321C3B">
            <w:pPr>
              <w:jc w:val="both"/>
            </w:pPr>
            <w:r>
              <w:t>FR-18</w:t>
            </w:r>
          </w:p>
        </w:tc>
        <w:tc>
          <w:tcPr>
            <w:tcW w:w="202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A2582F6" w14:textId="77777777" w:rsidR="00C90AD0" w:rsidRDefault="00000000" w:rsidP="00321C3B">
            <w:pPr>
              <w:jc w:val="both"/>
            </w:pPr>
            <w:r>
              <w:t>Capacity Messages</w:t>
            </w:r>
          </w:p>
        </w:tc>
        <w:tc>
          <w:tcPr>
            <w:tcW w:w="608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1C1E0298" w14:textId="77777777" w:rsidR="00C90AD0" w:rsidRDefault="00000000" w:rsidP="00321C3B">
            <w:pPr>
              <w:jc w:val="both"/>
            </w:pPr>
            <w:r>
              <w:t>When no lab slot is free, the system shall tell the student clearly that the platform is at capacity, instead of failing silently.</w:t>
            </w:r>
          </w:p>
        </w:tc>
      </w:tr>
      <w:tr w:rsidR="00C90AD0" w14:paraId="65E9D15D" w14:textId="77777777">
        <w:tblPrEx>
          <w:tblCellMar>
            <w:top w:w="0" w:type="dxa"/>
            <w:bottom w:w="0" w:type="dxa"/>
          </w:tblCellMar>
        </w:tblPrEx>
        <w:tc>
          <w:tcPr>
            <w:tcW w:w="912"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73C6071E" w14:textId="77777777" w:rsidR="00C90AD0" w:rsidRDefault="00000000" w:rsidP="00321C3B">
            <w:pPr>
              <w:jc w:val="both"/>
            </w:pPr>
            <w:r>
              <w:t>FR-19</w:t>
            </w:r>
          </w:p>
        </w:tc>
        <w:tc>
          <w:tcPr>
            <w:tcW w:w="202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F0C08AE" w14:textId="77777777" w:rsidR="00C90AD0" w:rsidRDefault="00000000" w:rsidP="00321C3B">
            <w:pPr>
              <w:jc w:val="both"/>
            </w:pPr>
            <w:r>
              <w:t>Student Resource View</w:t>
            </w:r>
          </w:p>
        </w:tc>
        <w:tc>
          <w:tcPr>
            <w:tcW w:w="608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BB5BB93" w14:textId="77777777" w:rsidR="00C90AD0" w:rsidRDefault="00000000" w:rsidP="00321C3B">
            <w:pPr>
              <w:jc w:val="both"/>
            </w:pPr>
            <w:r>
              <w:t>The student shall be able to see the current CPU and memory use of their own lab.</w:t>
            </w:r>
          </w:p>
        </w:tc>
      </w:tr>
      <w:tr w:rsidR="00C90AD0" w14:paraId="412CE1DA" w14:textId="77777777">
        <w:tblPrEx>
          <w:tblCellMar>
            <w:top w:w="0" w:type="dxa"/>
            <w:bottom w:w="0" w:type="dxa"/>
          </w:tblCellMar>
        </w:tblPrEx>
        <w:tc>
          <w:tcPr>
            <w:tcW w:w="912"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611CA41" w14:textId="77777777" w:rsidR="00C90AD0" w:rsidRDefault="00000000" w:rsidP="00321C3B">
            <w:pPr>
              <w:jc w:val="both"/>
            </w:pPr>
            <w:r>
              <w:t>FR-20</w:t>
            </w:r>
          </w:p>
        </w:tc>
        <w:tc>
          <w:tcPr>
            <w:tcW w:w="202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38907EB" w14:textId="77777777" w:rsidR="00C90AD0" w:rsidRDefault="00000000" w:rsidP="00321C3B">
            <w:pPr>
              <w:jc w:val="both"/>
            </w:pPr>
            <w:r>
              <w:t>Stop Reason Display</w:t>
            </w:r>
          </w:p>
        </w:tc>
        <w:tc>
          <w:tcPr>
            <w:tcW w:w="608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3B016FDA" w14:textId="77777777" w:rsidR="00C90AD0" w:rsidRDefault="00000000" w:rsidP="00321C3B">
            <w:pPr>
              <w:jc w:val="both"/>
            </w:pPr>
            <w:r>
              <w:t>Every stopped environment shall show its stop reason: User, Idle, Memory Limit, Administrator, Scheduled Shutdown, or Reconciliation.</w:t>
            </w:r>
          </w:p>
        </w:tc>
      </w:tr>
      <w:tr w:rsidR="00C90AD0" w14:paraId="22CA8263" w14:textId="77777777">
        <w:tblPrEx>
          <w:tblCellMar>
            <w:top w:w="0" w:type="dxa"/>
            <w:bottom w:w="0" w:type="dxa"/>
          </w:tblCellMar>
        </w:tblPrEx>
        <w:tc>
          <w:tcPr>
            <w:tcW w:w="912"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71E131FF" w14:textId="77777777" w:rsidR="00C90AD0" w:rsidRDefault="00000000" w:rsidP="00321C3B">
            <w:pPr>
              <w:jc w:val="both"/>
            </w:pPr>
            <w:r>
              <w:t>FR-21</w:t>
            </w:r>
          </w:p>
        </w:tc>
        <w:tc>
          <w:tcPr>
            <w:tcW w:w="202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6748009D" w14:textId="77777777" w:rsidR="00C90AD0" w:rsidRDefault="00000000" w:rsidP="00321C3B">
            <w:pPr>
              <w:jc w:val="both"/>
            </w:pPr>
            <w:r>
              <w:t>State Reconciliation</w:t>
            </w:r>
          </w:p>
        </w:tc>
        <w:tc>
          <w:tcPr>
            <w:tcW w:w="608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04C8656" w14:textId="77777777" w:rsidR="00C90AD0" w:rsidRDefault="00000000" w:rsidP="00321C3B">
            <w:pPr>
              <w:jc w:val="both"/>
            </w:pPr>
            <w:r>
              <w:t>A reconciliation job shall compare the containers that Docker reports with the environment records in the database every 60 seconds and after any restart of the worker, control VM or API. Mismatches are corrected in the database (for example, a lab marked Running whose container is gone becomes Stopped with reason Reconciliation), and orphan containers with no record are stopped. A container killed for exceeding its memory limit is recorded as Stopped with reason Memory Limit.</w:t>
            </w:r>
          </w:p>
        </w:tc>
      </w:tr>
    </w:tbl>
    <w:p w14:paraId="4DF8CE14" w14:textId="77777777" w:rsidR="00C90AD0" w:rsidRDefault="00C90AD0" w:rsidP="00321C3B">
      <w:pPr>
        <w:spacing w:after="120"/>
        <w:jc w:val="both"/>
      </w:pPr>
    </w:p>
    <w:p w14:paraId="5D06C55B" w14:textId="77777777" w:rsidR="00C90AD0" w:rsidRDefault="00000000" w:rsidP="00321C3B">
      <w:pPr>
        <w:pStyle w:val="Heading2"/>
        <w:jc w:val="both"/>
      </w:pPr>
      <w:r>
        <w:t>FR-05 – Automated Provisioning Workflow</w:t>
      </w:r>
    </w:p>
    <w:p w14:paraId="67CE2A12" w14:textId="77777777" w:rsidR="00C90AD0" w:rsidRDefault="00000000" w:rsidP="00321C3B">
      <w:pPr>
        <w:shd w:val="clear" w:color="auto" w:fill="EAF1FB"/>
        <w:spacing w:before="60" w:after="160"/>
        <w:ind w:left="200" w:right="200"/>
        <w:jc w:val="both"/>
      </w:pPr>
      <w:r>
        <w:rPr>
          <w:b/>
          <w:bCs/>
          <w:color w:val="1F3864"/>
        </w:rPr>
        <w:t>Validate the request → Reserve a lab slot in one database transaction → Select the environment template → Create the container from the pre-pulled image → Apply CPU, memory and network limits → Mount the student's workspace → Assign the slot's port range and the /lab/&lt;</w:t>
      </w:r>
      <w:proofErr w:type="spellStart"/>
      <w:r>
        <w:rPr>
          <w:b/>
          <w:bCs/>
          <w:color w:val="1F3864"/>
        </w:rPr>
        <w:t>environment_id</w:t>
      </w:r>
      <w:proofErr w:type="spellEnd"/>
      <w:r>
        <w:rPr>
          <w:b/>
          <w:bCs/>
          <w:color w:val="1F3864"/>
        </w:rPr>
        <w:t>&gt;/ URL → Mark the environment Running and make it available to the student</w:t>
      </w:r>
    </w:p>
    <w:p w14:paraId="6B30D199" w14:textId="77777777" w:rsidR="00C90AD0" w:rsidRDefault="00000000" w:rsidP="00321C3B">
      <w:pPr>
        <w:pStyle w:val="Heading1"/>
        <w:jc w:val="both"/>
      </w:pPr>
      <w:r>
        <w:t>11. Virtual Lab Templates</w:t>
      </w:r>
    </w:p>
    <w:p w14:paraId="4AE5CB59" w14:textId="77777777" w:rsidR="00C90AD0" w:rsidRDefault="00000000" w:rsidP="00321C3B">
      <w:pPr>
        <w:spacing w:after="120"/>
        <w:jc w:val="both"/>
      </w:pPr>
      <w:r>
        <w:t>Each laboratory is represented using a predefined environment template. The exact software configuration can be modified by the administrator. Template images are built and stored in Google Artifact Registry and are pre-pulled to the worker VM, so creating a lab does not wait for an image download.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6018"/>
      </w:tblGrid>
      <w:tr w:rsidR="00C90AD0" w14:paraId="662069A5" w14:textId="77777777">
        <w:tblPrEx>
          <w:tblCellMar>
            <w:top w:w="0" w:type="dxa"/>
            <w:bottom w:w="0" w:type="dxa"/>
          </w:tblCellMar>
        </w:tblPrEx>
        <w:trPr>
          <w:tblHeader/>
        </w:trPr>
        <w:tc>
          <w:tcPr>
            <w:tcW w:w="3008"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6CB6FD68" w14:textId="77777777" w:rsidR="00C90AD0" w:rsidRDefault="00000000" w:rsidP="00321C3B">
            <w:pPr>
              <w:jc w:val="both"/>
            </w:pPr>
            <w:r>
              <w:rPr>
                <w:b/>
                <w:bCs/>
                <w:color w:val="FFFFFF"/>
              </w:rPr>
              <w:t>Template</w:t>
            </w:r>
          </w:p>
        </w:tc>
        <w:tc>
          <w:tcPr>
            <w:tcW w:w="6018"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43246416" w14:textId="77777777" w:rsidR="00C90AD0" w:rsidRDefault="00000000" w:rsidP="00321C3B">
            <w:pPr>
              <w:jc w:val="both"/>
            </w:pPr>
            <w:r>
              <w:rPr>
                <w:b/>
                <w:bCs/>
                <w:color w:val="FFFFFF"/>
              </w:rPr>
              <w:t>Included Components</w:t>
            </w:r>
          </w:p>
        </w:tc>
      </w:tr>
      <w:tr w:rsidR="00C90AD0" w14:paraId="522958F6" w14:textId="77777777">
        <w:tblPrEx>
          <w:tblCellMar>
            <w:top w:w="0" w:type="dxa"/>
            <w:bottom w:w="0" w:type="dxa"/>
          </w:tblCellMar>
        </w:tblPrEx>
        <w:tc>
          <w:tcPr>
            <w:tcW w:w="300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481CDFD" w14:textId="77777777" w:rsidR="00C90AD0" w:rsidRDefault="00000000" w:rsidP="00321C3B">
            <w:pPr>
              <w:jc w:val="both"/>
            </w:pPr>
            <w:r>
              <w:t>Python Development Environment</w:t>
            </w:r>
          </w:p>
        </w:tc>
        <w:tc>
          <w:tcPr>
            <w:tcW w:w="601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2C81DBC" w14:textId="77777777" w:rsidR="00C90AD0" w:rsidRDefault="00000000" w:rsidP="00321C3B">
            <w:pPr>
              <w:jc w:val="both"/>
            </w:pPr>
            <w:r>
              <w:t>Python · pip · NumPy · Pandas · Matplotlib · Jupyter</w:t>
            </w:r>
          </w:p>
        </w:tc>
      </w:tr>
      <w:tr w:rsidR="00C90AD0" w14:paraId="399554FB" w14:textId="77777777">
        <w:tblPrEx>
          <w:tblCellMar>
            <w:top w:w="0" w:type="dxa"/>
            <w:bottom w:w="0" w:type="dxa"/>
          </w:tblCellMar>
        </w:tblPrEx>
        <w:tc>
          <w:tcPr>
            <w:tcW w:w="300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1746C0E5" w14:textId="77777777" w:rsidR="00C90AD0" w:rsidRDefault="00000000" w:rsidP="00321C3B">
            <w:pPr>
              <w:jc w:val="both"/>
            </w:pPr>
            <w:r>
              <w:t>Web Development Environment</w:t>
            </w:r>
          </w:p>
        </w:tc>
        <w:tc>
          <w:tcPr>
            <w:tcW w:w="601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1062CE69" w14:textId="77777777" w:rsidR="00C90AD0" w:rsidRDefault="00000000" w:rsidP="00321C3B">
            <w:pPr>
              <w:jc w:val="both"/>
            </w:pPr>
            <w:r>
              <w:t xml:space="preserve">Node.js · </w:t>
            </w:r>
            <w:proofErr w:type="spellStart"/>
            <w:r>
              <w:t>npm</w:t>
            </w:r>
            <w:proofErr w:type="spellEnd"/>
            <w:r>
              <w:t xml:space="preserve"> · Git · Web Framework · Database Connectivity</w:t>
            </w:r>
          </w:p>
        </w:tc>
      </w:tr>
      <w:tr w:rsidR="00C90AD0" w14:paraId="0EA50947" w14:textId="77777777">
        <w:tblPrEx>
          <w:tblCellMar>
            <w:top w:w="0" w:type="dxa"/>
            <w:bottom w:w="0" w:type="dxa"/>
          </w:tblCellMar>
        </w:tblPrEx>
        <w:tc>
          <w:tcPr>
            <w:tcW w:w="300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30E9FBEC" w14:textId="77777777" w:rsidR="00C90AD0" w:rsidRDefault="00000000" w:rsidP="00321C3B">
            <w:pPr>
              <w:jc w:val="both"/>
            </w:pPr>
            <w:r>
              <w:t>Java Development Environment</w:t>
            </w:r>
          </w:p>
        </w:tc>
        <w:tc>
          <w:tcPr>
            <w:tcW w:w="601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1B72654D" w14:textId="77777777" w:rsidR="00C90AD0" w:rsidRDefault="00000000" w:rsidP="00321C3B">
            <w:pPr>
              <w:jc w:val="both"/>
            </w:pPr>
            <w:r>
              <w:t>JDK · Maven / Gradle · Git · Required Libraries</w:t>
            </w:r>
          </w:p>
        </w:tc>
      </w:tr>
    </w:tbl>
    <w:p w14:paraId="6C619526" w14:textId="77777777" w:rsidR="00C90AD0" w:rsidRDefault="00C90AD0" w:rsidP="00321C3B">
      <w:pPr>
        <w:spacing w:after="120"/>
        <w:jc w:val="both"/>
      </w:pPr>
    </w:p>
    <w:p w14:paraId="76A3C105" w14:textId="77777777" w:rsidR="00C90AD0" w:rsidRDefault="00000000" w:rsidP="00321C3B">
      <w:pPr>
        <w:pStyle w:val="Heading1"/>
        <w:jc w:val="both"/>
      </w:pPr>
      <w:r>
        <w:t>12. Container Management Requirements</w:t>
      </w:r>
    </w:p>
    <w:p w14:paraId="0330E484" w14:textId="77777777" w:rsidR="00C90AD0" w:rsidRDefault="00000000" w:rsidP="00321C3B">
      <w:pPr>
        <w:spacing w:after="120"/>
        <w:jc w:val="both"/>
      </w:pPr>
      <w:r>
        <w:lastRenderedPageBreak/>
        <w:t>The platform shall use containerization technology to provide isolated environments. Each environment operates independently, and the platform shall prevent one student's workspace from directly accessing another student's workspace. Lab containers shall also have no network path to one another (see Section 13.1).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C90AD0" w14:paraId="1CD85052" w14:textId="77777777">
        <w:tblPrEx>
          <w:tblCellMar>
            <w:top w:w="0" w:type="dxa"/>
            <w:bottom w:w="0" w:type="dxa"/>
          </w:tblCellMar>
        </w:tblPrEx>
        <w:trPr>
          <w:tblHeader/>
        </w:trPr>
        <w:tc>
          <w:tcPr>
            <w:tcW w:w="3008"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05BB4DA2" w14:textId="77777777" w:rsidR="00C90AD0" w:rsidRDefault="00000000" w:rsidP="00321C3B">
            <w:pPr>
              <w:jc w:val="both"/>
            </w:pPr>
            <w:r>
              <w:rPr>
                <w:b/>
                <w:bCs/>
                <w:color w:val="FFFFFF"/>
              </w:rPr>
              <w:t>Student</w:t>
            </w:r>
          </w:p>
        </w:tc>
        <w:tc>
          <w:tcPr>
            <w:tcW w:w="3008"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7D9E03BC" w14:textId="77777777" w:rsidR="00C90AD0" w:rsidRDefault="00000000" w:rsidP="00321C3B">
            <w:pPr>
              <w:jc w:val="both"/>
            </w:pPr>
            <w:r>
              <w:rPr>
                <w:b/>
                <w:bCs/>
                <w:color w:val="FFFFFF"/>
              </w:rPr>
              <w:t>Container</w:t>
            </w:r>
          </w:p>
        </w:tc>
        <w:tc>
          <w:tcPr>
            <w:tcW w:w="3010"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320249DC" w14:textId="77777777" w:rsidR="00C90AD0" w:rsidRDefault="00000000" w:rsidP="00321C3B">
            <w:pPr>
              <w:jc w:val="both"/>
            </w:pPr>
            <w:r>
              <w:rPr>
                <w:b/>
                <w:bCs/>
                <w:color w:val="FFFFFF"/>
              </w:rPr>
              <w:t>Lab Type</w:t>
            </w:r>
          </w:p>
        </w:tc>
      </w:tr>
      <w:tr w:rsidR="00C90AD0" w14:paraId="7FB33F29" w14:textId="77777777">
        <w:tblPrEx>
          <w:tblCellMar>
            <w:top w:w="0" w:type="dxa"/>
            <w:bottom w:w="0" w:type="dxa"/>
          </w:tblCellMar>
        </w:tblPrEx>
        <w:tc>
          <w:tcPr>
            <w:tcW w:w="300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318E13A3" w14:textId="77777777" w:rsidR="00C90AD0" w:rsidRDefault="00000000" w:rsidP="00321C3B">
            <w:pPr>
              <w:jc w:val="both"/>
            </w:pPr>
            <w:r>
              <w:t>Student A</w:t>
            </w:r>
          </w:p>
        </w:tc>
        <w:tc>
          <w:tcPr>
            <w:tcW w:w="300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32941062" w14:textId="77777777" w:rsidR="00C90AD0" w:rsidRDefault="00000000" w:rsidP="00321C3B">
            <w:pPr>
              <w:jc w:val="both"/>
            </w:pPr>
            <w:r>
              <w:t>Container A</w:t>
            </w:r>
          </w:p>
        </w:tc>
        <w:tc>
          <w:tcPr>
            <w:tcW w:w="301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754553F8" w14:textId="77777777" w:rsidR="00C90AD0" w:rsidRDefault="00000000" w:rsidP="00321C3B">
            <w:pPr>
              <w:jc w:val="both"/>
            </w:pPr>
            <w:r>
              <w:t>Python Lab</w:t>
            </w:r>
          </w:p>
        </w:tc>
      </w:tr>
      <w:tr w:rsidR="00C90AD0" w14:paraId="2476648B" w14:textId="77777777">
        <w:tblPrEx>
          <w:tblCellMar>
            <w:top w:w="0" w:type="dxa"/>
            <w:bottom w:w="0" w:type="dxa"/>
          </w:tblCellMar>
        </w:tblPrEx>
        <w:tc>
          <w:tcPr>
            <w:tcW w:w="300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1A8B01A8" w14:textId="77777777" w:rsidR="00C90AD0" w:rsidRDefault="00000000" w:rsidP="00321C3B">
            <w:pPr>
              <w:jc w:val="both"/>
            </w:pPr>
            <w:r>
              <w:t>Student B</w:t>
            </w:r>
          </w:p>
        </w:tc>
        <w:tc>
          <w:tcPr>
            <w:tcW w:w="300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61CB43F3" w14:textId="77777777" w:rsidR="00C90AD0" w:rsidRDefault="00000000" w:rsidP="00321C3B">
            <w:pPr>
              <w:jc w:val="both"/>
            </w:pPr>
            <w:r>
              <w:t>Container B</w:t>
            </w:r>
          </w:p>
        </w:tc>
        <w:tc>
          <w:tcPr>
            <w:tcW w:w="301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DFAAAC7" w14:textId="77777777" w:rsidR="00C90AD0" w:rsidRDefault="00000000" w:rsidP="00321C3B">
            <w:pPr>
              <w:jc w:val="both"/>
            </w:pPr>
            <w:r>
              <w:t>Python Lab</w:t>
            </w:r>
          </w:p>
        </w:tc>
      </w:tr>
      <w:tr w:rsidR="00C90AD0" w14:paraId="402B1718" w14:textId="77777777">
        <w:tblPrEx>
          <w:tblCellMar>
            <w:top w:w="0" w:type="dxa"/>
            <w:bottom w:w="0" w:type="dxa"/>
          </w:tblCellMar>
        </w:tblPrEx>
        <w:tc>
          <w:tcPr>
            <w:tcW w:w="300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6CFBF093" w14:textId="77777777" w:rsidR="00C90AD0" w:rsidRDefault="00000000" w:rsidP="00321C3B">
            <w:pPr>
              <w:jc w:val="both"/>
            </w:pPr>
            <w:r>
              <w:t>Student C</w:t>
            </w:r>
          </w:p>
        </w:tc>
        <w:tc>
          <w:tcPr>
            <w:tcW w:w="300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18492D91" w14:textId="77777777" w:rsidR="00C90AD0" w:rsidRDefault="00000000" w:rsidP="00321C3B">
            <w:pPr>
              <w:jc w:val="both"/>
            </w:pPr>
            <w:r>
              <w:t>Container C</w:t>
            </w:r>
          </w:p>
        </w:tc>
        <w:tc>
          <w:tcPr>
            <w:tcW w:w="301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A65D862" w14:textId="77777777" w:rsidR="00C90AD0" w:rsidRDefault="00000000" w:rsidP="00321C3B">
            <w:pPr>
              <w:jc w:val="both"/>
            </w:pPr>
            <w:r>
              <w:t>Web Lab</w:t>
            </w:r>
          </w:p>
        </w:tc>
      </w:tr>
    </w:tbl>
    <w:p w14:paraId="5021D859" w14:textId="77777777" w:rsidR="00C90AD0" w:rsidRDefault="00C90AD0" w:rsidP="00321C3B">
      <w:pPr>
        <w:spacing w:after="120"/>
        <w:jc w:val="both"/>
      </w:pPr>
    </w:p>
    <w:p w14:paraId="3D75A600" w14:textId="77777777" w:rsidR="00C90AD0" w:rsidRDefault="00000000" w:rsidP="00321C3B">
      <w:pPr>
        <w:pStyle w:val="Heading1"/>
        <w:jc w:val="both"/>
      </w:pPr>
      <w:r>
        <w:t>13. Resource Allocation</w:t>
      </w:r>
    </w:p>
    <w:p w14:paraId="656E1568" w14:textId="77777777" w:rsidR="00C90AD0" w:rsidRDefault="00000000" w:rsidP="00321C3B">
      <w:pPr>
        <w:spacing w:after="120"/>
        <w:jc w:val="both"/>
      </w:pPr>
      <w:r>
        <w:t>The platform shall allocate computing resources according to predefined limits and shall prevent an individual environment from exceeding its configured limits. The values below apply to the prototype worker VM (Compute Engine e2-medium, 2 vCPU / 4 GB) and are subject to the validation tests in Section 13.4.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6018"/>
      </w:tblGrid>
      <w:tr w:rsidR="00C90AD0" w14:paraId="1F53E8EC" w14:textId="77777777">
        <w:tblPrEx>
          <w:tblCellMar>
            <w:top w:w="0" w:type="dxa"/>
            <w:bottom w:w="0" w:type="dxa"/>
          </w:tblCellMar>
        </w:tblPrEx>
        <w:trPr>
          <w:tblHeader/>
        </w:trPr>
        <w:tc>
          <w:tcPr>
            <w:tcW w:w="3008"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4B381497" w14:textId="77777777" w:rsidR="00C90AD0" w:rsidRDefault="00000000" w:rsidP="00321C3B">
            <w:pPr>
              <w:jc w:val="both"/>
            </w:pPr>
            <w:r>
              <w:rPr>
                <w:b/>
                <w:bCs/>
                <w:color w:val="FFFFFF"/>
              </w:rPr>
              <w:t>Resource</w:t>
            </w:r>
          </w:p>
        </w:tc>
        <w:tc>
          <w:tcPr>
            <w:tcW w:w="6018"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417ACE94" w14:textId="77777777" w:rsidR="00C90AD0" w:rsidRDefault="00000000" w:rsidP="00321C3B">
            <w:pPr>
              <w:jc w:val="both"/>
            </w:pPr>
            <w:r>
              <w:rPr>
                <w:b/>
                <w:bCs/>
                <w:color w:val="FFFFFF"/>
              </w:rPr>
              <w:t>Allocation per Lab</w:t>
            </w:r>
          </w:p>
        </w:tc>
      </w:tr>
      <w:tr w:rsidR="00C90AD0" w14:paraId="54B5F63F" w14:textId="77777777">
        <w:tblPrEx>
          <w:tblCellMar>
            <w:top w:w="0" w:type="dxa"/>
            <w:bottom w:w="0" w:type="dxa"/>
          </w:tblCellMar>
        </w:tblPrEx>
        <w:tc>
          <w:tcPr>
            <w:tcW w:w="300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711B6173" w14:textId="77777777" w:rsidR="00C90AD0" w:rsidRDefault="00000000" w:rsidP="00321C3B">
            <w:pPr>
              <w:jc w:val="both"/>
            </w:pPr>
            <w:r>
              <w:t>CPU</w:t>
            </w:r>
          </w:p>
        </w:tc>
        <w:tc>
          <w:tcPr>
            <w:tcW w:w="601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2767010" w14:textId="77777777" w:rsidR="00C90AD0" w:rsidRDefault="00000000" w:rsidP="00321C3B">
            <w:pPr>
              <w:jc w:val="both"/>
            </w:pPr>
            <w:r>
              <w:t>Up to 1 vCPU (burstable; the worker is a shared-core VM, see Section 13.2)</w:t>
            </w:r>
          </w:p>
        </w:tc>
      </w:tr>
      <w:tr w:rsidR="00C90AD0" w14:paraId="1DD5F3B5" w14:textId="77777777">
        <w:tblPrEx>
          <w:tblCellMar>
            <w:top w:w="0" w:type="dxa"/>
            <w:bottom w:w="0" w:type="dxa"/>
          </w:tblCellMar>
        </w:tblPrEx>
        <w:tc>
          <w:tcPr>
            <w:tcW w:w="300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63B49FF5" w14:textId="77777777" w:rsidR="00C90AD0" w:rsidRDefault="00000000" w:rsidP="00321C3B">
            <w:pPr>
              <w:jc w:val="both"/>
            </w:pPr>
            <w:r>
              <w:t>Memory</w:t>
            </w:r>
          </w:p>
        </w:tc>
        <w:tc>
          <w:tcPr>
            <w:tcW w:w="601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23696860" w14:textId="77777777" w:rsidR="00C90AD0" w:rsidRDefault="00000000" w:rsidP="00321C3B">
            <w:pPr>
              <w:jc w:val="both"/>
            </w:pPr>
            <w:r>
              <w:t>768 MB hard limit, no swap (final value depends on Section 13.4)</w:t>
            </w:r>
          </w:p>
        </w:tc>
      </w:tr>
      <w:tr w:rsidR="00C90AD0" w14:paraId="29342D26" w14:textId="77777777">
        <w:tblPrEx>
          <w:tblCellMar>
            <w:top w:w="0" w:type="dxa"/>
            <w:bottom w:w="0" w:type="dxa"/>
          </w:tblCellMar>
        </w:tblPrEx>
        <w:tc>
          <w:tcPr>
            <w:tcW w:w="300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33F32F83" w14:textId="77777777" w:rsidR="00C90AD0" w:rsidRDefault="00000000" w:rsidP="00321C3B">
            <w:pPr>
              <w:jc w:val="both"/>
            </w:pPr>
            <w:r>
              <w:t>Storage</w:t>
            </w:r>
          </w:p>
        </w:tc>
        <w:tc>
          <w:tcPr>
            <w:tcW w:w="601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13727661" w14:textId="77777777" w:rsidR="00C90AD0" w:rsidRDefault="00000000" w:rsidP="00321C3B">
            <w:pPr>
              <w:jc w:val="both"/>
            </w:pPr>
            <w:r>
              <w:t>5 GB per student workspace</w:t>
            </w:r>
          </w:p>
        </w:tc>
      </w:tr>
      <w:tr w:rsidR="00C90AD0" w14:paraId="1D3ACB0F" w14:textId="77777777">
        <w:tblPrEx>
          <w:tblCellMar>
            <w:top w:w="0" w:type="dxa"/>
            <w:bottom w:w="0" w:type="dxa"/>
          </w:tblCellMar>
        </w:tblPrEx>
        <w:tc>
          <w:tcPr>
            <w:tcW w:w="300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1B4D056" w14:textId="77777777" w:rsidR="00C90AD0" w:rsidRDefault="00000000" w:rsidP="00321C3B">
            <w:pPr>
              <w:jc w:val="both"/>
            </w:pPr>
            <w:r>
              <w:t>Network</w:t>
            </w:r>
          </w:p>
        </w:tc>
        <w:tc>
          <w:tcPr>
            <w:tcW w:w="601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20A962AA" w14:textId="77777777" w:rsidR="00C90AD0" w:rsidRDefault="00000000" w:rsidP="00321C3B">
            <w:pPr>
              <w:jc w:val="both"/>
            </w:pPr>
            <w:r>
              <w:t>Outbound internet only (for package installs); internal targets blocked, see Section 13.1</w:t>
            </w:r>
          </w:p>
        </w:tc>
      </w:tr>
      <w:tr w:rsidR="00C90AD0" w14:paraId="02A1FA1E" w14:textId="77777777">
        <w:tblPrEx>
          <w:tblCellMar>
            <w:top w:w="0" w:type="dxa"/>
            <w:bottom w:w="0" w:type="dxa"/>
          </w:tblCellMar>
        </w:tblPrEx>
        <w:tc>
          <w:tcPr>
            <w:tcW w:w="300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738CB3DF" w14:textId="77777777" w:rsidR="00C90AD0" w:rsidRDefault="00000000" w:rsidP="00321C3B">
            <w:pPr>
              <w:jc w:val="both"/>
            </w:pPr>
            <w:r>
              <w:t>Concurrent labs per worker</w:t>
            </w:r>
          </w:p>
        </w:tc>
        <w:tc>
          <w:tcPr>
            <w:tcW w:w="601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77DD5F67" w14:textId="77777777" w:rsidR="00C90AD0" w:rsidRDefault="00000000" w:rsidP="00321C3B">
            <w:pPr>
              <w:jc w:val="both"/>
            </w:pPr>
            <w:r>
              <w:t>4 (final value depends on Section 13.4)</w:t>
            </w:r>
          </w:p>
        </w:tc>
      </w:tr>
    </w:tbl>
    <w:p w14:paraId="1B050294" w14:textId="77777777" w:rsidR="00C90AD0" w:rsidRDefault="00C90AD0" w:rsidP="00321C3B">
      <w:pPr>
        <w:spacing w:after="120"/>
        <w:jc w:val="both"/>
      </w:pPr>
    </w:p>
    <w:p w14:paraId="2A40ABA8" w14:textId="77777777" w:rsidR="00C90AD0" w:rsidRDefault="00000000" w:rsidP="00321C3B">
      <w:pPr>
        <w:pStyle w:val="Heading2"/>
        <w:jc w:val="both"/>
      </w:pPr>
      <w:r>
        <w:t>13.1 Container Network Restrictions</w:t>
      </w:r>
    </w:p>
    <w:p w14:paraId="0E0605E1" w14:textId="77777777" w:rsidR="00C90AD0" w:rsidRDefault="00000000" w:rsidP="00321C3B">
      <w:pPr>
        <w:spacing w:after="120"/>
        <w:jc w:val="both"/>
      </w:pPr>
      <w:r>
        <w:t>Lab containers run student code, so they shall not be able to reach any internal part of the platform. A lab container shall have no network access to:</w:t>
      </w:r>
    </w:p>
    <w:p w14:paraId="181C44E9" w14:textId="77777777" w:rsidR="00C90AD0" w:rsidRDefault="00000000" w:rsidP="00321C3B">
      <w:pPr>
        <w:pStyle w:val="ListParagraph"/>
        <w:numPr>
          <w:ilvl w:val="0"/>
          <w:numId w:val="2"/>
        </w:numPr>
        <w:spacing w:after="60"/>
        <w:jc w:val="both"/>
      </w:pPr>
      <w:r>
        <w:t>The GCP metadata server (169.254.169.254), which would otherwise expose the VM's service-account credentials</w:t>
      </w:r>
    </w:p>
    <w:p w14:paraId="0F8C4CA7" w14:textId="77777777" w:rsidR="00C90AD0" w:rsidRDefault="00000000" w:rsidP="00321C3B">
      <w:pPr>
        <w:pStyle w:val="ListParagraph"/>
        <w:numPr>
          <w:ilvl w:val="0"/>
          <w:numId w:val="2"/>
        </w:numPr>
        <w:spacing w:after="60"/>
        <w:jc w:val="both"/>
      </w:pPr>
      <w:r>
        <w:t>The internal VPC network</w:t>
      </w:r>
    </w:p>
    <w:p w14:paraId="14656A61" w14:textId="77777777" w:rsidR="00C90AD0" w:rsidRDefault="00000000" w:rsidP="00321C3B">
      <w:pPr>
        <w:pStyle w:val="ListParagraph"/>
        <w:numPr>
          <w:ilvl w:val="0"/>
          <w:numId w:val="2"/>
        </w:numPr>
        <w:spacing w:after="60"/>
        <w:jc w:val="both"/>
      </w:pPr>
      <w:r>
        <w:t>The control VM</w:t>
      </w:r>
    </w:p>
    <w:p w14:paraId="11AEB833" w14:textId="77777777" w:rsidR="00C90AD0" w:rsidRDefault="00000000" w:rsidP="00321C3B">
      <w:pPr>
        <w:pStyle w:val="ListParagraph"/>
        <w:numPr>
          <w:ilvl w:val="0"/>
          <w:numId w:val="2"/>
        </w:numPr>
        <w:spacing w:after="60"/>
        <w:jc w:val="both"/>
      </w:pPr>
      <w:r>
        <w:t>Cloud SQL</w:t>
      </w:r>
    </w:p>
    <w:p w14:paraId="76DD2F67" w14:textId="77777777" w:rsidR="00C90AD0" w:rsidRDefault="00000000" w:rsidP="00321C3B">
      <w:pPr>
        <w:pStyle w:val="ListParagraph"/>
        <w:numPr>
          <w:ilvl w:val="0"/>
          <w:numId w:val="2"/>
        </w:numPr>
        <w:spacing w:after="60"/>
        <w:jc w:val="both"/>
      </w:pPr>
      <w:r>
        <w:t>Other lab containers</w:t>
      </w:r>
    </w:p>
    <w:p w14:paraId="1E706912" w14:textId="77777777" w:rsidR="00C90AD0" w:rsidRDefault="00000000" w:rsidP="00321C3B">
      <w:pPr>
        <w:spacing w:after="120"/>
        <w:jc w:val="both"/>
      </w:pPr>
      <w:r>
        <w:t xml:space="preserve">Outbound internet access remains available so students can install packages with pip, </w:t>
      </w:r>
      <w:proofErr w:type="spellStart"/>
      <w:r>
        <w:t>npm</w:t>
      </w:r>
      <w:proofErr w:type="spellEnd"/>
      <w:r>
        <w:t xml:space="preserve"> or Maven.</w:t>
      </w:r>
    </w:p>
    <w:p w14:paraId="597BABAF" w14:textId="77777777" w:rsidR="00C90AD0" w:rsidRDefault="00000000" w:rsidP="00321C3B">
      <w:pPr>
        <w:pStyle w:val="Heading2"/>
        <w:jc w:val="both"/>
      </w:pPr>
      <w:r>
        <w:t>13.2 Shared-Core Capacity</w:t>
      </w:r>
    </w:p>
    <w:p w14:paraId="787631BC" w14:textId="77777777" w:rsidR="00C90AD0" w:rsidRDefault="00000000" w:rsidP="00321C3B">
      <w:pPr>
        <w:spacing w:after="120"/>
        <w:jc w:val="both"/>
      </w:pPr>
      <w:r>
        <w:t>The e2-medium is a shared-core machine type, so its CPU and memory behave differently:</w:t>
      </w:r>
    </w:p>
    <w:p w14:paraId="695EFF57" w14:textId="77777777" w:rsidR="00C90AD0" w:rsidRDefault="00000000" w:rsidP="00321C3B">
      <w:pPr>
        <w:pStyle w:val="ListParagraph"/>
        <w:numPr>
          <w:ilvl w:val="0"/>
          <w:numId w:val="2"/>
        </w:numPr>
        <w:spacing w:after="60"/>
        <w:jc w:val="both"/>
      </w:pPr>
      <w:r>
        <w:rPr>
          <w:b/>
          <w:bCs/>
        </w:rPr>
        <w:t>Memory</w:t>
      </w:r>
      <w:r>
        <w:t xml:space="preserve"> is dedicated. 4 labs × 768 MB = 3 GB of the 4 GB, leaving about 1 GB for the operating system, Docker and monitoring. Memory limits are hard, so one lab cannot take memory from another.</w:t>
      </w:r>
    </w:p>
    <w:p w14:paraId="7C76AB28" w14:textId="77777777" w:rsidR="00C90AD0" w:rsidRDefault="00000000" w:rsidP="00321C3B">
      <w:pPr>
        <w:pStyle w:val="ListParagraph"/>
        <w:numPr>
          <w:ilvl w:val="0"/>
          <w:numId w:val="2"/>
        </w:numPr>
        <w:spacing w:after="60"/>
        <w:jc w:val="both"/>
      </w:pPr>
      <w:r>
        <w:rPr>
          <w:b/>
          <w:bCs/>
        </w:rPr>
        <w:lastRenderedPageBreak/>
        <w:t>Burst CPU:</w:t>
      </w:r>
      <w:r>
        <w:t xml:space="preserve"> the VM can use both vCPUs for short periods, so a single busy lab can run at up to 1 full vCPU.</w:t>
      </w:r>
    </w:p>
    <w:p w14:paraId="6F9115B7" w14:textId="77777777" w:rsidR="00C90AD0" w:rsidRDefault="00000000" w:rsidP="00321C3B">
      <w:pPr>
        <w:pStyle w:val="ListParagraph"/>
        <w:numPr>
          <w:ilvl w:val="0"/>
          <w:numId w:val="2"/>
        </w:numPr>
        <w:spacing w:after="60"/>
        <w:jc w:val="both"/>
      </w:pPr>
      <w:r>
        <w:rPr>
          <w:b/>
          <w:bCs/>
        </w:rPr>
        <w:t>Sustained CPU:</w:t>
      </w:r>
      <w:r>
        <w:t xml:space="preserve"> over longer periods the VM is guaranteed about 1 vCPU in total. If all 4 labs run heavy work at the same time, each gets roughly a quarter of a vCPU and tasks take longer. Test T-03 measures how much longer.</w:t>
      </w:r>
    </w:p>
    <w:p w14:paraId="2BFAF4CF" w14:textId="77777777" w:rsidR="00C90AD0" w:rsidRDefault="00000000" w:rsidP="00321C3B">
      <w:pPr>
        <w:pStyle w:val="Heading2"/>
        <w:jc w:val="both"/>
      </w:pPr>
      <w:r>
        <w:t>13.3 Slot Reservation</w:t>
      </w:r>
    </w:p>
    <w:p w14:paraId="558E6F42" w14:textId="77777777" w:rsidR="00C90AD0" w:rsidRDefault="00000000" w:rsidP="00321C3B">
      <w:pPr>
        <w:spacing w:after="120"/>
        <w:jc w:val="both"/>
      </w:pPr>
      <w:r>
        <w:t>The number of lab slots on the worker is fixed (4 at present). When a student requests a lab, the system shall check for a free slot and reserve it in a single database transaction, before any container is created. This means 5 simultaneous Create Lab requests can never produce 5 labs: at most 4 succeed, and the rest receive the capacity message in FR-18. A slot is released when its lab stops, is deleted, or fails to provision.</w:t>
      </w:r>
    </w:p>
    <w:p w14:paraId="544F0A72" w14:textId="77777777" w:rsidR="00C90AD0" w:rsidRDefault="00000000" w:rsidP="00321C3B">
      <w:pPr>
        <w:pStyle w:val="Heading2"/>
        <w:jc w:val="both"/>
      </w:pPr>
      <w:r>
        <w:t>13.4 Resource Limit Validation (To Be Tested)</w:t>
      </w:r>
    </w:p>
    <w:p w14:paraId="77509E96" w14:textId="77777777" w:rsidR="00C90AD0" w:rsidRDefault="00000000" w:rsidP="00321C3B">
      <w:pPr>
        <w:spacing w:after="120"/>
        <w:jc w:val="both"/>
      </w:pPr>
      <w:r>
        <w:t>The 768 MB and 4-lab figures shall be confirmed by the following tests on the e2-medium worker before they are treated as final.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2"/>
        <w:gridCol w:w="3438"/>
        <w:gridCol w:w="3438"/>
        <w:gridCol w:w="1398"/>
      </w:tblGrid>
      <w:tr w:rsidR="00C90AD0" w14:paraId="7E2D196A" w14:textId="77777777">
        <w:tblPrEx>
          <w:tblCellMar>
            <w:top w:w="0" w:type="dxa"/>
            <w:bottom w:w="0" w:type="dxa"/>
          </w:tblCellMar>
        </w:tblPrEx>
        <w:trPr>
          <w:tblHeader/>
        </w:trPr>
        <w:tc>
          <w:tcPr>
            <w:tcW w:w="752"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6AE0E543" w14:textId="77777777" w:rsidR="00C90AD0" w:rsidRDefault="00000000" w:rsidP="00321C3B">
            <w:pPr>
              <w:jc w:val="both"/>
            </w:pPr>
            <w:r>
              <w:rPr>
                <w:b/>
                <w:bCs/>
                <w:color w:val="FFFFFF"/>
              </w:rPr>
              <w:t>Test</w:t>
            </w:r>
          </w:p>
        </w:tc>
        <w:tc>
          <w:tcPr>
            <w:tcW w:w="3438"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50C83672" w14:textId="77777777" w:rsidR="00C90AD0" w:rsidRDefault="00000000" w:rsidP="00321C3B">
            <w:pPr>
              <w:jc w:val="both"/>
            </w:pPr>
            <w:r>
              <w:rPr>
                <w:b/>
                <w:bCs/>
                <w:color w:val="FFFFFF"/>
              </w:rPr>
              <w:t>What is tested</w:t>
            </w:r>
          </w:p>
        </w:tc>
        <w:tc>
          <w:tcPr>
            <w:tcW w:w="3438"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2BDD9E0A" w14:textId="77777777" w:rsidR="00C90AD0" w:rsidRDefault="00000000" w:rsidP="00321C3B">
            <w:pPr>
              <w:jc w:val="both"/>
            </w:pPr>
            <w:r>
              <w:rPr>
                <w:b/>
                <w:bCs/>
                <w:color w:val="FFFFFF"/>
              </w:rPr>
              <w:t>Pass criterion</w:t>
            </w:r>
          </w:p>
        </w:tc>
        <w:tc>
          <w:tcPr>
            <w:tcW w:w="1398"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7004AB50" w14:textId="77777777" w:rsidR="00C90AD0" w:rsidRDefault="00000000" w:rsidP="00321C3B">
            <w:pPr>
              <w:jc w:val="both"/>
            </w:pPr>
            <w:r>
              <w:rPr>
                <w:b/>
                <w:bCs/>
                <w:color w:val="FFFFFF"/>
              </w:rPr>
              <w:t>Status</w:t>
            </w:r>
          </w:p>
        </w:tc>
      </w:tr>
      <w:tr w:rsidR="00C90AD0" w14:paraId="12D8492A" w14:textId="77777777">
        <w:tblPrEx>
          <w:tblCellMar>
            <w:top w:w="0" w:type="dxa"/>
            <w:bottom w:w="0" w:type="dxa"/>
          </w:tblCellMar>
        </w:tblPrEx>
        <w:tc>
          <w:tcPr>
            <w:tcW w:w="752"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2334F35E" w14:textId="77777777" w:rsidR="00C90AD0" w:rsidRDefault="00000000" w:rsidP="00321C3B">
            <w:pPr>
              <w:jc w:val="both"/>
            </w:pPr>
            <w:r>
              <w:t>T-01</w:t>
            </w:r>
          </w:p>
        </w:tc>
        <w:tc>
          <w:tcPr>
            <w:tcW w:w="343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1691A5D" w14:textId="77777777" w:rsidR="00C90AD0" w:rsidRDefault="00000000" w:rsidP="00321C3B">
            <w:pPr>
              <w:jc w:val="both"/>
            </w:pPr>
            <w:r>
              <w:t>Idle memory of each template (Python, Web, Java), with the IDE open</w:t>
            </w:r>
          </w:p>
        </w:tc>
        <w:tc>
          <w:tcPr>
            <w:tcW w:w="343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78254AFB" w14:textId="77777777" w:rsidR="00C90AD0" w:rsidRDefault="00000000" w:rsidP="00321C3B">
            <w:pPr>
              <w:jc w:val="both"/>
            </w:pPr>
            <w:r>
              <w:t>600 MB or less</w:t>
            </w:r>
          </w:p>
        </w:tc>
        <w:tc>
          <w:tcPr>
            <w:tcW w:w="139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9BA8049" w14:textId="77777777" w:rsidR="00C90AD0" w:rsidRDefault="00000000" w:rsidP="00321C3B">
            <w:pPr>
              <w:jc w:val="both"/>
            </w:pPr>
            <w:r>
              <w:t>To be tested</w:t>
            </w:r>
          </w:p>
        </w:tc>
      </w:tr>
      <w:tr w:rsidR="00C90AD0" w14:paraId="06582DAD" w14:textId="77777777">
        <w:tblPrEx>
          <w:tblCellMar>
            <w:top w:w="0" w:type="dxa"/>
            <w:bottom w:w="0" w:type="dxa"/>
          </w:tblCellMar>
        </w:tblPrEx>
        <w:tc>
          <w:tcPr>
            <w:tcW w:w="752"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E7B7F2B" w14:textId="77777777" w:rsidR="00C90AD0" w:rsidRDefault="00000000" w:rsidP="00321C3B">
            <w:pPr>
              <w:jc w:val="both"/>
            </w:pPr>
            <w:r>
              <w:t>T-02</w:t>
            </w:r>
          </w:p>
        </w:tc>
        <w:tc>
          <w:tcPr>
            <w:tcW w:w="343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32CA3CDC" w14:textId="77777777" w:rsidR="00C90AD0" w:rsidRDefault="00000000" w:rsidP="00321C3B">
            <w:pPr>
              <w:jc w:val="both"/>
            </w:pPr>
            <w:r>
              <w:t xml:space="preserve">Peak memory under a real task: Pandas and Matplotlib; </w:t>
            </w:r>
            <w:proofErr w:type="spellStart"/>
            <w:r>
              <w:t>npm</w:t>
            </w:r>
            <w:proofErr w:type="spellEnd"/>
            <w:r>
              <w:t xml:space="preserve"> install plus a dev server; a Maven build with a 512 MB heap</w:t>
            </w:r>
          </w:p>
        </w:tc>
        <w:tc>
          <w:tcPr>
            <w:tcW w:w="343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138D8C28" w14:textId="77777777" w:rsidR="00C90AD0" w:rsidRDefault="00000000" w:rsidP="00321C3B">
            <w:pPr>
              <w:jc w:val="both"/>
            </w:pPr>
            <w:r>
              <w:t>No out-of-memory kill, and the task completes</w:t>
            </w:r>
          </w:p>
        </w:tc>
        <w:tc>
          <w:tcPr>
            <w:tcW w:w="139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384691E7" w14:textId="77777777" w:rsidR="00C90AD0" w:rsidRDefault="00000000" w:rsidP="00321C3B">
            <w:pPr>
              <w:jc w:val="both"/>
            </w:pPr>
            <w:r>
              <w:t>To be tested</w:t>
            </w:r>
          </w:p>
        </w:tc>
      </w:tr>
      <w:tr w:rsidR="00C90AD0" w14:paraId="5D598E79" w14:textId="77777777">
        <w:tblPrEx>
          <w:tblCellMar>
            <w:top w:w="0" w:type="dxa"/>
            <w:bottom w:w="0" w:type="dxa"/>
          </w:tblCellMar>
        </w:tblPrEx>
        <w:tc>
          <w:tcPr>
            <w:tcW w:w="752"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7FDD08C1" w14:textId="77777777" w:rsidR="00C90AD0" w:rsidRDefault="00000000" w:rsidP="00321C3B">
            <w:pPr>
              <w:jc w:val="both"/>
            </w:pPr>
            <w:r>
              <w:t>T-03</w:t>
            </w:r>
          </w:p>
        </w:tc>
        <w:tc>
          <w:tcPr>
            <w:tcW w:w="343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DA5DC2E" w14:textId="77777777" w:rsidR="00C90AD0" w:rsidRDefault="00000000" w:rsidP="00321C3B">
            <w:pPr>
              <w:jc w:val="both"/>
            </w:pPr>
            <w:r>
              <w:t>4 concurrent labs (1 Python, 1 Web, 2 Java) under load for 30 minutes</w:t>
            </w:r>
          </w:p>
        </w:tc>
        <w:tc>
          <w:tcPr>
            <w:tcW w:w="343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3EFCCB85" w14:textId="77777777" w:rsidR="00C90AD0" w:rsidRDefault="00000000" w:rsidP="00321C3B">
            <w:pPr>
              <w:jc w:val="both"/>
            </w:pPr>
            <w:r>
              <w:t>No lab stopped, at least 300 MB of worker memory free, and each task takes at most 3 times as long as when run alone</w:t>
            </w:r>
          </w:p>
        </w:tc>
        <w:tc>
          <w:tcPr>
            <w:tcW w:w="139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3187BFF" w14:textId="77777777" w:rsidR="00C90AD0" w:rsidRDefault="00000000" w:rsidP="00321C3B">
            <w:pPr>
              <w:jc w:val="both"/>
            </w:pPr>
            <w:r>
              <w:t>To be tested</w:t>
            </w:r>
          </w:p>
        </w:tc>
      </w:tr>
      <w:tr w:rsidR="00C90AD0" w14:paraId="50411263" w14:textId="77777777">
        <w:tblPrEx>
          <w:tblCellMar>
            <w:top w:w="0" w:type="dxa"/>
            <w:bottom w:w="0" w:type="dxa"/>
          </w:tblCellMar>
        </w:tblPrEx>
        <w:tc>
          <w:tcPr>
            <w:tcW w:w="752"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FBB9193" w14:textId="77777777" w:rsidR="00C90AD0" w:rsidRDefault="00000000" w:rsidP="00321C3B">
            <w:pPr>
              <w:jc w:val="both"/>
            </w:pPr>
            <w:r>
              <w:t>T-04</w:t>
            </w:r>
          </w:p>
        </w:tc>
        <w:tc>
          <w:tcPr>
            <w:tcW w:w="343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69CC882C" w14:textId="77777777" w:rsidR="00C90AD0" w:rsidRDefault="00000000" w:rsidP="00321C3B">
            <w:pPr>
              <w:jc w:val="both"/>
            </w:pPr>
            <w:r>
              <w:t>4 simultaneous Create Lab requests</w:t>
            </w:r>
          </w:p>
        </w:tc>
        <w:tc>
          <w:tcPr>
            <w:tcW w:w="343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6690DCAB" w14:textId="77777777" w:rsidR="00C90AD0" w:rsidRDefault="00000000" w:rsidP="00321C3B">
            <w:pPr>
              <w:jc w:val="both"/>
            </w:pPr>
            <w:r>
              <w:t>Each lab Running within 30 seconds</w:t>
            </w:r>
          </w:p>
        </w:tc>
        <w:tc>
          <w:tcPr>
            <w:tcW w:w="139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E6E8069" w14:textId="77777777" w:rsidR="00C90AD0" w:rsidRDefault="00000000" w:rsidP="00321C3B">
            <w:pPr>
              <w:jc w:val="both"/>
            </w:pPr>
            <w:r>
              <w:t>To be tested</w:t>
            </w:r>
          </w:p>
        </w:tc>
      </w:tr>
      <w:tr w:rsidR="00C90AD0" w14:paraId="3E243DAF" w14:textId="77777777">
        <w:tblPrEx>
          <w:tblCellMar>
            <w:top w:w="0" w:type="dxa"/>
            <w:bottom w:w="0" w:type="dxa"/>
          </w:tblCellMar>
        </w:tblPrEx>
        <w:tc>
          <w:tcPr>
            <w:tcW w:w="752"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6B6B3C6D" w14:textId="77777777" w:rsidR="00C90AD0" w:rsidRDefault="00000000" w:rsidP="00321C3B">
            <w:pPr>
              <w:jc w:val="both"/>
            </w:pPr>
            <w:r>
              <w:t>T-05</w:t>
            </w:r>
          </w:p>
        </w:tc>
        <w:tc>
          <w:tcPr>
            <w:tcW w:w="343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BFA00FC" w14:textId="77777777" w:rsidR="00C90AD0" w:rsidRDefault="00000000" w:rsidP="00321C3B">
            <w:pPr>
              <w:jc w:val="both"/>
            </w:pPr>
            <w:r>
              <w:t>A lab allocating 1 GB, which exceeds the limit</w:t>
            </w:r>
          </w:p>
        </w:tc>
        <w:tc>
          <w:tcPr>
            <w:tcW w:w="343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11047FDE" w14:textId="77777777" w:rsidR="00C90AD0" w:rsidRDefault="00000000" w:rsidP="00321C3B">
            <w:pPr>
              <w:jc w:val="both"/>
            </w:pPr>
            <w:r>
              <w:t>Only that container stops, the other 3 labs keep running, and the status becomes Stopped with reason Memory Limit</w:t>
            </w:r>
          </w:p>
        </w:tc>
        <w:tc>
          <w:tcPr>
            <w:tcW w:w="139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74AA2397" w14:textId="77777777" w:rsidR="00C90AD0" w:rsidRDefault="00000000" w:rsidP="00321C3B">
            <w:pPr>
              <w:jc w:val="both"/>
            </w:pPr>
            <w:r>
              <w:t>To be tested</w:t>
            </w:r>
          </w:p>
        </w:tc>
      </w:tr>
    </w:tbl>
    <w:p w14:paraId="0F5F36B9" w14:textId="77777777" w:rsidR="00C90AD0" w:rsidRDefault="00C90AD0" w:rsidP="00321C3B">
      <w:pPr>
        <w:spacing w:after="120"/>
        <w:jc w:val="both"/>
      </w:pPr>
    </w:p>
    <w:p w14:paraId="52C30A02" w14:textId="77777777" w:rsidR="00C90AD0" w:rsidRDefault="00000000" w:rsidP="00321C3B">
      <w:pPr>
        <w:spacing w:after="120"/>
        <w:jc w:val="both"/>
      </w:pPr>
      <w:r>
        <w:rPr>
          <w:b/>
          <w:bCs/>
        </w:rPr>
        <w:t>Decision rule</w:t>
      </w:r>
    </w:p>
    <w:p w14:paraId="1F63CE6A" w14:textId="77777777" w:rsidR="00C90AD0" w:rsidRDefault="00000000" w:rsidP="00321C3B">
      <w:pPr>
        <w:pStyle w:val="ListParagraph"/>
        <w:numPr>
          <w:ilvl w:val="0"/>
          <w:numId w:val="2"/>
        </w:numPr>
        <w:spacing w:after="60"/>
        <w:jc w:val="both"/>
      </w:pPr>
      <w:r>
        <w:rPr>
          <w:b/>
          <w:bCs/>
        </w:rPr>
        <w:t>All tests pass:</w:t>
      </w:r>
      <w:r>
        <w:t xml:space="preserve"> 768 MB per lab and 4 labs per worker are final.</w:t>
      </w:r>
    </w:p>
    <w:p w14:paraId="52F26A42" w14:textId="77777777" w:rsidR="00C90AD0" w:rsidRDefault="00000000" w:rsidP="00321C3B">
      <w:pPr>
        <w:pStyle w:val="ListParagraph"/>
        <w:numPr>
          <w:ilvl w:val="0"/>
          <w:numId w:val="2"/>
        </w:numPr>
        <w:spacing w:after="60"/>
        <w:jc w:val="both"/>
      </w:pPr>
      <w:r>
        <w:rPr>
          <w:b/>
          <w:bCs/>
        </w:rPr>
        <w:t>Memory failure</w:t>
      </w:r>
      <w:r>
        <w:t xml:space="preserve"> (T-01, T-02 or the memory part of T-03 fails): the limits change to 1 GB per lab and 3 labs per worker, and every reference in this BRD is updated.</w:t>
      </w:r>
    </w:p>
    <w:p w14:paraId="38E35732" w14:textId="77777777" w:rsidR="00C90AD0" w:rsidRDefault="00000000" w:rsidP="00321C3B">
      <w:pPr>
        <w:pStyle w:val="ListParagraph"/>
        <w:numPr>
          <w:ilvl w:val="0"/>
          <w:numId w:val="2"/>
        </w:numPr>
        <w:spacing w:after="60"/>
        <w:jc w:val="both"/>
      </w:pPr>
      <w:r>
        <w:rPr>
          <w:b/>
          <w:bCs/>
        </w:rPr>
        <w:t>CPU-only failure</w:t>
      </w:r>
      <w:r>
        <w:t xml:space="preserve"> (only the slowdown part of T-03 fails): the cap drops to 3 labs per worker and 768 MB stays.</w:t>
      </w:r>
    </w:p>
    <w:p w14:paraId="0494DE40" w14:textId="77777777" w:rsidR="00C90AD0" w:rsidRDefault="00000000" w:rsidP="00321C3B">
      <w:pPr>
        <w:spacing w:after="120"/>
        <w:jc w:val="both"/>
      </w:pPr>
      <w:r>
        <w:rPr>
          <w:i/>
          <w:iCs/>
        </w:rPr>
        <w:t>When the tests are run, the “To be tested” cells shall be replaced with the measured results.</w:t>
      </w:r>
    </w:p>
    <w:p w14:paraId="5E1F02DB" w14:textId="77777777" w:rsidR="00C90AD0" w:rsidRDefault="00000000" w:rsidP="00321C3B">
      <w:pPr>
        <w:pStyle w:val="Heading1"/>
        <w:jc w:val="both"/>
      </w:pPr>
      <w:r>
        <w:t>14. Environment Lifecycle Management</w:t>
      </w:r>
    </w:p>
    <w:p w14:paraId="66BD81F1" w14:textId="77777777" w:rsidR="00C90AD0" w:rsidRDefault="00000000" w:rsidP="00321C3B">
      <w:pPr>
        <w:spacing w:after="120"/>
        <w:jc w:val="both"/>
      </w:pPr>
      <w:r>
        <w:lastRenderedPageBreak/>
        <w:t>Each virtual laboratory follows a defined lifecycle. The system shall maintain the current state of each environment.</w:t>
      </w:r>
    </w:p>
    <w:p w14:paraId="0F2EFA75" w14:textId="77777777" w:rsidR="00C90AD0" w:rsidRDefault="00000000" w:rsidP="00321C3B">
      <w:pPr>
        <w:shd w:val="clear" w:color="auto" w:fill="EAF1FB"/>
        <w:spacing w:before="60" w:after="160"/>
        <w:ind w:left="200" w:right="200"/>
        <w:jc w:val="both"/>
      </w:pPr>
      <w:r>
        <w:rPr>
          <w:b/>
          <w:bCs/>
          <w:color w:val="1F3864"/>
        </w:rPr>
        <w:t>Requested → Provisioning → Running → Inactive → Stopped → Restarted / Deleted</w:t>
      </w:r>
    </w:p>
    <w:p w14:paraId="184B104E" w14:textId="77777777" w:rsidR="00C90AD0" w:rsidRDefault="00000000" w:rsidP="00321C3B">
      <w:pPr>
        <w:spacing w:after="120"/>
        <w:jc w:val="both"/>
      </w:pPr>
      <w:r>
        <w:t>Possible environment states:</w:t>
      </w:r>
    </w:p>
    <w:p w14:paraId="12BD43D9" w14:textId="77777777" w:rsidR="00C90AD0" w:rsidRDefault="00000000" w:rsidP="00321C3B">
      <w:pPr>
        <w:pStyle w:val="ListParagraph"/>
        <w:numPr>
          <w:ilvl w:val="0"/>
          <w:numId w:val="2"/>
        </w:numPr>
        <w:spacing w:after="60"/>
        <w:jc w:val="both"/>
      </w:pPr>
      <w:r>
        <w:t>Requested</w:t>
      </w:r>
    </w:p>
    <w:p w14:paraId="01E0A890" w14:textId="77777777" w:rsidR="00C90AD0" w:rsidRDefault="00000000" w:rsidP="00321C3B">
      <w:pPr>
        <w:pStyle w:val="ListParagraph"/>
        <w:numPr>
          <w:ilvl w:val="0"/>
          <w:numId w:val="2"/>
        </w:numPr>
        <w:spacing w:after="60"/>
        <w:jc w:val="both"/>
      </w:pPr>
      <w:r>
        <w:t>Provisioning</w:t>
      </w:r>
    </w:p>
    <w:p w14:paraId="22AF4FCA" w14:textId="77777777" w:rsidR="00C90AD0" w:rsidRDefault="00000000" w:rsidP="00321C3B">
      <w:pPr>
        <w:pStyle w:val="ListParagraph"/>
        <w:numPr>
          <w:ilvl w:val="0"/>
          <w:numId w:val="2"/>
        </w:numPr>
        <w:spacing w:after="60"/>
        <w:jc w:val="both"/>
      </w:pPr>
      <w:r>
        <w:t>Running</w:t>
      </w:r>
    </w:p>
    <w:p w14:paraId="3A94CA0F" w14:textId="77777777" w:rsidR="00C90AD0" w:rsidRDefault="00000000" w:rsidP="00321C3B">
      <w:pPr>
        <w:pStyle w:val="ListParagraph"/>
        <w:numPr>
          <w:ilvl w:val="0"/>
          <w:numId w:val="2"/>
        </w:numPr>
        <w:spacing w:after="60"/>
        <w:jc w:val="both"/>
      </w:pPr>
      <w:r>
        <w:t>Inactive (warning shown, see Section 15)</w:t>
      </w:r>
    </w:p>
    <w:p w14:paraId="79186B7A" w14:textId="77777777" w:rsidR="00C90AD0" w:rsidRDefault="00000000" w:rsidP="00321C3B">
      <w:pPr>
        <w:pStyle w:val="ListParagraph"/>
        <w:numPr>
          <w:ilvl w:val="0"/>
          <w:numId w:val="2"/>
        </w:numPr>
        <w:spacing w:after="60"/>
        <w:jc w:val="both"/>
      </w:pPr>
      <w:r>
        <w:t>Stopped</w:t>
      </w:r>
    </w:p>
    <w:p w14:paraId="38E012D8" w14:textId="77777777" w:rsidR="00C90AD0" w:rsidRDefault="00000000" w:rsidP="00321C3B">
      <w:pPr>
        <w:pStyle w:val="ListParagraph"/>
        <w:numPr>
          <w:ilvl w:val="0"/>
          <w:numId w:val="2"/>
        </w:numPr>
        <w:spacing w:after="60"/>
        <w:jc w:val="both"/>
      </w:pPr>
      <w:r>
        <w:t>Failed</w:t>
      </w:r>
    </w:p>
    <w:p w14:paraId="073FB520" w14:textId="77777777" w:rsidR="00C90AD0" w:rsidRDefault="00000000" w:rsidP="00321C3B">
      <w:pPr>
        <w:pStyle w:val="ListParagraph"/>
        <w:numPr>
          <w:ilvl w:val="0"/>
          <w:numId w:val="2"/>
        </w:numPr>
        <w:spacing w:after="60"/>
        <w:jc w:val="both"/>
      </w:pPr>
      <w:r>
        <w:t>Deleted</w:t>
      </w:r>
    </w:p>
    <w:p w14:paraId="32143922" w14:textId="77777777" w:rsidR="00C90AD0" w:rsidRDefault="00000000" w:rsidP="00321C3B">
      <w:pPr>
        <w:spacing w:after="120"/>
        <w:jc w:val="both"/>
      </w:pPr>
      <w:r>
        <w:t>Every transition to Stopped records a stop reason: User, Idle, Memory Limit, Administrator, Scheduled Shutdown, or Reconciliation.</w:t>
      </w:r>
    </w:p>
    <w:p w14:paraId="4CE0A325" w14:textId="77777777" w:rsidR="00C90AD0" w:rsidRDefault="00000000" w:rsidP="00321C3B">
      <w:pPr>
        <w:pStyle w:val="Heading1"/>
        <w:jc w:val="both"/>
      </w:pPr>
      <w:r>
        <w:t>15. Automatic Inactivity Management</w:t>
      </w:r>
    </w:p>
    <w:p w14:paraId="60DF9B74" w14:textId="77777777" w:rsidR="00C90AD0" w:rsidRDefault="00000000" w:rsidP="00321C3B">
      <w:pPr>
        <w:spacing w:after="120"/>
        <w:jc w:val="both"/>
      </w:pPr>
      <w:r>
        <w:t>To reduce unnecessary cloud-resource consumption, the platform shall identify inactive environments and stop them automatically. A lab counts as active only if at least one of the following happens:</w:t>
      </w:r>
    </w:p>
    <w:p w14:paraId="7D5BA93F" w14:textId="77777777" w:rsidR="00C90AD0" w:rsidRDefault="00000000" w:rsidP="00321C3B">
      <w:pPr>
        <w:pStyle w:val="ListParagraph"/>
        <w:numPr>
          <w:ilvl w:val="0"/>
          <w:numId w:val="2"/>
        </w:numPr>
        <w:spacing w:after="60"/>
        <w:jc w:val="both"/>
      </w:pPr>
      <w:r>
        <w:t>A file changes in /workspace</w:t>
      </w:r>
    </w:p>
    <w:p w14:paraId="4078DC9C" w14:textId="77777777" w:rsidR="00C90AD0" w:rsidRDefault="00000000" w:rsidP="00321C3B">
      <w:pPr>
        <w:pStyle w:val="ListParagraph"/>
        <w:numPr>
          <w:ilvl w:val="0"/>
          <w:numId w:val="2"/>
        </w:numPr>
        <w:spacing w:after="60"/>
        <w:jc w:val="both"/>
      </w:pPr>
      <w:r>
        <w:t>The student types or otherwise interacts in the browser IDE (editor input)</w:t>
      </w:r>
    </w:p>
    <w:p w14:paraId="77B416EC" w14:textId="77777777" w:rsidR="00C90AD0" w:rsidRDefault="00000000" w:rsidP="00321C3B">
      <w:pPr>
        <w:pStyle w:val="ListParagraph"/>
        <w:numPr>
          <w:ilvl w:val="0"/>
          <w:numId w:val="2"/>
        </w:numPr>
        <w:spacing w:after="60"/>
        <w:jc w:val="both"/>
      </w:pPr>
      <w:r>
        <w:t>The lab's CPU use is 5% or more</w:t>
      </w:r>
    </w:p>
    <w:p w14:paraId="52E05C29" w14:textId="77777777" w:rsidR="00C90AD0" w:rsidRDefault="00000000" w:rsidP="00321C3B">
      <w:pPr>
        <w:pStyle w:val="ListParagraph"/>
        <w:numPr>
          <w:ilvl w:val="0"/>
          <w:numId w:val="2"/>
        </w:numPr>
        <w:spacing w:after="60"/>
        <w:jc w:val="both"/>
      </w:pPr>
      <w:r>
        <w:t>The student clicks “Keep Running” in the inactivity warning</w:t>
      </w:r>
    </w:p>
    <w:p w14:paraId="043C77A0" w14:textId="77777777" w:rsidR="00C90AD0" w:rsidRDefault="00000000" w:rsidP="00321C3B">
      <w:pPr>
        <w:spacing w:after="120"/>
        <w:jc w:val="both"/>
      </w:pPr>
      <w:r>
        <w:t>Automatic WebSocket heartbeats from an open browser tab do not count as activity, so a tab left open with nobody using it does not keep a lab running. A student who is typing but has not saved is counted as active.</w:t>
      </w:r>
    </w:p>
    <w:p w14:paraId="1EC5E9BA" w14:textId="77777777" w:rsidR="00C90AD0" w:rsidRDefault="00000000" w:rsidP="00321C3B">
      <w:pPr>
        <w:shd w:val="clear" w:color="auto" w:fill="EAF1FB"/>
        <w:spacing w:before="60" w:after="160"/>
        <w:ind w:left="200" w:right="200"/>
        <w:jc w:val="both"/>
      </w:pPr>
      <w:r>
        <w:rPr>
          <w:b/>
          <w:bCs/>
          <w:color w:val="1F3864"/>
        </w:rPr>
        <w:t>Lab Running → No activity for 25 minutes → Warning shown with a “Keep Running” button → No activity for a further 5 minutes → Automatic Stop (reason: Idle)</w:t>
      </w:r>
    </w:p>
    <w:p w14:paraId="29A44BAE" w14:textId="77777777" w:rsidR="00C90AD0" w:rsidRDefault="00000000" w:rsidP="00321C3B">
      <w:pPr>
        <w:spacing w:after="120"/>
        <w:jc w:val="both"/>
      </w:pPr>
      <w:r>
        <w:t>The student may restart the environment when required, subject to available resources and system policies. Workspace files are not affected by an idle stop.</w:t>
      </w:r>
    </w:p>
    <w:p w14:paraId="1EF81426" w14:textId="77777777" w:rsidR="00C90AD0" w:rsidRDefault="00000000" w:rsidP="00321C3B">
      <w:pPr>
        <w:pStyle w:val="Heading1"/>
        <w:jc w:val="both"/>
      </w:pPr>
      <w:r>
        <w:t>16. Storage Requirements</w:t>
      </w:r>
    </w:p>
    <w:p w14:paraId="2E29C9A7" w14:textId="77777777" w:rsidR="00C90AD0" w:rsidRDefault="00000000" w:rsidP="00321C3B">
      <w:pPr>
        <w:spacing w:after="120"/>
        <w:jc w:val="both"/>
      </w:pPr>
      <w:r>
        <w:t>The platform shall provide persistent storage for student projects, with student data logically separated by account. Each student's workspace is a directory on the worker's persistent disk, mounted into their lab at /workspace.</w:t>
      </w:r>
    </w:p>
    <w:p w14:paraId="1429C8F6" w14:textId="77777777" w:rsidR="00C90AD0" w:rsidRDefault="00000000" w:rsidP="00321C3B">
      <w:pPr>
        <w:shd w:val="clear" w:color="auto" w:fill="EAF1FB"/>
        <w:spacing w:before="60" w:after="160"/>
        <w:ind w:left="200" w:right="200"/>
        <w:jc w:val="both"/>
      </w:pPr>
      <w:r>
        <w:rPr>
          <w:b/>
          <w:bCs/>
          <w:color w:val="1F3864"/>
        </w:rPr>
        <w:t>Student → Projects (Python / Web / Data Science) → Lab Files → Assignments</w:t>
      </w:r>
    </w:p>
    <w:p w14:paraId="220F4F2C" w14:textId="77777777" w:rsidR="00C90AD0" w:rsidRDefault="00000000" w:rsidP="00321C3B">
      <w:pPr>
        <w:spacing w:after="120"/>
        <w:jc w:val="both"/>
      </w:pPr>
      <w:r>
        <w:t>A weekly archive of all workspaces shall be copied to Google Cloud Storage every Friday at 16:30 IST, before the 17:00 shutdown, and the 4 most recent archives are retained (about one month).</w:t>
      </w:r>
    </w:p>
    <w:p w14:paraId="405D219A" w14:textId="77777777" w:rsidR="00C90AD0" w:rsidRDefault="00000000" w:rsidP="00321C3B">
      <w:pPr>
        <w:spacing w:after="120"/>
        <w:jc w:val="both"/>
      </w:pPr>
      <w:r>
        <w:rPr>
          <w:i/>
          <w:iCs/>
        </w:rPr>
        <w:t>Key rule: the destruction of a temporary compute environment shall not result in unintended loss of persistent student data.</w:t>
      </w:r>
    </w:p>
    <w:p w14:paraId="4FDEE9E2" w14:textId="77777777" w:rsidR="00C90AD0" w:rsidRDefault="00000000" w:rsidP="00321C3B">
      <w:pPr>
        <w:pStyle w:val="Heading1"/>
        <w:jc w:val="both"/>
      </w:pPr>
      <w:r>
        <w:t>17. Resource Monitoring</w:t>
      </w:r>
    </w:p>
    <w:p w14:paraId="35BF743F" w14:textId="77777777" w:rsidR="00C90AD0" w:rsidRDefault="00000000" w:rsidP="00321C3B">
      <w:pPr>
        <w:spacing w:after="120"/>
        <w:jc w:val="both"/>
      </w:pPr>
      <w:r>
        <w:lastRenderedPageBreak/>
        <w:t>The administrator dashboard shall provide visibility into system resource utilization and allow administrators to identify resource-intensive environments.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C90AD0" w14:paraId="4BDEC35E" w14:textId="77777777">
        <w:tblPrEx>
          <w:tblCellMar>
            <w:top w:w="0" w:type="dxa"/>
            <w:bottom w:w="0" w:type="dxa"/>
          </w:tblCellMar>
        </w:tblPrEx>
        <w:trPr>
          <w:tblHeader/>
        </w:trPr>
        <w:tc>
          <w:tcPr>
            <w:tcW w:w="4513"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0CDB5301" w14:textId="77777777" w:rsidR="00C90AD0" w:rsidRDefault="00000000" w:rsidP="00321C3B">
            <w:pPr>
              <w:jc w:val="both"/>
            </w:pPr>
            <w:r>
              <w:rPr>
                <w:b/>
                <w:bCs/>
                <w:color w:val="FFFFFF"/>
              </w:rPr>
              <w:t>Metric</w:t>
            </w:r>
          </w:p>
        </w:tc>
        <w:tc>
          <w:tcPr>
            <w:tcW w:w="4513"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550C1717" w14:textId="77777777" w:rsidR="00C90AD0" w:rsidRDefault="00000000" w:rsidP="00321C3B">
            <w:pPr>
              <w:jc w:val="both"/>
            </w:pPr>
            <w:r>
              <w:rPr>
                <w:b/>
                <w:bCs/>
                <w:color w:val="FFFFFF"/>
              </w:rPr>
              <w:t>Example Value</w:t>
            </w:r>
          </w:p>
        </w:tc>
      </w:tr>
      <w:tr w:rsidR="00C90AD0" w14:paraId="42715BD1" w14:textId="77777777">
        <w:tblPrEx>
          <w:tblCellMar>
            <w:top w:w="0" w:type="dxa"/>
            <w:bottom w:w="0" w:type="dxa"/>
          </w:tblCellMar>
        </w:tblPrEx>
        <w:tc>
          <w:tcPr>
            <w:tcW w:w="4513"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3BF9CA36" w14:textId="77777777" w:rsidR="00C90AD0" w:rsidRDefault="00000000" w:rsidP="00321C3B">
            <w:pPr>
              <w:jc w:val="both"/>
            </w:pPr>
            <w:r>
              <w:t>Active Labs</w:t>
            </w:r>
          </w:p>
        </w:tc>
        <w:tc>
          <w:tcPr>
            <w:tcW w:w="4513"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78CF4405" w14:textId="77777777" w:rsidR="00C90AD0" w:rsidRDefault="00000000" w:rsidP="00321C3B">
            <w:pPr>
              <w:jc w:val="both"/>
            </w:pPr>
            <w:r>
              <w:t>3 of 4 slots</w:t>
            </w:r>
          </w:p>
        </w:tc>
      </w:tr>
      <w:tr w:rsidR="00C90AD0" w14:paraId="77DE3633" w14:textId="77777777">
        <w:tblPrEx>
          <w:tblCellMar>
            <w:top w:w="0" w:type="dxa"/>
            <w:bottom w:w="0" w:type="dxa"/>
          </w:tblCellMar>
        </w:tblPrEx>
        <w:tc>
          <w:tcPr>
            <w:tcW w:w="4513"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11DC3F43" w14:textId="77777777" w:rsidR="00C90AD0" w:rsidRDefault="00000000" w:rsidP="00321C3B">
            <w:pPr>
              <w:jc w:val="both"/>
            </w:pPr>
            <w:r>
              <w:t>Running Containers</w:t>
            </w:r>
          </w:p>
        </w:tc>
        <w:tc>
          <w:tcPr>
            <w:tcW w:w="4513"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973BB1D" w14:textId="77777777" w:rsidR="00C90AD0" w:rsidRDefault="00000000" w:rsidP="00321C3B">
            <w:pPr>
              <w:jc w:val="both"/>
            </w:pPr>
            <w:r>
              <w:t>3</w:t>
            </w:r>
          </w:p>
        </w:tc>
      </w:tr>
      <w:tr w:rsidR="00C90AD0" w14:paraId="4E95FAD8" w14:textId="77777777">
        <w:tblPrEx>
          <w:tblCellMar>
            <w:top w:w="0" w:type="dxa"/>
            <w:bottom w:w="0" w:type="dxa"/>
          </w:tblCellMar>
        </w:tblPrEx>
        <w:tc>
          <w:tcPr>
            <w:tcW w:w="4513"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22D24D99" w14:textId="77777777" w:rsidR="00C90AD0" w:rsidRDefault="00000000" w:rsidP="00321C3B">
            <w:pPr>
              <w:jc w:val="both"/>
            </w:pPr>
            <w:r>
              <w:t>Worker CPU Utilization</w:t>
            </w:r>
          </w:p>
        </w:tc>
        <w:tc>
          <w:tcPr>
            <w:tcW w:w="4513"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78F79EDA" w14:textId="77777777" w:rsidR="00C90AD0" w:rsidRDefault="00000000" w:rsidP="00321C3B">
            <w:pPr>
              <w:jc w:val="both"/>
            </w:pPr>
            <w:r>
              <w:t>64%</w:t>
            </w:r>
          </w:p>
        </w:tc>
      </w:tr>
      <w:tr w:rsidR="00C90AD0" w14:paraId="3797C97E" w14:textId="77777777">
        <w:tblPrEx>
          <w:tblCellMar>
            <w:top w:w="0" w:type="dxa"/>
            <w:bottom w:w="0" w:type="dxa"/>
          </w:tblCellMar>
        </w:tblPrEx>
        <w:tc>
          <w:tcPr>
            <w:tcW w:w="4513"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6AC50ECD" w14:textId="77777777" w:rsidR="00C90AD0" w:rsidRDefault="00000000" w:rsidP="00321C3B">
            <w:pPr>
              <w:jc w:val="both"/>
            </w:pPr>
            <w:r>
              <w:t>Worker Memory Utilization</w:t>
            </w:r>
          </w:p>
        </w:tc>
        <w:tc>
          <w:tcPr>
            <w:tcW w:w="4513"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24D5C29D" w14:textId="77777777" w:rsidR="00C90AD0" w:rsidRDefault="00000000" w:rsidP="00321C3B">
            <w:pPr>
              <w:jc w:val="both"/>
            </w:pPr>
            <w:r>
              <w:t>71%</w:t>
            </w:r>
          </w:p>
        </w:tc>
      </w:tr>
      <w:tr w:rsidR="00C90AD0" w14:paraId="789AD2EE" w14:textId="77777777">
        <w:tblPrEx>
          <w:tblCellMar>
            <w:top w:w="0" w:type="dxa"/>
            <w:bottom w:w="0" w:type="dxa"/>
          </w:tblCellMar>
        </w:tblPrEx>
        <w:tc>
          <w:tcPr>
            <w:tcW w:w="4513"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519B30D" w14:textId="77777777" w:rsidR="00C90AD0" w:rsidRDefault="00000000" w:rsidP="00321C3B">
            <w:pPr>
              <w:jc w:val="both"/>
            </w:pPr>
            <w:r>
              <w:t>Storage Usage</w:t>
            </w:r>
          </w:p>
        </w:tc>
        <w:tc>
          <w:tcPr>
            <w:tcW w:w="4513"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5F6D01D" w14:textId="77777777" w:rsidR="00C90AD0" w:rsidRDefault="00000000" w:rsidP="00321C3B">
            <w:pPr>
              <w:jc w:val="both"/>
            </w:pPr>
            <w:r>
              <w:t>58%</w:t>
            </w:r>
          </w:p>
        </w:tc>
      </w:tr>
    </w:tbl>
    <w:p w14:paraId="669AF1F7" w14:textId="77777777" w:rsidR="00C90AD0" w:rsidRDefault="00C90AD0" w:rsidP="00321C3B">
      <w:pPr>
        <w:spacing w:after="120"/>
        <w:jc w:val="both"/>
      </w:pPr>
    </w:p>
    <w:p w14:paraId="61417429" w14:textId="77777777" w:rsidR="00C90AD0" w:rsidRDefault="00000000" w:rsidP="00321C3B">
      <w:pPr>
        <w:pStyle w:val="Heading1"/>
        <w:jc w:val="both"/>
      </w:pPr>
      <w:r>
        <w:t>18. Usage Analytics</w:t>
      </w:r>
    </w:p>
    <w:p w14:paraId="27122429" w14:textId="77777777" w:rsidR="00C90AD0" w:rsidRDefault="00000000" w:rsidP="00321C3B">
      <w:pPr>
        <w:spacing w:after="120"/>
        <w:jc w:val="both"/>
      </w:pPr>
      <w:r>
        <w:t>The platform may maintain usage information to help the institution understand resource requirements and optimize infrastructure usage, including:</w:t>
      </w:r>
    </w:p>
    <w:p w14:paraId="7E01F582" w14:textId="77777777" w:rsidR="00C90AD0" w:rsidRDefault="00000000" w:rsidP="00321C3B">
      <w:pPr>
        <w:pStyle w:val="ListParagraph"/>
        <w:numPr>
          <w:ilvl w:val="0"/>
          <w:numId w:val="2"/>
        </w:numPr>
        <w:spacing w:after="60"/>
        <w:jc w:val="both"/>
      </w:pPr>
      <w:r>
        <w:t>Number of labs created</w:t>
      </w:r>
    </w:p>
    <w:p w14:paraId="2C347A68" w14:textId="77777777" w:rsidR="00C90AD0" w:rsidRDefault="00000000" w:rsidP="00321C3B">
      <w:pPr>
        <w:pStyle w:val="ListParagraph"/>
        <w:numPr>
          <w:ilvl w:val="0"/>
          <w:numId w:val="2"/>
        </w:numPr>
        <w:spacing w:after="60"/>
        <w:jc w:val="both"/>
      </w:pPr>
      <w:r>
        <w:t>Number of active environments</w:t>
      </w:r>
    </w:p>
    <w:p w14:paraId="7448BD1F" w14:textId="77777777" w:rsidR="00C90AD0" w:rsidRDefault="00000000" w:rsidP="00321C3B">
      <w:pPr>
        <w:pStyle w:val="ListParagraph"/>
        <w:numPr>
          <w:ilvl w:val="0"/>
          <w:numId w:val="2"/>
        </w:numPr>
        <w:spacing w:after="60"/>
        <w:jc w:val="both"/>
      </w:pPr>
      <w:r>
        <w:t>Lab usage duration</w:t>
      </w:r>
    </w:p>
    <w:p w14:paraId="258C4A32" w14:textId="77777777" w:rsidR="00C90AD0" w:rsidRDefault="00000000" w:rsidP="00321C3B">
      <w:pPr>
        <w:pStyle w:val="ListParagraph"/>
        <w:numPr>
          <w:ilvl w:val="0"/>
          <w:numId w:val="2"/>
        </w:numPr>
        <w:spacing w:after="60"/>
        <w:jc w:val="both"/>
      </w:pPr>
      <w:r>
        <w:t>Most frequently used environments</w:t>
      </w:r>
    </w:p>
    <w:p w14:paraId="1207246D" w14:textId="77777777" w:rsidR="00C90AD0" w:rsidRDefault="00000000" w:rsidP="00321C3B">
      <w:pPr>
        <w:pStyle w:val="ListParagraph"/>
        <w:numPr>
          <w:ilvl w:val="0"/>
          <w:numId w:val="2"/>
        </w:numPr>
        <w:spacing w:after="60"/>
        <w:jc w:val="both"/>
      </w:pPr>
      <w:r>
        <w:t>Student activity</w:t>
      </w:r>
    </w:p>
    <w:p w14:paraId="370D2F48" w14:textId="77777777" w:rsidR="00C90AD0" w:rsidRDefault="00000000" w:rsidP="00321C3B">
      <w:pPr>
        <w:pStyle w:val="ListParagraph"/>
        <w:numPr>
          <w:ilvl w:val="0"/>
          <w:numId w:val="2"/>
        </w:numPr>
        <w:spacing w:after="60"/>
        <w:jc w:val="both"/>
      </w:pPr>
      <w:r>
        <w:t>Resource utilization</w:t>
      </w:r>
    </w:p>
    <w:p w14:paraId="0FDBB427" w14:textId="77777777" w:rsidR="00C90AD0" w:rsidRDefault="00000000" w:rsidP="00321C3B">
      <w:pPr>
        <w:pStyle w:val="ListParagraph"/>
        <w:numPr>
          <w:ilvl w:val="0"/>
          <w:numId w:val="2"/>
        </w:numPr>
        <w:spacing w:after="60"/>
        <w:jc w:val="both"/>
      </w:pPr>
      <w:r>
        <w:t>Number of stopped / deleted environments, by stop reason</w:t>
      </w:r>
    </w:p>
    <w:p w14:paraId="7A9AEB38" w14:textId="77777777" w:rsidR="00C90AD0" w:rsidRDefault="00000000" w:rsidP="00321C3B">
      <w:pPr>
        <w:pStyle w:val="Heading1"/>
        <w:jc w:val="both"/>
      </w:pPr>
      <w:r>
        <w:t>19. 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5"/>
        <w:gridCol w:w="7021"/>
      </w:tblGrid>
      <w:tr w:rsidR="00C90AD0" w14:paraId="44D835BB" w14:textId="77777777">
        <w:tblPrEx>
          <w:tblCellMar>
            <w:top w:w="0" w:type="dxa"/>
            <w:bottom w:w="0" w:type="dxa"/>
          </w:tblCellMar>
        </w:tblPrEx>
        <w:trPr>
          <w:tblHeader/>
        </w:trPr>
        <w:tc>
          <w:tcPr>
            <w:tcW w:w="2005"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243EC63F" w14:textId="77777777" w:rsidR="00C90AD0" w:rsidRDefault="00000000" w:rsidP="00321C3B">
            <w:pPr>
              <w:jc w:val="both"/>
            </w:pPr>
            <w:r>
              <w:rPr>
                <w:b/>
                <w:bCs/>
                <w:color w:val="FFFFFF"/>
              </w:rPr>
              <w:t>Category</w:t>
            </w:r>
          </w:p>
        </w:tc>
        <w:tc>
          <w:tcPr>
            <w:tcW w:w="7021"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17481EF4" w14:textId="77777777" w:rsidR="00C90AD0" w:rsidRDefault="00000000" w:rsidP="00321C3B">
            <w:pPr>
              <w:jc w:val="both"/>
            </w:pPr>
            <w:r>
              <w:rPr>
                <w:b/>
                <w:bCs/>
                <w:color w:val="FFFFFF"/>
              </w:rPr>
              <w:t>Requirement</w:t>
            </w:r>
          </w:p>
        </w:tc>
      </w:tr>
      <w:tr w:rsidR="00C90AD0" w14:paraId="2D3C0D9E" w14:textId="77777777">
        <w:tblPrEx>
          <w:tblCellMar>
            <w:top w:w="0" w:type="dxa"/>
            <w:bottom w:w="0" w:type="dxa"/>
          </w:tblCellMar>
        </w:tblPrEx>
        <w:tc>
          <w:tcPr>
            <w:tcW w:w="2005"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35921E87" w14:textId="77777777" w:rsidR="00C90AD0" w:rsidRDefault="00000000" w:rsidP="00321C3B">
            <w:pPr>
              <w:jc w:val="both"/>
            </w:pPr>
            <w:r>
              <w:t>Performance</w:t>
            </w:r>
          </w:p>
        </w:tc>
        <w:tc>
          <w:tcPr>
            <w:tcW w:w="7021"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1A9E17B" w14:textId="77777777" w:rsidR="00C90AD0" w:rsidRDefault="00000000" w:rsidP="00321C3B">
            <w:pPr>
              <w:jc w:val="both"/>
            </w:pPr>
            <w:r>
              <w:t>With template images pre-pulled, a lab shall reach Running within 30 seconds, including when 4 Create Lab requests arrive at the same time (T-04).</w:t>
            </w:r>
          </w:p>
        </w:tc>
      </w:tr>
      <w:tr w:rsidR="00C90AD0" w14:paraId="564DDD31" w14:textId="77777777">
        <w:tblPrEx>
          <w:tblCellMar>
            <w:top w:w="0" w:type="dxa"/>
            <w:bottom w:w="0" w:type="dxa"/>
          </w:tblCellMar>
        </w:tblPrEx>
        <w:tc>
          <w:tcPr>
            <w:tcW w:w="2005"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73E32962" w14:textId="77777777" w:rsidR="00C90AD0" w:rsidRDefault="00000000" w:rsidP="00321C3B">
            <w:pPr>
              <w:jc w:val="both"/>
            </w:pPr>
            <w:r>
              <w:t>Scalability</w:t>
            </w:r>
          </w:p>
        </w:tc>
        <w:tc>
          <w:tcPr>
            <w:tcW w:w="7021"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6CB77D46" w14:textId="77777777" w:rsidR="00C90AD0" w:rsidRDefault="00000000" w:rsidP="00321C3B">
            <w:pPr>
              <w:jc w:val="both"/>
            </w:pPr>
            <w:r>
              <w:t>One worker VM (Compute Engine e2-medium, 2 vCPU / 4 GB) supports 4 concurrent labs at 768 MB each, subject to the validation in Section 13.4. Serving more concurrent students requires additional worker VMs; the architecture shall allow workers to be added without changing the student workflow.</w:t>
            </w:r>
          </w:p>
        </w:tc>
      </w:tr>
      <w:tr w:rsidR="00C90AD0" w14:paraId="601E3D1B" w14:textId="77777777">
        <w:tblPrEx>
          <w:tblCellMar>
            <w:top w:w="0" w:type="dxa"/>
            <w:bottom w:w="0" w:type="dxa"/>
          </w:tblCellMar>
        </w:tblPrEx>
        <w:tc>
          <w:tcPr>
            <w:tcW w:w="2005"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42B76E6" w14:textId="77777777" w:rsidR="00C90AD0" w:rsidRDefault="00000000" w:rsidP="00321C3B">
            <w:pPr>
              <w:jc w:val="both"/>
            </w:pPr>
            <w:r>
              <w:t>Security</w:t>
            </w:r>
          </w:p>
        </w:tc>
        <w:tc>
          <w:tcPr>
            <w:tcW w:w="7021"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127CFDB8" w14:textId="77777777" w:rsidR="00C90AD0" w:rsidRDefault="00000000" w:rsidP="00321C3B">
            <w:pPr>
              <w:jc w:val="both"/>
            </w:pPr>
            <w:r>
              <w:t>The platform shall provide authentication, authorization, role-based access, container isolation, network restrictions on lab containers, controlled resource allocation, secure access to student data, and protection against unauthorized access.</w:t>
            </w:r>
          </w:p>
        </w:tc>
      </w:tr>
      <w:tr w:rsidR="00C90AD0" w14:paraId="032BDD84" w14:textId="77777777">
        <w:tblPrEx>
          <w:tblCellMar>
            <w:top w:w="0" w:type="dxa"/>
            <w:bottom w:w="0" w:type="dxa"/>
          </w:tblCellMar>
        </w:tblPrEx>
        <w:tc>
          <w:tcPr>
            <w:tcW w:w="2005"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31B16AB" w14:textId="77777777" w:rsidR="00C90AD0" w:rsidRDefault="00000000" w:rsidP="00321C3B">
            <w:pPr>
              <w:jc w:val="both"/>
            </w:pPr>
            <w:r>
              <w:t>Reliability</w:t>
            </w:r>
          </w:p>
        </w:tc>
        <w:tc>
          <w:tcPr>
            <w:tcW w:w="7021"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1415A24" w14:textId="77777777" w:rsidR="00C90AD0" w:rsidRDefault="00000000" w:rsidP="00321C3B">
            <w:pPr>
              <w:jc w:val="both"/>
            </w:pPr>
            <w:r>
              <w:t>The system should handle provisioning failures gracefully: record the failure, display an appropriate message, release the slot and partially allocated resources, and allow the request to be retried. Database state shall be kept consistent with Docker through reconciliation (FR-21).</w:t>
            </w:r>
          </w:p>
        </w:tc>
      </w:tr>
      <w:tr w:rsidR="00C90AD0" w14:paraId="382D771C" w14:textId="77777777">
        <w:tblPrEx>
          <w:tblCellMar>
            <w:top w:w="0" w:type="dxa"/>
            <w:bottom w:w="0" w:type="dxa"/>
          </w:tblCellMar>
        </w:tblPrEx>
        <w:tc>
          <w:tcPr>
            <w:tcW w:w="2005"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4DDD18B" w14:textId="77777777" w:rsidR="00C90AD0" w:rsidRDefault="00000000" w:rsidP="00321C3B">
            <w:pPr>
              <w:jc w:val="both"/>
            </w:pPr>
            <w:r>
              <w:lastRenderedPageBreak/>
              <w:t>Usability</w:t>
            </w:r>
          </w:p>
        </w:tc>
        <w:tc>
          <w:tcPr>
            <w:tcW w:w="7021"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CBC8B02" w14:textId="77777777" w:rsidR="00C90AD0" w:rsidRDefault="00000000" w:rsidP="00321C3B">
            <w:pPr>
              <w:jc w:val="both"/>
            </w:pPr>
            <w:r>
              <w:t>The platform should provide a simple interface so a student can create a laboratory environment in minimal steps: Login → Select Lab → Create Environment → Wait for Provisioning → Open Workspace.</w:t>
            </w:r>
          </w:p>
        </w:tc>
      </w:tr>
      <w:tr w:rsidR="00C90AD0" w14:paraId="5E1B81B7" w14:textId="77777777">
        <w:tblPrEx>
          <w:tblCellMar>
            <w:top w:w="0" w:type="dxa"/>
            <w:bottom w:w="0" w:type="dxa"/>
          </w:tblCellMar>
        </w:tblPrEx>
        <w:tc>
          <w:tcPr>
            <w:tcW w:w="2005"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33F4D88" w14:textId="77777777" w:rsidR="00C90AD0" w:rsidRDefault="00000000" w:rsidP="00321C3B">
            <w:pPr>
              <w:jc w:val="both"/>
            </w:pPr>
            <w:r>
              <w:t>Maintainability</w:t>
            </w:r>
          </w:p>
        </w:tc>
        <w:tc>
          <w:tcPr>
            <w:tcW w:w="7021"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6E8E2482" w14:textId="77777777" w:rsidR="00C90AD0" w:rsidRDefault="00000000" w:rsidP="00321C3B">
            <w:pPr>
              <w:jc w:val="both"/>
            </w:pPr>
            <w:r>
              <w:t>Laboratory environments should be template-based so administrators can update software versions and dependencies without manually modifying every student environment.</w:t>
            </w:r>
          </w:p>
        </w:tc>
      </w:tr>
      <w:tr w:rsidR="00C90AD0" w14:paraId="38E1A3A5" w14:textId="77777777">
        <w:tblPrEx>
          <w:tblCellMar>
            <w:top w:w="0" w:type="dxa"/>
            <w:bottom w:w="0" w:type="dxa"/>
          </w:tblCellMar>
        </w:tblPrEx>
        <w:tc>
          <w:tcPr>
            <w:tcW w:w="2005"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604C384C" w14:textId="77777777" w:rsidR="00C90AD0" w:rsidRDefault="00000000" w:rsidP="00321C3B">
            <w:pPr>
              <w:jc w:val="both"/>
            </w:pPr>
            <w:r>
              <w:t>Availability</w:t>
            </w:r>
          </w:p>
        </w:tc>
        <w:tc>
          <w:tcPr>
            <w:tcW w:w="7021"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6718AE3F" w14:textId="77777777" w:rsidR="00C90AD0" w:rsidRDefault="00000000" w:rsidP="00321C3B">
            <w:pPr>
              <w:jc w:val="both"/>
            </w:pPr>
            <w:r>
              <w:t>The platform is available from 08:50 to 17:00 IST on scheduled academic days, when the VMs are started and stopped automatically. There is no high availability (see Section 29).</w:t>
            </w:r>
          </w:p>
        </w:tc>
      </w:tr>
    </w:tbl>
    <w:p w14:paraId="434FB4FA" w14:textId="77777777" w:rsidR="00C90AD0" w:rsidRDefault="00C90AD0" w:rsidP="00321C3B">
      <w:pPr>
        <w:spacing w:after="120"/>
        <w:jc w:val="both"/>
      </w:pPr>
    </w:p>
    <w:p w14:paraId="63DEB1F6" w14:textId="77777777" w:rsidR="00C90AD0" w:rsidRDefault="00000000" w:rsidP="00321C3B">
      <w:pPr>
        <w:pStyle w:val="Heading1"/>
        <w:jc w:val="both"/>
      </w:pPr>
      <w:r>
        <w:t>20.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1"/>
        <w:gridCol w:w="7965"/>
      </w:tblGrid>
      <w:tr w:rsidR="00C90AD0" w14:paraId="233A83AE" w14:textId="77777777">
        <w:tblPrEx>
          <w:tblCellMar>
            <w:top w:w="0" w:type="dxa"/>
            <w:bottom w:w="0" w:type="dxa"/>
          </w:tblCellMar>
        </w:tblPrEx>
        <w:trPr>
          <w:tblHeader/>
        </w:trPr>
        <w:tc>
          <w:tcPr>
            <w:tcW w:w="1061"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715E0DB8" w14:textId="77777777" w:rsidR="00C90AD0" w:rsidRDefault="00000000" w:rsidP="00321C3B">
            <w:pPr>
              <w:jc w:val="both"/>
            </w:pPr>
            <w:r>
              <w:rPr>
                <w:b/>
                <w:bCs/>
                <w:color w:val="FFFFFF"/>
              </w:rPr>
              <w:t>ID</w:t>
            </w:r>
          </w:p>
        </w:tc>
        <w:tc>
          <w:tcPr>
            <w:tcW w:w="7965"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40414680" w14:textId="77777777" w:rsidR="00C90AD0" w:rsidRDefault="00000000" w:rsidP="00321C3B">
            <w:pPr>
              <w:jc w:val="both"/>
            </w:pPr>
            <w:r>
              <w:rPr>
                <w:b/>
                <w:bCs/>
                <w:color w:val="FFFFFF"/>
              </w:rPr>
              <w:t>Business Rule</w:t>
            </w:r>
          </w:p>
        </w:tc>
      </w:tr>
      <w:tr w:rsidR="00C90AD0" w14:paraId="1B8A4765" w14:textId="77777777">
        <w:tblPrEx>
          <w:tblCellMar>
            <w:top w:w="0" w:type="dxa"/>
            <w:bottom w:w="0" w:type="dxa"/>
          </w:tblCellMar>
        </w:tblPrEx>
        <w:tc>
          <w:tcPr>
            <w:tcW w:w="1061"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16DA6243" w14:textId="77777777" w:rsidR="00C90AD0" w:rsidRDefault="00000000" w:rsidP="00321C3B">
            <w:pPr>
              <w:jc w:val="both"/>
            </w:pPr>
            <w:r>
              <w:t>BR-01</w:t>
            </w:r>
          </w:p>
        </w:tc>
        <w:tc>
          <w:tcPr>
            <w:tcW w:w="7965"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2F852B8" w14:textId="77777777" w:rsidR="00C90AD0" w:rsidRDefault="00000000" w:rsidP="00321C3B">
            <w:pPr>
              <w:jc w:val="both"/>
            </w:pPr>
            <w:r>
              <w:t>Only authenticated users with an Active account shall be allowed to access virtual laboratory environments.</w:t>
            </w:r>
          </w:p>
        </w:tc>
      </w:tr>
      <w:tr w:rsidR="00C90AD0" w14:paraId="004FE23D" w14:textId="77777777">
        <w:tblPrEx>
          <w:tblCellMar>
            <w:top w:w="0" w:type="dxa"/>
            <w:bottom w:w="0" w:type="dxa"/>
          </w:tblCellMar>
        </w:tblPrEx>
        <w:tc>
          <w:tcPr>
            <w:tcW w:w="1061"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22E1AC69" w14:textId="77777777" w:rsidR="00C90AD0" w:rsidRDefault="00000000" w:rsidP="00321C3B">
            <w:pPr>
              <w:jc w:val="both"/>
            </w:pPr>
            <w:r>
              <w:t>BR-02</w:t>
            </w:r>
          </w:p>
        </w:tc>
        <w:tc>
          <w:tcPr>
            <w:tcW w:w="7965"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69FECE5" w14:textId="77777777" w:rsidR="00C90AD0" w:rsidRDefault="00000000" w:rsidP="00321C3B">
            <w:pPr>
              <w:jc w:val="both"/>
            </w:pPr>
            <w:r>
              <w:t>A student shall only be able to access environments assigned to their own account.</w:t>
            </w:r>
          </w:p>
        </w:tc>
      </w:tr>
      <w:tr w:rsidR="00C90AD0" w14:paraId="3CBF0026" w14:textId="77777777">
        <w:tblPrEx>
          <w:tblCellMar>
            <w:top w:w="0" w:type="dxa"/>
            <w:bottom w:w="0" w:type="dxa"/>
          </w:tblCellMar>
        </w:tblPrEx>
        <w:tc>
          <w:tcPr>
            <w:tcW w:w="1061"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13A6F7DC" w14:textId="77777777" w:rsidR="00C90AD0" w:rsidRDefault="00000000" w:rsidP="00321C3B">
            <w:pPr>
              <w:jc w:val="both"/>
            </w:pPr>
            <w:r>
              <w:t>BR-03</w:t>
            </w:r>
          </w:p>
        </w:tc>
        <w:tc>
          <w:tcPr>
            <w:tcW w:w="7965"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77F6128" w14:textId="77777777" w:rsidR="00C90AD0" w:rsidRDefault="00000000" w:rsidP="00321C3B">
            <w:pPr>
              <w:jc w:val="both"/>
            </w:pPr>
            <w:r>
              <w:t>Each virtual laboratory shall have predefined resource limits.</w:t>
            </w:r>
          </w:p>
        </w:tc>
      </w:tr>
      <w:tr w:rsidR="00C90AD0" w14:paraId="19B8D8FE" w14:textId="77777777">
        <w:tblPrEx>
          <w:tblCellMar>
            <w:top w:w="0" w:type="dxa"/>
            <w:bottom w:w="0" w:type="dxa"/>
          </w:tblCellMar>
        </w:tblPrEx>
        <w:tc>
          <w:tcPr>
            <w:tcW w:w="1061"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6757BD2" w14:textId="77777777" w:rsidR="00C90AD0" w:rsidRDefault="00000000" w:rsidP="00321C3B">
            <w:pPr>
              <w:jc w:val="both"/>
            </w:pPr>
            <w:r>
              <w:t>BR-04</w:t>
            </w:r>
          </w:p>
        </w:tc>
        <w:tc>
          <w:tcPr>
            <w:tcW w:w="7965"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641BCDF3" w14:textId="77777777" w:rsidR="00C90AD0" w:rsidRDefault="00000000" w:rsidP="00321C3B">
            <w:pPr>
              <w:jc w:val="both"/>
            </w:pPr>
            <w:r>
              <w:t>The system shall not provision an environment if sufficient resources are unavailable.</w:t>
            </w:r>
          </w:p>
        </w:tc>
      </w:tr>
      <w:tr w:rsidR="00C90AD0" w14:paraId="3D26E89E" w14:textId="77777777">
        <w:tblPrEx>
          <w:tblCellMar>
            <w:top w:w="0" w:type="dxa"/>
            <w:bottom w:w="0" w:type="dxa"/>
          </w:tblCellMar>
        </w:tblPrEx>
        <w:tc>
          <w:tcPr>
            <w:tcW w:w="1061"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63694976" w14:textId="77777777" w:rsidR="00C90AD0" w:rsidRDefault="00000000" w:rsidP="00321C3B">
            <w:pPr>
              <w:jc w:val="both"/>
            </w:pPr>
            <w:r>
              <w:t>BR-05</w:t>
            </w:r>
          </w:p>
        </w:tc>
        <w:tc>
          <w:tcPr>
            <w:tcW w:w="7965"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9340EC1" w14:textId="77777777" w:rsidR="00C90AD0" w:rsidRDefault="00000000" w:rsidP="00321C3B">
            <w:pPr>
              <w:jc w:val="both"/>
            </w:pPr>
            <w:r>
              <w:t>Inactive environments shall be automatically stopped according to the inactivity rule in Section 15.</w:t>
            </w:r>
          </w:p>
        </w:tc>
      </w:tr>
      <w:tr w:rsidR="00C90AD0" w14:paraId="4B4319A2" w14:textId="77777777">
        <w:tblPrEx>
          <w:tblCellMar>
            <w:top w:w="0" w:type="dxa"/>
            <w:bottom w:w="0" w:type="dxa"/>
          </w:tblCellMar>
        </w:tblPrEx>
        <w:tc>
          <w:tcPr>
            <w:tcW w:w="1061"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18B6BB76" w14:textId="77777777" w:rsidR="00C90AD0" w:rsidRDefault="00000000" w:rsidP="00321C3B">
            <w:pPr>
              <w:jc w:val="both"/>
            </w:pPr>
            <w:r>
              <w:t>BR-06</w:t>
            </w:r>
          </w:p>
        </w:tc>
        <w:tc>
          <w:tcPr>
            <w:tcW w:w="7965"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35424AFA" w14:textId="77777777" w:rsidR="00C90AD0" w:rsidRDefault="00000000" w:rsidP="00321C3B">
            <w:pPr>
              <w:jc w:val="both"/>
            </w:pPr>
            <w:r>
              <w:t>Persistent student files shall be stored independently from temporary compute resources.</w:t>
            </w:r>
          </w:p>
        </w:tc>
      </w:tr>
      <w:tr w:rsidR="00C90AD0" w14:paraId="2DCB9D2E" w14:textId="77777777">
        <w:tblPrEx>
          <w:tblCellMar>
            <w:top w:w="0" w:type="dxa"/>
            <w:bottom w:w="0" w:type="dxa"/>
          </w:tblCellMar>
        </w:tblPrEx>
        <w:tc>
          <w:tcPr>
            <w:tcW w:w="1061"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683B3A42" w14:textId="77777777" w:rsidR="00C90AD0" w:rsidRDefault="00000000" w:rsidP="00321C3B">
            <w:pPr>
              <w:jc w:val="both"/>
            </w:pPr>
            <w:r>
              <w:t>BR-07</w:t>
            </w:r>
          </w:p>
        </w:tc>
        <w:tc>
          <w:tcPr>
            <w:tcW w:w="7965"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336F115" w14:textId="77777777" w:rsidR="00C90AD0" w:rsidRDefault="00000000" w:rsidP="00321C3B">
            <w:pPr>
              <w:jc w:val="both"/>
            </w:pPr>
            <w:r>
              <w:t>Administrators shall have elevated privileges for managing users, environments, and system resources.</w:t>
            </w:r>
          </w:p>
        </w:tc>
      </w:tr>
      <w:tr w:rsidR="00C90AD0" w14:paraId="0746972A" w14:textId="77777777">
        <w:tblPrEx>
          <w:tblCellMar>
            <w:top w:w="0" w:type="dxa"/>
            <w:bottom w:w="0" w:type="dxa"/>
          </w:tblCellMar>
        </w:tblPrEx>
        <w:tc>
          <w:tcPr>
            <w:tcW w:w="1061"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7759AC6C" w14:textId="77777777" w:rsidR="00C90AD0" w:rsidRDefault="00000000" w:rsidP="00321C3B">
            <w:pPr>
              <w:jc w:val="both"/>
            </w:pPr>
            <w:r>
              <w:t>BR-08</w:t>
            </w:r>
          </w:p>
        </w:tc>
        <w:tc>
          <w:tcPr>
            <w:tcW w:w="7965"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638ACB6" w14:textId="77777777" w:rsidR="00C90AD0" w:rsidRDefault="00000000" w:rsidP="00321C3B">
            <w:pPr>
              <w:jc w:val="both"/>
            </w:pPr>
            <w:r>
              <w:t>Students shall not have administrative privileges over the underlying host infrastructure.</w:t>
            </w:r>
          </w:p>
        </w:tc>
      </w:tr>
      <w:tr w:rsidR="00C90AD0" w14:paraId="5840A268" w14:textId="77777777">
        <w:tblPrEx>
          <w:tblCellMar>
            <w:top w:w="0" w:type="dxa"/>
            <w:bottom w:w="0" w:type="dxa"/>
          </w:tblCellMar>
        </w:tblPrEx>
        <w:tc>
          <w:tcPr>
            <w:tcW w:w="1061"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3A21DFF4" w14:textId="77777777" w:rsidR="00C90AD0" w:rsidRDefault="00000000" w:rsidP="00321C3B">
            <w:pPr>
              <w:jc w:val="both"/>
            </w:pPr>
            <w:r>
              <w:t>BR-09</w:t>
            </w:r>
          </w:p>
        </w:tc>
        <w:tc>
          <w:tcPr>
            <w:tcW w:w="7965"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099683C" w14:textId="77777777" w:rsidR="00C90AD0" w:rsidRDefault="00000000" w:rsidP="00321C3B">
            <w:pPr>
              <w:jc w:val="both"/>
            </w:pPr>
            <w:r>
              <w:t>The system shall enforce a fixed number of lab slots per worker VM (4 per e2-medium at 768 MB per lab, subject to Section 13.4). A slot shall be reserved in a single database transaction before a container is created, so concurrent requests can never exceed the cap. Requests beyond the cap shall be refused with a clear message to the student.</w:t>
            </w:r>
          </w:p>
        </w:tc>
      </w:tr>
      <w:tr w:rsidR="00C90AD0" w14:paraId="3D884949" w14:textId="77777777">
        <w:tblPrEx>
          <w:tblCellMar>
            <w:top w:w="0" w:type="dxa"/>
            <w:bottom w:w="0" w:type="dxa"/>
          </w:tblCellMar>
        </w:tblPrEx>
        <w:tc>
          <w:tcPr>
            <w:tcW w:w="1061"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2A35D1A" w14:textId="77777777" w:rsidR="00C90AD0" w:rsidRDefault="00000000" w:rsidP="00321C3B">
            <w:pPr>
              <w:jc w:val="both"/>
            </w:pPr>
            <w:r>
              <w:t>BR-10</w:t>
            </w:r>
          </w:p>
        </w:tc>
        <w:tc>
          <w:tcPr>
            <w:tcW w:w="7965"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103788D0" w14:textId="77777777" w:rsidR="00C90AD0" w:rsidRDefault="00000000" w:rsidP="00321C3B">
            <w:pPr>
              <w:jc w:val="both"/>
            </w:pPr>
            <w:r>
              <w:t>Lab containers shall not be able to reach the metadata server, the internal network, the control VM, Cloud SQL or each other.</w:t>
            </w:r>
          </w:p>
        </w:tc>
      </w:tr>
      <w:tr w:rsidR="00C90AD0" w14:paraId="6985D4E0" w14:textId="77777777">
        <w:tblPrEx>
          <w:tblCellMar>
            <w:top w:w="0" w:type="dxa"/>
            <w:bottom w:w="0" w:type="dxa"/>
          </w:tblCellMar>
        </w:tblPrEx>
        <w:tc>
          <w:tcPr>
            <w:tcW w:w="1061"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3070586D" w14:textId="77777777" w:rsidR="00C90AD0" w:rsidRDefault="00000000" w:rsidP="00321C3B">
            <w:pPr>
              <w:jc w:val="both"/>
            </w:pPr>
            <w:r>
              <w:t>BR-11</w:t>
            </w:r>
          </w:p>
        </w:tc>
        <w:tc>
          <w:tcPr>
            <w:tcW w:w="7965"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60FD1E72" w14:textId="77777777" w:rsidR="00C90AD0" w:rsidRDefault="00000000" w:rsidP="00321C3B">
            <w:pPr>
              <w:jc w:val="both"/>
            </w:pPr>
            <w:r>
              <w:t>Only a file change in /workspace, editor input in the browser IDE, CPU use of 5% or more, or a “Keep Running” click counts as lab activity. Automatic WebSocket heartbeats do not.</w:t>
            </w:r>
          </w:p>
        </w:tc>
      </w:tr>
      <w:tr w:rsidR="00C90AD0" w14:paraId="347A9CDB" w14:textId="77777777">
        <w:tblPrEx>
          <w:tblCellMar>
            <w:top w:w="0" w:type="dxa"/>
            <w:bottom w:w="0" w:type="dxa"/>
          </w:tblCellMar>
        </w:tblPrEx>
        <w:tc>
          <w:tcPr>
            <w:tcW w:w="1061"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E4490EE" w14:textId="77777777" w:rsidR="00C90AD0" w:rsidRDefault="00000000" w:rsidP="00321C3B">
            <w:pPr>
              <w:jc w:val="both"/>
            </w:pPr>
            <w:r>
              <w:t>BR-12</w:t>
            </w:r>
          </w:p>
        </w:tc>
        <w:tc>
          <w:tcPr>
            <w:tcW w:w="7965"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3778E875" w14:textId="77777777" w:rsidR="00C90AD0" w:rsidRDefault="00000000" w:rsidP="00321C3B">
            <w:pPr>
              <w:jc w:val="both"/>
            </w:pPr>
            <w:r>
              <w:t>Every API and workspace request shall check that the account is Active. A deactivated account loses access immediately.</w:t>
            </w:r>
          </w:p>
        </w:tc>
      </w:tr>
      <w:tr w:rsidR="00C90AD0" w14:paraId="6686EAD2" w14:textId="77777777">
        <w:tblPrEx>
          <w:tblCellMar>
            <w:top w:w="0" w:type="dxa"/>
            <w:bottom w:w="0" w:type="dxa"/>
          </w:tblCellMar>
        </w:tblPrEx>
        <w:tc>
          <w:tcPr>
            <w:tcW w:w="1061"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EE05AEB" w14:textId="77777777" w:rsidR="00C90AD0" w:rsidRDefault="00000000" w:rsidP="00321C3B">
            <w:pPr>
              <w:jc w:val="both"/>
            </w:pPr>
            <w:r>
              <w:t>BR-13</w:t>
            </w:r>
          </w:p>
        </w:tc>
        <w:tc>
          <w:tcPr>
            <w:tcW w:w="7965"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600CCFA6" w14:textId="77777777" w:rsidR="00C90AD0" w:rsidRDefault="00000000" w:rsidP="00321C3B">
            <w:pPr>
              <w:jc w:val="both"/>
            </w:pPr>
            <w:r>
              <w:t>The control and worker VMs shall start at 08:50 and stop at 17:00 IST on scheduled academic days. Running labs are stopped with reason Scheduled Shutdown.</w:t>
            </w:r>
          </w:p>
        </w:tc>
      </w:tr>
      <w:tr w:rsidR="00C90AD0" w14:paraId="0B560F0A" w14:textId="77777777">
        <w:tblPrEx>
          <w:tblCellMar>
            <w:top w:w="0" w:type="dxa"/>
            <w:bottom w:w="0" w:type="dxa"/>
          </w:tblCellMar>
        </w:tblPrEx>
        <w:tc>
          <w:tcPr>
            <w:tcW w:w="1061"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60EB5A1F" w14:textId="77777777" w:rsidR="00C90AD0" w:rsidRDefault="00000000" w:rsidP="00321C3B">
            <w:pPr>
              <w:jc w:val="both"/>
            </w:pPr>
            <w:r>
              <w:lastRenderedPageBreak/>
              <w:t>BR-14</w:t>
            </w:r>
          </w:p>
        </w:tc>
        <w:tc>
          <w:tcPr>
            <w:tcW w:w="7965"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3FED3D50" w14:textId="77777777" w:rsidR="00C90AD0" w:rsidRDefault="00000000" w:rsidP="00321C3B">
            <w:pPr>
              <w:jc w:val="both"/>
            </w:pPr>
            <w:r>
              <w:t>Only institute email addresses may register. New accounts stay Pending until an administrator approves them. The platform holds at most 15 student accounts, and registration and login accept at most 10 requests per minute per IP address.</w:t>
            </w:r>
          </w:p>
        </w:tc>
      </w:tr>
    </w:tbl>
    <w:p w14:paraId="7F8BB876" w14:textId="77777777" w:rsidR="00C90AD0" w:rsidRDefault="00C90AD0" w:rsidP="00321C3B">
      <w:pPr>
        <w:spacing w:after="120"/>
        <w:jc w:val="both"/>
      </w:pPr>
    </w:p>
    <w:p w14:paraId="2E309229" w14:textId="77777777" w:rsidR="00C90AD0" w:rsidRDefault="00000000" w:rsidP="00321C3B">
      <w:pPr>
        <w:pStyle w:val="Heading1"/>
        <w:jc w:val="both"/>
      </w:pPr>
      <w:r>
        <w:t>21. Proposed System Architecture</w:t>
      </w:r>
    </w:p>
    <w:p w14:paraId="1863FC26" w14:textId="77777777" w:rsidR="00C90AD0" w:rsidRDefault="00000000" w:rsidP="00321C3B">
      <w:pPr>
        <w:spacing w:after="120"/>
        <w:jc w:val="both"/>
      </w:pPr>
      <w:r>
        <w:t>The proposed architecture consists of several logical layers, from the user-facing web application down to the underlying cloud infrastructure. The platform runs on two Compute Engine VMs: a control VM (Nginx, web application and API) and a worker VM (Docker and the lab containers).</w:t>
      </w:r>
    </w:p>
    <w:p w14:paraId="4ECCFBB2" w14:textId="77777777" w:rsidR="00C90AD0" w:rsidRDefault="00000000" w:rsidP="00321C3B">
      <w:pPr>
        <w:shd w:val="clear" w:color="auto" w:fill="EAF1FB"/>
        <w:spacing w:before="60" w:after="160"/>
        <w:ind w:left="200" w:right="200"/>
        <w:jc w:val="both"/>
      </w:pPr>
      <w:r>
        <w:rPr>
          <w:b/>
          <w:bCs/>
          <w:color w:val="1F3864"/>
        </w:rPr>
        <w:t>Users (Student / Administrator) → Nginx on control VM (static IP) → Web Application and API Layer (User Service · Lab Service · Storage Service) → Provisioning Engine → Worker VM: Container Manager (Docker Containers) → Cloud Infrastructure (Cloud SQL · Persistent Disk · Cloud Storage · Artifact Registry)</w:t>
      </w:r>
    </w:p>
    <w:p w14:paraId="28E0B6DB" w14:textId="77777777" w:rsidR="00C90AD0" w:rsidRDefault="00000000" w:rsidP="00321C3B">
      <w:pPr>
        <w:shd w:val="clear" w:color="auto" w:fill="EAF1FB"/>
        <w:spacing w:before="60" w:after="160"/>
        <w:ind w:left="200" w:right="200"/>
        <w:jc w:val="both"/>
      </w:pPr>
      <w:r>
        <w:rPr>
          <w:b/>
          <w:bCs/>
          <w:color w:val="1F3864"/>
        </w:rPr>
        <w:t>Workspace traffic: Browser → Nginx (/lab/&lt;</w:t>
      </w:r>
      <w:proofErr w:type="spellStart"/>
      <w:r>
        <w:rPr>
          <w:b/>
          <w:bCs/>
          <w:color w:val="1F3864"/>
        </w:rPr>
        <w:t>environment_id</w:t>
      </w:r>
      <w:proofErr w:type="spellEnd"/>
      <w:r>
        <w:rPr>
          <w:b/>
          <w:bCs/>
          <w:color w:val="1F3864"/>
        </w:rPr>
        <w:t xml:space="preserve">&gt;/, JWT checked by </w:t>
      </w:r>
      <w:proofErr w:type="spellStart"/>
      <w:r>
        <w:rPr>
          <w:b/>
          <w:bCs/>
          <w:color w:val="1F3864"/>
        </w:rPr>
        <w:t>auth_request</w:t>
      </w:r>
      <w:proofErr w:type="spellEnd"/>
      <w:r>
        <w:rPr>
          <w:b/>
          <w:bCs/>
          <w:color w:val="1F3864"/>
        </w:rPr>
        <w:t>) → Lab port range on the worker VM</w:t>
      </w:r>
    </w:p>
    <w:p w14:paraId="4FD3A535" w14:textId="77777777" w:rsidR="00C90AD0" w:rsidRDefault="00000000" w:rsidP="00321C3B">
      <w:pPr>
        <w:spacing w:after="120"/>
        <w:jc w:val="both"/>
      </w:pPr>
      <w:r>
        <w:t>The reconciliation job (FR-21) runs on the control VM and reads the worker's Docker state over a private, firewalled connection, since only the control VM can reach Cloud SQL.</w:t>
      </w:r>
    </w:p>
    <w:p w14:paraId="0575BE32" w14:textId="77777777" w:rsidR="00C90AD0" w:rsidRDefault="00000000" w:rsidP="00321C3B">
      <w:pPr>
        <w:spacing w:after="120"/>
        <w:jc w:val="both"/>
      </w:pPr>
      <w:proofErr w:type="gramStart"/>
      <w:r>
        <w:rPr>
          <w:i/>
          <w:iCs/>
        </w:rPr>
        <w:t>This BRD states</w:t>
      </w:r>
      <w:proofErr w:type="gramEnd"/>
      <w:r>
        <w:rPr>
          <w:i/>
          <w:iCs/>
        </w:rPr>
        <w:t xml:space="preserve"> what the platform must do. Detailed implementation, such as exact firewall and iptables rules, Nginx configuration, port numbers and the database schema, belongs to the Software Requirements Specification (SRS).</w:t>
      </w:r>
    </w:p>
    <w:p w14:paraId="110E32C6" w14:textId="77777777" w:rsidR="00C90AD0" w:rsidRDefault="00000000" w:rsidP="00321C3B">
      <w:pPr>
        <w:pStyle w:val="Heading1"/>
        <w:jc w:val="both"/>
      </w:pPr>
      <w:r>
        <w:t>22. Major System Components</w:t>
      </w:r>
    </w:p>
    <w:p w14:paraId="68BE88A7" w14:textId="77777777" w:rsidR="00C90AD0" w:rsidRDefault="00000000" w:rsidP="00321C3B">
      <w:pPr>
        <w:pStyle w:val="Heading2"/>
        <w:jc w:val="both"/>
      </w:pPr>
      <w:r>
        <w:t>22.1 Web Application</w:t>
      </w:r>
    </w:p>
    <w:p w14:paraId="708D6DBE" w14:textId="77777777" w:rsidR="00C90AD0" w:rsidRDefault="00000000" w:rsidP="00321C3B">
      <w:pPr>
        <w:spacing w:after="120"/>
        <w:jc w:val="both"/>
      </w:pPr>
      <w:r>
        <w:t>Provides the user interface for registration, authentication, lab selection, lab management, workspace access, monitoring, and administration.</w:t>
      </w:r>
    </w:p>
    <w:p w14:paraId="7CB8149F" w14:textId="77777777" w:rsidR="00C90AD0" w:rsidRDefault="00000000" w:rsidP="00321C3B">
      <w:pPr>
        <w:pStyle w:val="Heading2"/>
        <w:jc w:val="both"/>
      </w:pPr>
      <w:r>
        <w:t>22.2 Authentication Service</w:t>
      </w:r>
    </w:p>
    <w:p w14:paraId="3CFC08AE" w14:textId="77777777" w:rsidR="00C90AD0" w:rsidRDefault="00000000" w:rsidP="00321C3B">
      <w:pPr>
        <w:spacing w:after="120"/>
        <w:jc w:val="both"/>
      </w:pPr>
      <w:r>
        <w:t>Responsible for registration, login, user identity, session management, role verification and the account-status check on every request.</w:t>
      </w:r>
    </w:p>
    <w:p w14:paraId="2BE5CADC" w14:textId="77777777" w:rsidR="00C90AD0" w:rsidRDefault="00000000" w:rsidP="00321C3B">
      <w:pPr>
        <w:pStyle w:val="Heading2"/>
        <w:jc w:val="both"/>
      </w:pPr>
      <w:r>
        <w:t>22.3 Lab Management Service</w:t>
      </w:r>
    </w:p>
    <w:p w14:paraId="29A436FC" w14:textId="77777777" w:rsidR="00C90AD0" w:rsidRDefault="00000000" w:rsidP="00321C3B">
      <w:pPr>
        <w:spacing w:after="120"/>
        <w:jc w:val="both"/>
      </w:pPr>
      <w:r>
        <w:t>Responsible for the lab catalogue, lab requests, slot reservation, lab status, and lab lifecycle.</w:t>
      </w:r>
    </w:p>
    <w:p w14:paraId="1BDE2BF4" w14:textId="77777777" w:rsidR="00C90AD0" w:rsidRDefault="00000000" w:rsidP="00321C3B">
      <w:pPr>
        <w:pStyle w:val="Heading2"/>
        <w:jc w:val="both"/>
      </w:pPr>
      <w:r>
        <w:t>22.4 Provisioning Engine</w:t>
      </w:r>
    </w:p>
    <w:p w14:paraId="3548F147" w14:textId="77777777" w:rsidR="00C90AD0" w:rsidRDefault="00000000" w:rsidP="00321C3B">
      <w:pPr>
        <w:spacing w:after="120"/>
        <w:jc w:val="both"/>
      </w:pPr>
      <w:r>
        <w:t>This is the core component of the platform — it translates a student's lab request into infrastructure actions.</w:t>
      </w:r>
    </w:p>
    <w:p w14:paraId="4A5D0F21" w14:textId="77777777" w:rsidR="00C90AD0" w:rsidRDefault="00000000" w:rsidP="00321C3B">
      <w:pPr>
        <w:shd w:val="clear" w:color="auto" w:fill="EAF1FB"/>
        <w:spacing w:before="60" w:after="160"/>
        <w:ind w:left="200" w:right="200"/>
        <w:jc w:val="both"/>
      </w:pPr>
      <w:r>
        <w:rPr>
          <w:b/>
          <w:bCs/>
          <w:color w:val="1F3864"/>
        </w:rPr>
        <w:t>“Create Python Lab” request → Reserve Slot → Select Python Template → Create Container → Allocate CPU / RAM → Mount Storage → Start Environment → Return /lab/&lt;</w:t>
      </w:r>
      <w:proofErr w:type="spellStart"/>
      <w:r>
        <w:rPr>
          <w:b/>
          <w:bCs/>
          <w:color w:val="1F3864"/>
        </w:rPr>
        <w:t>environment_id</w:t>
      </w:r>
      <w:proofErr w:type="spellEnd"/>
      <w:r>
        <w:rPr>
          <w:b/>
          <w:bCs/>
          <w:color w:val="1F3864"/>
        </w:rPr>
        <w:t>&gt;/</w:t>
      </w:r>
    </w:p>
    <w:p w14:paraId="6F1A32C3" w14:textId="77777777" w:rsidR="00C90AD0" w:rsidRDefault="00000000" w:rsidP="00321C3B">
      <w:pPr>
        <w:pStyle w:val="Heading2"/>
        <w:jc w:val="both"/>
      </w:pPr>
      <w:r>
        <w:t>22.5 Container Management Layer</w:t>
      </w:r>
    </w:p>
    <w:p w14:paraId="5B1A5182" w14:textId="77777777" w:rsidR="00C90AD0" w:rsidRDefault="00000000" w:rsidP="00321C3B">
      <w:pPr>
        <w:spacing w:after="120"/>
        <w:jc w:val="both"/>
      </w:pPr>
      <w:r>
        <w:lastRenderedPageBreak/>
        <w:t>Responsible for creating, starting, stopping, restarting, and removing containers, for applying resource and network limits, and for reporting containers stopped by the memory limit. Docker is used as the containerization technology for the initial implementation.</w:t>
      </w:r>
    </w:p>
    <w:p w14:paraId="1BB5CD02" w14:textId="77777777" w:rsidR="00C90AD0" w:rsidRDefault="00000000" w:rsidP="00321C3B">
      <w:pPr>
        <w:pStyle w:val="Heading2"/>
        <w:jc w:val="both"/>
      </w:pPr>
      <w:r>
        <w:t>22.6 Storage Service</w:t>
      </w:r>
    </w:p>
    <w:p w14:paraId="288684F8" w14:textId="77777777" w:rsidR="00C90AD0" w:rsidRDefault="00000000" w:rsidP="00321C3B">
      <w:pPr>
        <w:spacing w:after="120"/>
        <w:jc w:val="both"/>
      </w:pPr>
      <w:r>
        <w:t>Responsible for persistent project data, user files and the weekly workspace archive to Cloud Storage.</w:t>
      </w:r>
    </w:p>
    <w:p w14:paraId="4BA7DD42" w14:textId="77777777" w:rsidR="00C90AD0" w:rsidRDefault="00000000" w:rsidP="00321C3B">
      <w:pPr>
        <w:pStyle w:val="Heading2"/>
        <w:jc w:val="both"/>
      </w:pPr>
      <w:r>
        <w:t>22.7 Monitoring Service</w:t>
      </w:r>
    </w:p>
    <w:p w14:paraId="01E00B8A" w14:textId="77777777" w:rsidR="00C90AD0" w:rsidRDefault="00000000" w:rsidP="00321C3B">
      <w:pPr>
        <w:spacing w:after="120"/>
        <w:jc w:val="both"/>
      </w:pPr>
      <w:r>
        <w:t>Collects CPU usage, memory usage, storage usage, container status, active environment count and the activity signals used for idle detection.</w:t>
      </w:r>
    </w:p>
    <w:p w14:paraId="0B276974" w14:textId="77777777" w:rsidR="00C90AD0" w:rsidRDefault="00000000" w:rsidP="00321C3B">
      <w:pPr>
        <w:pStyle w:val="Heading2"/>
        <w:jc w:val="both"/>
      </w:pPr>
      <w:r>
        <w:t>22.8 Reverse Proxy (Nginx)</w:t>
      </w:r>
    </w:p>
    <w:p w14:paraId="02054317" w14:textId="77777777" w:rsidR="00C90AD0" w:rsidRDefault="00000000" w:rsidP="00321C3B">
      <w:pPr>
        <w:spacing w:after="120"/>
        <w:jc w:val="both"/>
      </w:pPr>
      <w:r>
        <w:t>Terminates all browser traffic, serves the web application, and routes /lab/&lt;</w:t>
      </w:r>
      <w:proofErr w:type="spellStart"/>
      <w:r>
        <w:t>environment_id</w:t>
      </w:r>
      <w:proofErr w:type="spellEnd"/>
      <w:r>
        <w:t xml:space="preserve">&gt;/ to the lab's port range after validating the JWT and account status with </w:t>
      </w:r>
      <w:proofErr w:type="spellStart"/>
      <w:r>
        <w:t>auth_request</w:t>
      </w:r>
      <w:proofErr w:type="spellEnd"/>
      <w:r>
        <w:t>.</w:t>
      </w:r>
    </w:p>
    <w:p w14:paraId="1EEB7974" w14:textId="77777777" w:rsidR="00C90AD0" w:rsidRDefault="00000000" w:rsidP="00321C3B">
      <w:pPr>
        <w:pStyle w:val="Heading2"/>
        <w:jc w:val="both"/>
      </w:pPr>
      <w:r>
        <w:t>22.9 Reconciliation Job</w:t>
      </w:r>
    </w:p>
    <w:p w14:paraId="4A9F12E3" w14:textId="77777777" w:rsidR="00C90AD0" w:rsidRDefault="00000000" w:rsidP="00321C3B">
      <w:pPr>
        <w:spacing w:after="120"/>
        <w:jc w:val="both"/>
      </w:pPr>
      <w:r>
        <w:t>Runs on the control VM, compares the worker's Docker state with the database every 60 seconds and after any restart, and corrects mismatches (FR-21).</w:t>
      </w:r>
    </w:p>
    <w:p w14:paraId="53A47DCF" w14:textId="77777777" w:rsidR="00C90AD0" w:rsidRDefault="00000000" w:rsidP="00321C3B">
      <w:pPr>
        <w:pStyle w:val="Heading1"/>
        <w:jc w:val="both"/>
      </w:pPr>
      <w:r>
        <w:t>23. Key User Journeys</w:t>
      </w:r>
    </w:p>
    <w:p w14:paraId="687B44E4" w14:textId="77777777" w:rsidR="00C90AD0" w:rsidRDefault="00000000" w:rsidP="00321C3B">
      <w:pPr>
        <w:pStyle w:val="Heading2"/>
        <w:jc w:val="both"/>
      </w:pPr>
      <w:r>
        <w:t>23.1 Student Journey</w:t>
      </w:r>
    </w:p>
    <w:p w14:paraId="5C0EBEBC" w14:textId="77777777" w:rsidR="00C90AD0" w:rsidRDefault="00000000" w:rsidP="00321C3B">
      <w:pPr>
        <w:pStyle w:val="ListParagraph"/>
        <w:numPr>
          <w:ilvl w:val="0"/>
          <w:numId w:val="3"/>
        </w:numPr>
        <w:spacing w:after="60"/>
        <w:jc w:val="both"/>
      </w:pPr>
      <w:r>
        <w:t>Student registers with an institute email and is approved by the administrator</w:t>
      </w:r>
    </w:p>
    <w:p w14:paraId="3CB81F51" w14:textId="77777777" w:rsidR="00C90AD0" w:rsidRDefault="00000000" w:rsidP="00321C3B">
      <w:pPr>
        <w:pStyle w:val="ListParagraph"/>
        <w:numPr>
          <w:ilvl w:val="0"/>
          <w:numId w:val="3"/>
        </w:numPr>
        <w:spacing w:after="60"/>
        <w:jc w:val="both"/>
      </w:pPr>
      <w:r>
        <w:t>Student logs in</w:t>
      </w:r>
    </w:p>
    <w:p w14:paraId="7E964B47" w14:textId="77777777" w:rsidR="00C90AD0" w:rsidRDefault="00000000" w:rsidP="00321C3B">
      <w:pPr>
        <w:pStyle w:val="ListParagraph"/>
        <w:numPr>
          <w:ilvl w:val="0"/>
          <w:numId w:val="3"/>
        </w:numPr>
        <w:spacing w:after="60"/>
        <w:jc w:val="both"/>
      </w:pPr>
      <w:r>
        <w:t>Student opens Virtual Labs</w:t>
      </w:r>
    </w:p>
    <w:p w14:paraId="66D2CF5D" w14:textId="77777777" w:rsidR="00C90AD0" w:rsidRDefault="00000000" w:rsidP="00321C3B">
      <w:pPr>
        <w:pStyle w:val="ListParagraph"/>
        <w:numPr>
          <w:ilvl w:val="0"/>
          <w:numId w:val="3"/>
        </w:numPr>
        <w:spacing w:after="60"/>
        <w:jc w:val="both"/>
      </w:pPr>
      <w:r>
        <w:t>Student selects required environment</w:t>
      </w:r>
    </w:p>
    <w:p w14:paraId="406A0444" w14:textId="77777777" w:rsidR="00C90AD0" w:rsidRDefault="00000000" w:rsidP="00321C3B">
      <w:pPr>
        <w:pStyle w:val="ListParagraph"/>
        <w:numPr>
          <w:ilvl w:val="0"/>
          <w:numId w:val="3"/>
        </w:numPr>
        <w:spacing w:after="60"/>
        <w:jc w:val="both"/>
      </w:pPr>
      <w:r>
        <w:t>Student clicks “Create Lab”</w:t>
      </w:r>
    </w:p>
    <w:p w14:paraId="3E328A9B" w14:textId="77777777" w:rsidR="00C90AD0" w:rsidRDefault="00000000" w:rsidP="00321C3B">
      <w:pPr>
        <w:pStyle w:val="ListParagraph"/>
        <w:numPr>
          <w:ilvl w:val="0"/>
          <w:numId w:val="3"/>
        </w:numPr>
        <w:spacing w:after="60"/>
        <w:jc w:val="both"/>
      </w:pPr>
      <w:r>
        <w:t>System validates request and reserves a slot</w:t>
      </w:r>
    </w:p>
    <w:p w14:paraId="33FC3759" w14:textId="77777777" w:rsidR="00C90AD0" w:rsidRDefault="00000000" w:rsidP="00321C3B">
      <w:pPr>
        <w:pStyle w:val="ListParagraph"/>
        <w:numPr>
          <w:ilvl w:val="0"/>
          <w:numId w:val="3"/>
        </w:numPr>
        <w:spacing w:after="60"/>
        <w:jc w:val="both"/>
      </w:pPr>
      <w:r>
        <w:t>System provisions environment</w:t>
      </w:r>
    </w:p>
    <w:p w14:paraId="6DE41F68" w14:textId="77777777" w:rsidR="00C90AD0" w:rsidRDefault="00000000" w:rsidP="00321C3B">
      <w:pPr>
        <w:pStyle w:val="ListParagraph"/>
        <w:numPr>
          <w:ilvl w:val="0"/>
          <w:numId w:val="3"/>
        </w:numPr>
        <w:spacing w:after="60"/>
        <w:jc w:val="both"/>
      </w:pPr>
      <w:r>
        <w:t>Container is created</w:t>
      </w:r>
    </w:p>
    <w:p w14:paraId="6395BCF5" w14:textId="77777777" w:rsidR="00C90AD0" w:rsidRDefault="00000000" w:rsidP="00321C3B">
      <w:pPr>
        <w:pStyle w:val="ListParagraph"/>
        <w:numPr>
          <w:ilvl w:val="0"/>
          <w:numId w:val="3"/>
        </w:numPr>
        <w:spacing w:after="60"/>
        <w:jc w:val="both"/>
      </w:pPr>
      <w:r>
        <w:t>Workspace becomes available at /lab/&lt;</w:t>
      </w:r>
      <w:proofErr w:type="spellStart"/>
      <w:r>
        <w:t>environment_id</w:t>
      </w:r>
      <w:proofErr w:type="spellEnd"/>
      <w:r>
        <w:t>&gt;/</w:t>
      </w:r>
    </w:p>
    <w:p w14:paraId="027EFDAA" w14:textId="77777777" w:rsidR="00C90AD0" w:rsidRDefault="00000000" w:rsidP="00321C3B">
      <w:pPr>
        <w:pStyle w:val="ListParagraph"/>
        <w:numPr>
          <w:ilvl w:val="0"/>
          <w:numId w:val="3"/>
        </w:numPr>
        <w:spacing w:after="60"/>
        <w:jc w:val="both"/>
      </w:pPr>
      <w:r>
        <w:t>Student performs practical work</w:t>
      </w:r>
    </w:p>
    <w:p w14:paraId="5CD6237F" w14:textId="77777777" w:rsidR="00C90AD0" w:rsidRDefault="00000000" w:rsidP="00321C3B">
      <w:pPr>
        <w:pStyle w:val="ListParagraph"/>
        <w:numPr>
          <w:ilvl w:val="0"/>
          <w:numId w:val="3"/>
        </w:numPr>
        <w:spacing w:after="60"/>
        <w:jc w:val="both"/>
      </w:pPr>
      <w:r>
        <w:t>Student saves project files</w:t>
      </w:r>
    </w:p>
    <w:p w14:paraId="1E1C9695" w14:textId="77777777" w:rsidR="00C90AD0" w:rsidRDefault="00000000" w:rsidP="00321C3B">
      <w:pPr>
        <w:pStyle w:val="ListParagraph"/>
        <w:numPr>
          <w:ilvl w:val="0"/>
          <w:numId w:val="3"/>
        </w:numPr>
        <w:spacing w:after="60"/>
        <w:jc w:val="both"/>
      </w:pPr>
      <w:r>
        <w:t>Student stops lab</w:t>
      </w:r>
    </w:p>
    <w:p w14:paraId="49C99BA2" w14:textId="77777777" w:rsidR="00C90AD0" w:rsidRDefault="00000000" w:rsidP="00321C3B">
      <w:pPr>
        <w:pStyle w:val="ListParagraph"/>
        <w:numPr>
          <w:ilvl w:val="0"/>
          <w:numId w:val="3"/>
        </w:numPr>
        <w:spacing w:after="60"/>
        <w:jc w:val="both"/>
      </w:pPr>
      <w:r>
        <w:t>System releases compute resources and the slot</w:t>
      </w:r>
    </w:p>
    <w:p w14:paraId="566476F5" w14:textId="77777777" w:rsidR="00C90AD0" w:rsidRDefault="00000000" w:rsidP="00321C3B">
      <w:pPr>
        <w:pStyle w:val="Heading2"/>
        <w:jc w:val="both"/>
      </w:pPr>
      <w:r>
        <w:t>23.2 Administrator Journey</w:t>
      </w:r>
    </w:p>
    <w:p w14:paraId="67347E6D" w14:textId="77777777" w:rsidR="00C90AD0" w:rsidRDefault="00000000" w:rsidP="00321C3B">
      <w:pPr>
        <w:spacing w:after="120"/>
        <w:jc w:val="both"/>
      </w:pPr>
      <w:r>
        <w:t>From the Admin Dashboard, the administrator can:</w:t>
      </w:r>
    </w:p>
    <w:p w14:paraId="63E30B3D" w14:textId="77777777" w:rsidR="00C90AD0" w:rsidRDefault="00000000" w:rsidP="00321C3B">
      <w:pPr>
        <w:pStyle w:val="ListParagraph"/>
        <w:numPr>
          <w:ilvl w:val="0"/>
          <w:numId w:val="2"/>
        </w:numPr>
        <w:spacing w:after="60"/>
        <w:jc w:val="both"/>
      </w:pPr>
      <w:r>
        <w:t>Approve Pending Registrations</w:t>
      </w:r>
    </w:p>
    <w:p w14:paraId="183315BA" w14:textId="77777777" w:rsidR="00C90AD0" w:rsidRDefault="00000000" w:rsidP="00321C3B">
      <w:pPr>
        <w:pStyle w:val="ListParagraph"/>
        <w:numPr>
          <w:ilvl w:val="0"/>
          <w:numId w:val="2"/>
        </w:numPr>
        <w:spacing w:after="60"/>
        <w:jc w:val="both"/>
      </w:pPr>
      <w:r>
        <w:t>Manage and Deactivate Users</w:t>
      </w:r>
    </w:p>
    <w:p w14:paraId="7AD54FFE" w14:textId="77777777" w:rsidR="00C90AD0" w:rsidRDefault="00000000" w:rsidP="00321C3B">
      <w:pPr>
        <w:pStyle w:val="ListParagraph"/>
        <w:numPr>
          <w:ilvl w:val="0"/>
          <w:numId w:val="2"/>
        </w:numPr>
        <w:spacing w:after="60"/>
        <w:jc w:val="both"/>
      </w:pPr>
      <w:r>
        <w:t>Manage Lab Templates</w:t>
      </w:r>
    </w:p>
    <w:p w14:paraId="646AB1CA" w14:textId="77777777" w:rsidR="00C90AD0" w:rsidRDefault="00000000" w:rsidP="00321C3B">
      <w:pPr>
        <w:pStyle w:val="ListParagraph"/>
        <w:numPr>
          <w:ilvl w:val="0"/>
          <w:numId w:val="2"/>
        </w:numPr>
        <w:spacing w:after="60"/>
        <w:jc w:val="both"/>
      </w:pPr>
      <w:r>
        <w:t>View Active Labs</w:t>
      </w:r>
    </w:p>
    <w:p w14:paraId="6C338F96" w14:textId="77777777" w:rsidR="00C90AD0" w:rsidRDefault="00000000" w:rsidP="00321C3B">
      <w:pPr>
        <w:pStyle w:val="ListParagraph"/>
        <w:numPr>
          <w:ilvl w:val="0"/>
          <w:numId w:val="2"/>
        </w:numPr>
        <w:spacing w:after="60"/>
        <w:jc w:val="both"/>
      </w:pPr>
      <w:r>
        <w:t>Monitor Resources</w:t>
      </w:r>
    </w:p>
    <w:p w14:paraId="11185B57" w14:textId="77777777" w:rsidR="00C90AD0" w:rsidRDefault="00000000" w:rsidP="00321C3B">
      <w:pPr>
        <w:pStyle w:val="ListParagraph"/>
        <w:numPr>
          <w:ilvl w:val="0"/>
          <w:numId w:val="2"/>
        </w:numPr>
        <w:spacing w:after="60"/>
        <w:jc w:val="both"/>
      </w:pPr>
      <w:r>
        <w:t>View Usage Analytics</w:t>
      </w:r>
    </w:p>
    <w:p w14:paraId="6E74D72B" w14:textId="77777777" w:rsidR="00C90AD0" w:rsidRDefault="00000000" w:rsidP="00321C3B">
      <w:pPr>
        <w:pStyle w:val="ListParagraph"/>
        <w:numPr>
          <w:ilvl w:val="0"/>
          <w:numId w:val="2"/>
        </w:numPr>
        <w:spacing w:after="60"/>
        <w:jc w:val="both"/>
      </w:pPr>
      <w:r>
        <w:lastRenderedPageBreak/>
        <w:t>Manage Inactive Environments</w:t>
      </w:r>
    </w:p>
    <w:p w14:paraId="136F802A" w14:textId="77777777" w:rsidR="00C90AD0" w:rsidRDefault="00000000" w:rsidP="00321C3B">
      <w:pPr>
        <w:pStyle w:val="Heading1"/>
        <w:jc w:val="both"/>
      </w:pPr>
      <w:r>
        <w:t>24. Example Use Cases</w:t>
      </w:r>
    </w:p>
    <w:p w14:paraId="37948255" w14:textId="77777777" w:rsidR="00C90AD0" w:rsidRDefault="00000000" w:rsidP="00321C3B">
      <w:pPr>
        <w:pStyle w:val="Heading2"/>
        <w:jc w:val="both"/>
      </w:pPr>
      <w:r>
        <w:t>UC-01: Create Virtual Laboratory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7221"/>
      </w:tblGrid>
      <w:tr w:rsidR="00C90AD0" w14:paraId="52599F01" w14:textId="77777777">
        <w:tblPrEx>
          <w:tblCellMar>
            <w:top w:w="0" w:type="dxa"/>
            <w:bottom w:w="0" w:type="dxa"/>
          </w:tblCellMar>
        </w:tblPrEx>
        <w:trPr>
          <w:tblHeader/>
        </w:trPr>
        <w:tc>
          <w:tcPr>
            <w:tcW w:w="1805"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5758BDC3" w14:textId="77777777" w:rsidR="00C90AD0" w:rsidRDefault="00000000" w:rsidP="00321C3B">
            <w:pPr>
              <w:jc w:val="both"/>
            </w:pPr>
            <w:r>
              <w:rPr>
                <w:b/>
                <w:bCs/>
                <w:color w:val="FFFFFF"/>
              </w:rPr>
              <w:t>Field</w:t>
            </w:r>
          </w:p>
        </w:tc>
        <w:tc>
          <w:tcPr>
            <w:tcW w:w="7221"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0274B53D" w14:textId="77777777" w:rsidR="00C90AD0" w:rsidRDefault="00000000" w:rsidP="00321C3B">
            <w:pPr>
              <w:jc w:val="both"/>
            </w:pPr>
            <w:r>
              <w:rPr>
                <w:b/>
                <w:bCs/>
                <w:color w:val="FFFFFF"/>
              </w:rPr>
              <w:t>Detail</w:t>
            </w:r>
          </w:p>
        </w:tc>
      </w:tr>
      <w:tr w:rsidR="00C90AD0" w14:paraId="7F4EA850" w14:textId="77777777">
        <w:tblPrEx>
          <w:tblCellMar>
            <w:top w:w="0" w:type="dxa"/>
            <w:bottom w:w="0" w:type="dxa"/>
          </w:tblCellMar>
        </w:tblPrEx>
        <w:tc>
          <w:tcPr>
            <w:tcW w:w="1805"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335CBE5" w14:textId="77777777" w:rsidR="00C90AD0" w:rsidRDefault="00000000" w:rsidP="00321C3B">
            <w:pPr>
              <w:jc w:val="both"/>
            </w:pPr>
            <w:r>
              <w:t>Actor</w:t>
            </w:r>
          </w:p>
        </w:tc>
        <w:tc>
          <w:tcPr>
            <w:tcW w:w="7221"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1DBFB90" w14:textId="77777777" w:rsidR="00C90AD0" w:rsidRDefault="00000000" w:rsidP="00321C3B">
            <w:pPr>
              <w:jc w:val="both"/>
            </w:pPr>
            <w:r>
              <w:t>Student</w:t>
            </w:r>
          </w:p>
        </w:tc>
      </w:tr>
      <w:tr w:rsidR="00C90AD0" w14:paraId="040F5373" w14:textId="77777777">
        <w:tblPrEx>
          <w:tblCellMar>
            <w:top w:w="0" w:type="dxa"/>
            <w:bottom w:w="0" w:type="dxa"/>
          </w:tblCellMar>
        </w:tblPrEx>
        <w:tc>
          <w:tcPr>
            <w:tcW w:w="1805"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79BFF93" w14:textId="77777777" w:rsidR="00C90AD0" w:rsidRDefault="00000000" w:rsidP="00321C3B">
            <w:pPr>
              <w:jc w:val="both"/>
            </w:pPr>
            <w:r>
              <w:t>Precondition</w:t>
            </w:r>
          </w:p>
        </w:tc>
        <w:tc>
          <w:tcPr>
            <w:tcW w:w="7221"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6A85D48" w14:textId="77777777" w:rsidR="00C90AD0" w:rsidRDefault="00000000" w:rsidP="00321C3B">
            <w:pPr>
              <w:jc w:val="both"/>
            </w:pPr>
            <w:r>
              <w:t>Student is authenticated and the account is Active.</w:t>
            </w:r>
          </w:p>
        </w:tc>
      </w:tr>
      <w:tr w:rsidR="00C90AD0" w14:paraId="5D27BF70" w14:textId="77777777">
        <w:tblPrEx>
          <w:tblCellMar>
            <w:top w:w="0" w:type="dxa"/>
            <w:bottom w:w="0" w:type="dxa"/>
          </w:tblCellMar>
        </w:tblPrEx>
        <w:tc>
          <w:tcPr>
            <w:tcW w:w="1805"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B011068" w14:textId="77777777" w:rsidR="00C90AD0" w:rsidRDefault="00000000" w:rsidP="00321C3B">
            <w:pPr>
              <w:jc w:val="both"/>
            </w:pPr>
            <w:r>
              <w:t>Main Flow</w:t>
            </w:r>
          </w:p>
        </w:tc>
        <w:tc>
          <w:tcPr>
            <w:tcW w:w="7221"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2DF575F" w14:textId="77777777" w:rsidR="00C90AD0" w:rsidRDefault="00000000" w:rsidP="00321C3B">
            <w:pPr>
              <w:jc w:val="both"/>
            </w:pPr>
            <w:r>
              <w:t>1. Student opens the Virtual Lab catalogue. 2. Student selects a laboratory. 3. Student requests an environment. 4. System validates the request. 5. System reserves a free slot in one database transaction. 6. System provisions the environment. 7. System updates the environment status. 8. Student receives access to the workspace.</w:t>
            </w:r>
          </w:p>
        </w:tc>
      </w:tr>
      <w:tr w:rsidR="00C90AD0" w14:paraId="7BBAE87A" w14:textId="77777777">
        <w:tblPrEx>
          <w:tblCellMar>
            <w:top w:w="0" w:type="dxa"/>
            <w:bottom w:w="0" w:type="dxa"/>
          </w:tblCellMar>
        </w:tblPrEx>
        <w:tc>
          <w:tcPr>
            <w:tcW w:w="1805"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8E8030D" w14:textId="77777777" w:rsidR="00C90AD0" w:rsidRDefault="00000000" w:rsidP="00321C3B">
            <w:pPr>
              <w:jc w:val="both"/>
            </w:pPr>
            <w:r>
              <w:t>Alternate Flow</w:t>
            </w:r>
          </w:p>
        </w:tc>
        <w:tc>
          <w:tcPr>
            <w:tcW w:w="7221"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7CA01FB" w14:textId="77777777" w:rsidR="00C90AD0" w:rsidRDefault="00000000" w:rsidP="00321C3B">
            <w:pPr>
              <w:jc w:val="both"/>
            </w:pPr>
            <w:r>
              <w:t>No slot is free: the system shows the capacity message and no container is created.</w:t>
            </w:r>
          </w:p>
        </w:tc>
      </w:tr>
      <w:tr w:rsidR="00C90AD0" w14:paraId="43CE76F1" w14:textId="77777777">
        <w:tblPrEx>
          <w:tblCellMar>
            <w:top w:w="0" w:type="dxa"/>
            <w:bottom w:w="0" w:type="dxa"/>
          </w:tblCellMar>
        </w:tblPrEx>
        <w:tc>
          <w:tcPr>
            <w:tcW w:w="1805"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C75788C" w14:textId="77777777" w:rsidR="00C90AD0" w:rsidRDefault="00000000" w:rsidP="00321C3B">
            <w:pPr>
              <w:jc w:val="both"/>
            </w:pPr>
            <w:r>
              <w:t>Postcondition</w:t>
            </w:r>
          </w:p>
        </w:tc>
        <w:tc>
          <w:tcPr>
            <w:tcW w:w="7221"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19E5FCF" w14:textId="77777777" w:rsidR="00C90AD0" w:rsidRDefault="00000000" w:rsidP="00321C3B">
            <w:pPr>
              <w:jc w:val="both"/>
            </w:pPr>
            <w:r>
              <w:t>Student has a functional virtual laboratory environment.</w:t>
            </w:r>
          </w:p>
        </w:tc>
      </w:tr>
    </w:tbl>
    <w:p w14:paraId="62B5E739" w14:textId="77777777" w:rsidR="00C90AD0" w:rsidRDefault="00C90AD0" w:rsidP="00321C3B">
      <w:pPr>
        <w:spacing w:after="120"/>
        <w:jc w:val="both"/>
      </w:pPr>
    </w:p>
    <w:p w14:paraId="77745038" w14:textId="77777777" w:rsidR="00C90AD0" w:rsidRDefault="00000000" w:rsidP="00321C3B">
      <w:pPr>
        <w:pStyle w:val="Heading2"/>
        <w:jc w:val="both"/>
      </w:pPr>
      <w:r>
        <w:t>UC-02: Stop Virtual Laboratory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7221"/>
      </w:tblGrid>
      <w:tr w:rsidR="00C90AD0" w14:paraId="47ADDB08" w14:textId="77777777">
        <w:tblPrEx>
          <w:tblCellMar>
            <w:top w:w="0" w:type="dxa"/>
            <w:bottom w:w="0" w:type="dxa"/>
          </w:tblCellMar>
        </w:tblPrEx>
        <w:trPr>
          <w:tblHeader/>
        </w:trPr>
        <w:tc>
          <w:tcPr>
            <w:tcW w:w="1805"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44365E5E" w14:textId="77777777" w:rsidR="00C90AD0" w:rsidRDefault="00000000" w:rsidP="00321C3B">
            <w:pPr>
              <w:jc w:val="both"/>
            </w:pPr>
            <w:r>
              <w:rPr>
                <w:b/>
                <w:bCs/>
                <w:color w:val="FFFFFF"/>
              </w:rPr>
              <w:t>Field</w:t>
            </w:r>
          </w:p>
        </w:tc>
        <w:tc>
          <w:tcPr>
            <w:tcW w:w="7221"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74CF16E2" w14:textId="77777777" w:rsidR="00C90AD0" w:rsidRDefault="00000000" w:rsidP="00321C3B">
            <w:pPr>
              <w:jc w:val="both"/>
            </w:pPr>
            <w:r>
              <w:rPr>
                <w:b/>
                <w:bCs/>
                <w:color w:val="FFFFFF"/>
              </w:rPr>
              <w:t>Detail</w:t>
            </w:r>
          </w:p>
        </w:tc>
      </w:tr>
      <w:tr w:rsidR="00C90AD0" w14:paraId="7174F99B" w14:textId="77777777">
        <w:tblPrEx>
          <w:tblCellMar>
            <w:top w:w="0" w:type="dxa"/>
            <w:bottom w:w="0" w:type="dxa"/>
          </w:tblCellMar>
        </w:tblPrEx>
        <w:tc>
          <w:tcPr>
            <w:tcW w:w="1805"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73B8905A" w14:textId="77777777" w:rsidR="00C90AD0" w:rsidRDefault="00000000" w:rsidP="00321C3B">
            <w:pPr>
              <w:jc w:val="both"/>
            </w:pPr>
            <w:r>
              <w:t>Actor</w:t>
            </w:r>
          </w:p>
        </w:tc>
        <w:tc>
          <w:tcPr>
            <w:tcW w:w="7221"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A86D3B8" w14:textId="77777777" w:rsidR="00C90AD0" w:rsidRDefault="00000000" w:rsidP="00321C3B">
            <w:pPr>
              <w:jc w:val="both"/>
            </w:pPr>
            <w:r>
              <w:t>Student</w:t>
            </w:r>
          </w:p>
        </w:tc>
      </w:tr>
      <w:tr w:rsidR="00C90AD0" w14:paraId="765D0F32" w14:textId="77777777">
        <w:tblPrEx>
          <w:tblCellMar>
            <w:top w:w="0" w:type="dxa"/>
            <w:bottom w:w="0" w:type="dxa"/>
          </w:tblCellMar>
        </w:tblPrEx>
        <w:tc>
          <w:tcPr>
            <w:tcW w:w="1805"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2F989F41" w14:textId="77777777" w:rsidR="00C90AD0" w:rsidRDefault="00000000" w:rsidP="00321C3B">
            <w:pPr>
              <w:jc w:val="both"/>
            </w:pPr>
            <w:r>
              <w:t>Main Flow</w:t>
            </w:r>
          </w:p>
        </w:tc>
        <w:tc>
          <w:tcPr>
            <w:tcW w:w="7221"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D22427B" w14:textId="77777777" w:rsidR="00C90AD0" w:rsidRDefault="00000000" w:rsidP="00321C3B">
            <w:pPr>
              <w:jc w:val="both"/>
            </w:pPr>
            <w:r>
              <w:t>1. Student selects an active environment. 2. Student clicks Stop. 3. System stops the container. 4. System releases compute resources and the slot. 5. Environment status changes to Stopped with reason User.</w:t>
            </w:r>
          </w:p>
        </w:tc>
      </w:tr>
    </w:tbl>
    <w:p w14:paraId="6B1CD8F0" w14:textId="77777777" w:rsidR="00C90AD0" w:rsidRDefault="00C90AD0" w:rsidP="00321C3B">
      <w:pPr>
        <w:spacing w:after="120"/>
        <w:jc w:val="both"/>
      </w:pPr>
    </w:p>
    <w:p w14:paraId="4CBB5F0E" w14:textId="77777777" w:rsidR="00C90AD0" w:rsidRDefault="00000000" w:rsidP="00321C3B">
      <w:pPr>
        <w:pStyle w:val="Heading2"/>
        <w:jc w:val="both"/>
      </w:pPr>
      <w:r>
        <w:t>UC-03: Automatic Environment Shutdown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7221"/>
      </w:tblGrid>
      <w:tr w:rsidR="00C90AD0" w14:paraId="6392A63D" w14:textId="77777777">
        <w:tblPrEx>
          <w:tblCellMar>
            <w:top w:w="0" w:type="dxa"/>
            <w:bottom w:w="0" w:type="dxa"/>
          </w:tblCellMar>
        </w:tblPrEx>
        <w:trPr>
          <w:tblHeader/>
        </w:trPr>
        <w:tc>
          <w:tcPr>
            <w:tcW w:w="1805"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4B3A7D44" w14:textId="77777777" w:rsidR="00C90AD0" w:rsidRDefault="00000000" w:rsidP="00321C3B">
            <w:pPr>
              <w:jc w:val="both"/>
            </w:pPr>
            <w:r>
              <w:rPr>
                <w:b/>
                <w:bCs/>
                <w:color w:val="FFFFFF"/>
              </w:rPr>
              <w:t>Field</w:t>
            </w:r>
          </w:p>
        </w:tc>
        <w:tc>
          <w:tcPr>
            <w:tcW w:w="7221"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1DE48A19" w14:textId="77777777" w:rsidR="00C90AD0" w:rsidRDefault="00000000" w:rsidP="00321C3B">
            <w:pPr>
              <w:jc w:val="both"/>
            </w:pPr>
            <w:r>
              <w:rPr>
                <w:b/>
                <w:bCs/>
                <w:color w:val="FFFFFF"/>
              </w:rPr>
              <w:t>Detail</w:t>
            </w:r>
          </w:p>
        </w:tc>
      </w:tr>
      <w:tr w:rsidR="00C90AD0" w14:paraId="7C50CA3E" w14:textId="77777777">
        <w:tblPrEx>
          <w:tblCellMar>
            <w:top w:w="0" w:type="dxa"/>
            <w:bottom w:w="0" w:type="dxa"/>
          </w:tblCellMar>
        </w:tblPrEx>
        <w:tc>
          <w:tcPr>
            <w:tcW w:w="1805"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C00651B" w14:textId="77777777" w:rsidR="00C90AD0" w:rsidRDefault="00000000" w:rsidP="00321C3B">
            <w:pPr>
              <w:jc w:val="both"/>
            </w:pPr>
            <w:r>
              <w:t>Actor</w:t>
            </w:r>
          </w:p>
        </w:tc>
        <w:tc>
          <w:tcPr>
            <w:tcW w:w="7221"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633625A" w14:textId="77777777" w:rsidR="00C90AD0" w:rsidRDefault="00000000" w:rsidP="00321C3B">
            <w:pPr>
              <w:jc w:val="both"/>
            </w:pPr>
            <w:r>
              <w:t>System</w:t>
            </w:r>
          </w:p>
        </w:tc>
      </w:tr>
      <w:tr w:rsidR="00C90AD0" w14:paraId="1746BE89" w14:textId="77777777">
        <w:tblPrEx>
          <w:tblCellMar>
            <w:top w:w="0" w:type="dxa"/>
            <w:bottom w:w="0" w:type="dxa"/>
          </w:tblCellMar>
        </w:tblPrEx>
        <w:tc>
          <w:tcPr>
            <w:tcW w:w="1805"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26BAB87" w14:textId="77777777" w:rsidR="00C90AD0" w:rsidRDefault="00000000" w:rsidP="00321C3B">
            <w:pPr>
              <w:jc w:val="both"/>
            </w:pPr>
            <w:r>
              <w:t>Main Flow</w:t>
            </w:r>
          </w:p>
        </w:tc>
        <w:tc>
          <w:tcPr>
            <w:tcW w:w="7221"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37A02F63" w14:textId="77777777" w:rsidR="00C90AD0" w:rsidRDefault="00000000" w:rsidP="00321C3B">
            <w:pPr>
              <w:jc w:val="both"/>
            </w:pPr>
            <w:r>
              <w:t>1. System monitors file changes in /workspace, editor input and CPU use of each running lab. 2. After 25 minutes with no activity, the system shows a warning with a “Keep Running” button. 3. If the student clicks it or activity resumes, the timer resets. 4. Otherwise, after a further 5 minutes, the system stops the lab. 5. System records the stop with reason Idle.</w:t>
            </w:r>
          </w:p>
        </w:tc>
      </w:tr>
    </w:tbl>
    <w:p w14:paraId="100851E2" w14:textId="77777777" w:rsidR="00C90AD0" w:rsidRDefault="00C90AD0" w:rsidP="00321C3B">
      <w:pPr>
        <w:spacing w:after="120"/>
        <w:jc w:val="both"/>
      </w:pPr>
    </w:p>
    <w:p w14:paraId="2A3A02DA" w14:textId="77777777" w:rsidR="00C90AD0" w:rsidRDefault="00000000" w:rsidP="00321C3B">
      <w:pPr>
        <w:pStyle w:val="Heading2"/>
        <w:jc w:val="both"/>
      </w:pPr>
      <w:r>
        <w:t>UC-04: Administrator Monitors Resources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7221"/>
      </w:tblGrid>
      <w:tr w:rsidR="00C90AD0" w14:paraId="782CB00C" w14:textId="77777777">
        <w:tblPrEx>
          <w:tblCellMar>
            <w:top w:w="0" w:type="dxa"/>
            <w:bottom w:w="0" w:type="dxa"/>
          </w:tblCellMar>
        </w:tblPrEx>
        <w:trPr>
          <w:tblHeader/>
        </w:trPr>
        <w:tc>
          <w:tcPr>
            <w:tcW w:w="1805"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0E8C1E12" w14:textId="77777777" w:rsidR="00C90AD0" w:rsidRDefault="00000000" w:rsidP="00321C3B">
            <w:pPr>
              <w:jc w:val="both"/>
            </w:pPr>
            <w:r>
              <w:rPr>
                <w:b/>
                <w:bCs/>
                <w:color w:val="FFFFFF"/>
              </w:rPr>
              <w:t>Field</w:t>
            </w:r>
          </w:p>
        </w:tc>
        <w:tc>
          <w:tcPr>
            <w:tcW w:w="7221"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306A46D9" w14:textId="77777777" w:rsidR="00C90AD0" w:rsidRDefault="00000000" w:rsidP="00321C3B">
            <w:pPr>
              <w:jc w:val="both"/>
            </w:pPr>
            <w:r>
              <w:rPr>
                <w:b/>
                <w:bCs/>
                <w:color w:val="FFFFFF"/>
              </w:rPr>
              <w:t>Detail</w:t>
            </w:r>
          </w:p>
        </w:tc>
      </w:tr>
      <w:tr w:rsidR="00C90AD0" w14:paraId="04D7ED82" w14:textId="77777777">
        <w:tblPrEx>
          <w:tblCellMar>
            <w:top w:w="0" w:type="dxa"/>
            <w:bottom w:w="0" w:type="dxa"/>
          </w:tblCellMar>
        </w:tblPrEx>
        <w:tc>
          <w:tcPr>
            <w:tcW w:w="1805"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656AA58F" w14:textId="77777777" w:rsidR="00C90AD0" w:rsidRDefault="00000000" w:rsidP="00321C3B">
            <w:pPr>
              <w:jc w:val="both"/>
            </w:pPr>
            <w:r>
              <w:t>Actor</w:t>
            </w:r>
          </w:p>
        </w:tc>
        <w:tc>
          <w:tcPr>
            <w:tcW w:w="7221"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75E39B0" w14:textId="77777777" w:rsidR="00C90AD0" w:rsidRDefault="00000000" w:rsidP="00321C3B">
            <w:pPr>
              <w:jc w:val="both"/>
            </w:pPr>
            <w:r>
              <w:t>Administrator</w:t>
            </w:r>
          </w:p>
        </w:tc>
      </w:tr>
      <w:tr w:rsidR="00C90AD0" w14:paraId="0AE40A0B" w14:textId="77777777">
        <w:tblPrEx>
          <w:tblCellMar>
            <w:top w:w="0" w:type="dxa"/>
            <w:bottom w:w="0" w:type="dxa"/>
          </w:tblCellMar>
        </w:tblPrEx>
        <w:tc>
          <w:tcPr>
            <w:tcW w:w="1805"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6ABF3C29" w14:textId="77777777" w:rsidR="00C90AD0" w:rsidRDefault="00000000" w:rsidP="00321C3B">
            <w:pPr>
              <w:jc w:val="both"/>
            </w:pPr>
            <w:r>
              <w:lastRenderedPageBreak/>
              <w:t>Main Flow</w:t>
            </w:r>
          </w:p>
        </w:tc>
        <w:tc>
          <w:tcPr>
            <w:tcW w:w="7221"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573E9FB" w14:textId="77777777" w:rsidR="00C90AD0" w:rsidRDefault="00000000" w:rsidP="00321C3B">
            <w:pPr>
              <w:jc w:val="both"/>
            </w:pPr>
            <w:r>
              <w:t>1. Administrator opens the monitoring dashboard. 2. System displays current infrastructure metrics. 3. Administrator reviews CPU, memory, storage, and active environments. 4. Administrator identifies potential resource constraints.</w:t>
            </w:r>
          </w:p>
        </w:tc>
      </w:tr>
    </w:tbl>
    <w:p w14:paraId="696202E3" w14:textId="77777777" w:rsidR="00C90AD0" w:rsidRDefault="00C90AD0" w:rsidP="00321C3B">
      <w:pPr>
        <w:spacing w:after="120"/>
        <w:jc w:val="both"/>
      </w:pPr>
    </w:p>
    <w:p w14:paraId="7015B5D3" w14:textId="77777777" w:rsidR="00C90AD0" w:rsidRDefault="00000000" w:rsidP="00321C3B">
      <w:pPr>
        <w:pStyle w:val="Heading1"/>
        <w:jc w:val="both"/>
      </w:pPr>
      <w:r>
        <w:t>25. Data Requirements</w:t>
      </w:r>
    </w:p>
    <w:p w14:paraId="0BED470F" w14:textId="77777777" w:rsidR="00C90AD0" w:rsidRDefault="00000000" w:rsidP="00321C3B">
      <w:pPr>
        <w:spacing w:after="120"/>
        <w:jc w:val="both"/>
      </w:pPr>
      <w:r>
        <w:t>The system may maintain the following major entities and attributes: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6770"/>
      </w:tblGrid>
      <w:tr w:rsidR="00C90AD0" w14:paraId="06887FC4" w14:textId="77777777">
        <w:tblPrEx>
          <w:tblCellMar>
            <w:top w:w="0" w:type="dxa"/>
            <w:bottom w:w="0" w:type="dxa"/>
          </w:tblCellMar>
        </w:tblPrEx>
        <w:trPr>
          <w:tblHeader/>
        </w:trPr>
        <w:tc>
          <w:tcPr>
            <w:tcW w:w="2256"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28CBB10A" w14:textId="77777777" w:rsidR="00C90AD0" w:rsidRDefault="00000000" w:rsidP="00321C3B">
            <w:pPr>
              <w:jc w:val="both"/>
            </w:pPr>
            <w:r>
              <w:rPr>
                <w:b/>
                <w:bCs/>
                <w:color w:val="FFFFFF"/>
              </w:rPr>
              <w:t>Entity</w:t>
            </w:r>
          </w:p>
        </w:tc>
        <w:tc>
          <w:tcPr>
            <w:tcW w:w="6770"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29539504" w14:textId="77777777" w:rsidR="00C90AD0" w:rsidRDefault="00000000" w:rsidP="00321C3B">
            <w:pPr>
              <w:jc w:val="both"/>
            </w:pPr>
            <w:r>
              <w:rPr>
                <w:b/>
                <w:bCs/>
                <w:color w:val="FFFFFF"/>
              </w:rPr>
              <w:t>Key Attributes</w:t>
            </w:r>
          </w:p>
        </w:tc>
      </w:tr>
      <w:tr w:rsidR="00C90AD0" w14:paraId="60D5E181" w14:textId="77777777">
        <w:tblPrEx>
          <w:tblCellMar>
            <w:top w:w="0" w:type="dxa"/>
            <w:bottom w:w="0" w:type="dxa"/>
          </w:tblCellMar>
        </w:tblPrEx>
        <w:tc>
          <w:tcPr>
            <w:tcW w:w="225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3D9A365B" w14:textId="77777777" w:rsidR="00C90AD0" w:rsidRDefault="00000000" w:rsidP="00321C3B">
            <w:pPr>
              <w:jc w:val="both"/>
            </w:pPr>
            <w:r>
              <w:t>User</w:t>
            </w:r>
          </w:p>
        </w:tc>
        <w:tc>
          <w:tcPr>
            <w:tcW w:w="677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602404B8" w14:textId="77777777" w:rsidR="00C90AD0" w:rsidRDefault="00000000" w:rsidP="00321C3B">
            <w:pPr>
              <w:jc w:val="both"/>
            </w:pPr>
            <w:r>
              <w:t>User ID · Name · Email · Password / Authentication Reference · Role · Status (Pending / Active / Deactivated) · Created Date · Approved By</w:t>
            </w:r>
          </w:p>
        </w:tc>
      </w:tr>
      <w:tr w:rsidR="00C90AD0" w14:paraId="5A67C93F" w14:textId="77777777">
        <w:tblPrEx>
          <w:tblCellMar>
            <w:top w:w="0" w:type="dxa"/>
            <w:bottom w:w="0" w:type="dxa"/>
          </w:tblCellMar>
        </w:tblPrEx>
        <w:tc>
          <w:tcPr>
            <w:tcW w:w="225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83909D4" w14:textId="77777777" w:rsidR="00C90AD0" w:rsidRDefault="00000000" w:rsidP="00321C3B">
            <w:pPr>
              <w:jc w:val="both"/>
            </w:pPr>
            <w:r>
              <w:t>Laboratory</w:t>
            </w:r>
          </w:p>
        </w:tc>
        <w:tc>
          <w:tcPr>
            <w:tcW w:w="677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F3AB614" w14:textId="77777777" w:rsidR="00C90AD0" w:rsidRDefault="00000000" w:rsidP="00321C3B">
            <w:pPr>
              <w:jc w:val="both"/>
            </w:pPr>
            <w:r>
              <w:t>Lab ID · Lab Name · Description · Environment Template · Image Reference · CPU Limit · Memory Limit · Storage Limit · Status</w:t>
            </w:r>
          </w:p>
        </w:tc>
      </w:tr>
      <w:tr w:rsidR="00C90AD0" w14:paraId="60136B08" w14:textId="77777777">
        <w:tblPrEx>
          <w:tblCellMar>
            <w:top w:w="0" w:type="dxa"/>
            <w:bottom w:w="0" w:type="dxa"/>
          </w:tblCellMar>
        </w:tblPrEx>
        <w:tc>
          <w:tcPr>
            <w:tcW w:w="225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AA067A0" w14:textId="77777777" w:rsidR="00C90AD0" w:rsidRDefault="00000000" w:rsidP="00321C3B">
            <w:pPr>
              <w:jc w:val="both"/>
            </w:pPr>
            <w:r>
              <w:t>Virtual Environment</w:t>
            </w:r>
          </w:p>
        </w:tc>
        <w:tc>
          <w:tcPr>
            <w:tcW w:w="677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6B45AFC" w14:textId="77777777" w:rsidR="00C90AD0" w:rsidRDefault="00000000" w:rsidP="00321C3B">
            <w:pPr>
              <w:jc w:val="both"/>
            </w:pPr>
            <w:r>
              <w:t>Environment ID · User ID · Lab ID · Container ID · Slot Number · Port Range · Status · Stop Reason · Created Time · Started Time · Stopped Time · Last Activity</w:t>
            </w:r>
          </w:p>
        </w:tc>
      </w:tr>
      <w:tr w:rsidR="00C90AD0" w14:paraId="202BBB5B" w14:textId="77777777">
        <w:tblPrEx>
          <w:tblCellMar>
            <w:top w:w="0" w:type="dxa"/>
            <w:bottom w:w="0" w:type="dxa"/>
          </w:tblCellMar>
        </w:tblPrEx>
        <w:tc>
          <w:tcPr>
            <w:tcW w:w="225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63FE0AEA" w14:textId="77777777" w:rsidR="00C90AD0" w:rsidRDefault="00000000" w:rsidP="00321C3B">
            <w:pPr>
              <w:jc w:val="both"/>
            </w:pPr>
            <w:r>
              <w:t>Project</w:t>
            </w:r>
          </w:p>
        </w:tc>
        <w:tc>
          <w:tcPr>
            <w:tcW w:w="677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23F59A43" w14:textId="77777777" w:rsidR="00C90AD0" w:rsidRDefault="00000000" w:rsidP="00321C3B">
            <w:pPr>
              <w:jc w:val="both"/>
            </w:pPr>
            <w:r>
              <w:t>Project ID · User ID · Project Name · Lab Type · Storage Location · Created Date · Modified Date</w:t>
            </w:r>
          </w:p>
        </w:tc>
      </w:tr>
      <w:tr w:rsidR="00C90AD0" w14:paraId="498E31E8" w14:textId="77777777">
        <w:tblPrEx>
          <w:tblCellMar>
            <w:top w:w="0" w:type="dxa"/>
            <w:bottom w:w="0" w:type="dxa"/>
          </w:tblCellMar>
        </w:tblPrEx>
        <w:tc>
          <w:tcPr>
            <w:tcW w:w="225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8BF62AE" w14:textId="77777777" w:rsidR="00C90AD0" w:rsidRDefault="00000000" w:rsidP="00321C3B">
            <w:pPr>
              <w:jc w:val="both"/>
            </w:pPr>
            <w:r>
              <w:t>Usage Record</w:t>
            </w:r>
          </w:p>
        </w:tc>
        <w:tc>
          <w:tcPr>
            <w:tcW w:w="677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71399822" w14:textId="77777777" w:rsidR="00C90AD0" w:rsidRDefault="00000000" w:rsidP="00321C3B">
            <w:pPr>
              <w:jc w:val="both"/>
            </w:pPr>
            <w:r>
              <w:t>Usage ID · User ID · Environment ID · Start Time · End Time · CPU Usage · Memory Usage · Duration · Stop Reason</w:t>
            </w:r>
          </w:p>
        </w:tc>
      </w:tr>
    </w:tbl>
    <w:p w14:paraId="6F1D7E4D" w14:textId="77777777" w:rsidR="00C90AD0" w:rsidRDefault="00C90AD0" w:rsidP="00321C3B">
      <w:pPr>
        <w:spacing w:after="120"/>
        <w:jc w:val="both"/>
      </w:pPr>
    </w:p>
    <w:p w14:paraId="598334D3" w14:textId="77777777" w:rsidR="00C90AD0" w:rsidRDefault="00000000" w:rsidP="00321C3B">
      <w:pPr>
        <w:pStyle w:val="Heading1"/>
        <w:jc w:val="both"/>
      </w:pPr>
      <w:r>
        <w:t>26. Technology Requirements</w:t>
      </w:r>
    </w:p>
    <w:p w14:paraId="198E6F60" w14:textId="77777777" w:rsidR="00C90AD0" w:rsidRDefault="00000000" w:rsidP="00321C3B">
      <w:pPr>
        <w:spacing w:after="120"/>
        <w:jc w:val="both"/>
      </w:pPr>
      <w:r>
        <w:t>The cloud platform for this project has been finalized as Google Cloud Platform (GCP), with the Compute Engine VMs deployed in the asia-south1 (Mumbai) region for lower latency to India-based students. The remainder of the stack below reflects this decision; specific service versions may still be adjusted during the Software Requirements Specification and design phase.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6770"/>
      </w:tblGrid>
      <w:tr w:rsidR="00C90AD0" w14:paraId="71306D28" w14:textId="77777777">
        <w:tblPrEx>
          <w:tblCellMar>
            <w:top w:w="0" w:type="dxa"/>
            <w:bottom w:w="0" w:type="dxa"/>
          </w:tblCellMar>
        </w:tblPrEx>
        <w:trPr>
          <w:tblHeader/>
        </w:trPr>
        <w:tc>
          <w:tcPr>
            <w:tcW w:w="2256"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08537EDC" w14:textId="77777777" w:rsidR="00C90AD0" w:rsidRDefault="00000000" w:rsidP="00321C3B">
            <w:pPr>
              <w:jc w:val="both"/>
            </w:pPr>
            <w:r>
              <w:rPr>
                <w:b/>
                <w:bCs/>
                <w:color w:val="FFFFFF"/>
              </w:rPr>
              <w:t>Layer</w:t>
            </w:r>
          </w:p>
        </w:tc>
        <w:tc>
          <w:tcPr>
            <w:tcW w:w="6770"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06366E41" w14:textId="77777777" w:rsidR="00C90AD0" w:rsidRDefault="00000000" w:rsidP="00321C3B">
            <w:pPr>
              <w:jc w:val="both"/>
            </w:pPr>
            <w:r>
              <w:rPr>
                <w:b/>
                <w:bCs/>
                <w:color w:val="FFFFFF"/>
              </w:rPr>
              <w:t>Selected Technology</w:t>
            </w:r>
          </w:p>
        </w:tc>
      </w:tr>
      <w:tr w:rsidR="00C90AD0" w14:paraId="73C67757" w14:textId="77777777">
        <w:tblPrEx>
          <w:tblCellMar>
            <w:top w:w="0" w:type="dxa"/>
            <w:bottom w:w="0" w:type="dxa"/>
          </w:tblCellMar>
        </w:tblPrEx>
        <w:tc>
          <w:tcPr>
            <w:tcW w:w="225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69D8848D" w14:textId="77777777" w:rsidR="00C90AD0" w:rsidRDefault="00000000" w:rsidP="00321C3B">
            <w:pPr>
              <w:jc w:val="both"/>
            </w:pPr>
            <w:r>
              <w:t>Frontend</w:t>
            </w:r>
          </w:p>
        </w:tc>
        <w:tc>
          <w:tcPr>
            <w:tcW w:w="677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3261FA27" w14:textId="77777777" w:rsidR="00C90AD0" w:rsidRDefault="00000000" w:rsidP="00321C3B">
            <w:pPr>
              <w:jc w:val="both"/>
            </w:pPr>
            <w:r>
              <w:t>React.js</w:t>
            </w:r>
          </w:p>
        </w:tc>
      </w:tr>
      <w:tr w:rsidR="00C90AD0" w14:paraId="68774D3D" w14:textId="77777777">
        <w:tblPrEx>
          <w:tblCellMar>
            <w:top w:w="0" w:type="dxa"/>
            <w:bottom w:w="0" w:type="dxa"/>
          </w:tblCellMar>
        </w:tblPrEx>
        <w:tc>
          <w:tcPr>
            <w:tcW w:w="225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1FDD4842" w14:textId="77777777" w:rsidR="00C90AD0" w:rsidRDefault="00000000" w:rsidP="00321C3B">
            <w:pPr>
              <w:jc w:val="both"/>
            </w:pPr>
            <w:r>
              <w:t>Backend</w:t>
            </w:r>
          </w:p>
        </w:tc>
        <w:tc>
          <w:tcPr>
            <w:tcW w:w="677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729C500" w14:textId="77777777" w:rsidR="00C90AD0" w:rsidRDefault="00000000" w:rsidP="00321C3B">
            <w:pPr>
              <w:jc w:val="both"/>
            </w:pPr>
            <w:r>
              <w:t>Node.js + Express</w:t>
            </w:r>
          </w:p>
        </w:tc>
      </w:tr>
      <w:tr w:rsidR="00C90AD0" w14:paraId="386F89B5" w14:textId="77777777">
        <w:tblPrEx>
          <w:tblCellMar>
            <w:top w:w="0" w:type="dxa"/>
            <w:bottom w:w="0" w:type="dxa"/>
          </w:tblCellMar>
        </w:tblPrEx>
        <w:tc>
          <w:tcPr>
            <w:tcW w:w="225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3DB1EDC" w14:textId="77777777" w:rsidR="00C90AD0" w:rsidRDefault="00000000" w:rsidP="00321C3B">
            <w:pPr>
              <w:jc w:val="both"/>
            </w:pPr>
            <w:r>
              <w:t>Reverse Proxy</w:t>
            </w:r>
          </w:p>
        </w:tc>
        <w:tc>
          <w:tcPr>
            <w:tcW w:w="677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83BC7DF" w14:textId="77777777" w:rsidR="00C90AD0" w:rsidRDefault="00000000" w:rsidP="00321C3B">
            <w:pPr>
              <w:jc w:val="both"/>
            </w:pPr>
            <w:r>
              <w:t xml:space="preserve">Nginx with </w:t>
            </w:r>
            <w:proofErr w:type="spellStart"/>
            <w:r>
              <w:t>auth_request</w:t>
            </w:r>
            <w:proofErr w:type="spellEnd"/>
            <w:r>
              <w:t xml:space="preserve"> for JWT validation on workspace routes</w:t>
            </w:r>
          </w:p>
        </w:tc>
      </w:tr>
      <w:tr w:rsidR="00C90AD0" w14:paraId="52F9AA3B" w14:textId="77777777">
        <w:tblPrEx>
          <w:tblCellMar>
            <w:top w:w="0" w:type="dxa"/>
            <w:bottom w:w="0" w:type="dxa"/>
          </w:tblCellMar>
        </w:tblPrEx>
        <w:tc>
          <w:tcPr>
            <w:tcW w:w="225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2A02BA79" w14:textId="77777777" w:rsidR="00C90AD0" w:rsidRDefault="00000000" w:rsidP="00321C3B">
            <w:pPr>
              <w:jc w:val="both"/>
            </w:pPr>
            <w:r>
              <w:t>Database</w:t>
            </w:r>
          </w:p>
        </w:tc>
        <w:tc>
          <w:tcPr>
            <w:tcW w:w="677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5B88601" w14:textId="77777777" w:rsidR="00C90AD0" w:rsidRDefault="00000000" w:rsidP="00321C3B">
            <w:pPr>
              <w:jc w:val="both"/>
            </w:pPr>
            <w:r>
              <w:t>Cloud SQL (MySQL / PostgreSQL), reachable only from the control VM</w:t>
            </w:r>
          </w:p>
        </w:tc>
      </w:tr>
      <w:tr w:rsidR="00C90AD0" w14:paraId="5B35A7DE" w14:textId="77777777">
        <w:tblPrEx>
          <w:tblCellMar>
            <w:top w:w="0" w:type="dxa"/>
            <w:bottom w:w="0" w:type="dxa"/>
          </w:tblCellMar>
        </w:tblPrEx>
        <w:tc>
          <w:tcPr>
            <w:tcW w:w="225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F04796B" w14:textId="77777777" w:rsidR="00C90AD0" w:rsidRDefault="00000000" w:rsidP="00321C3B">
            <w:pPr>
              <w:jc w:val="both"/>
            </w:pPr>
            <w:r>
              <w:t>Containerization</w:t>
            </w:r>
          </w:p>
        </w:tc>
        <w:tc>
          <w:tcPr>
            <w:tcW w:w="677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79B2CB7E" w14:textId="77777777" w:rsidR="00C90AD0" w:rsidRDefault="00000000" w:rsidP="00321C3B">
            <w:pPr>
              <w:jc w:val="both"/>
            </w:pPr>
            <w:r>
              <w:t>Docker</w:t>
            </w:r>
          </w:p>
        </w:tc>
      </w:tr>
      <w:tr w:rsidR="00C90AD0" w14:paraId="07BDED08" w14:textId="77777777">
        <w:tblPrEx>
          <w:tblCellMar>
            <w:top w:w="0" w:type="dxa"/>
            <w:bottom w:w="0" w:type="dxa"/>
          </w:tblCellMar>
        </w:tblPrEx>
        <w:tc>
          <w:tcPr>
            <w:tcW w:w="225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3475DCAC" w14:textId="77777777" w:rsidR="00C90AD0" w:rsidRDefault="00000000" w:rsidP="00321C3B">
            <w:pPr>
              <w:jc w:val="both"/>
            </w:pPr>
            <w:r>
              <w:t>Container Images</w:t>
            </w:r>
          </w:p>
        </w:tc>
        <w:tc>
          <w:tcPr>
            <w:tcW w:w="677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289F70FA" w14:textId="77777777" w:rsidR="00C90AD0" w:rsidRDefault="00000000" w:rsidP="00321C3B">
            <w:pPr>
              <w:jc w:val="both"/>
            </w:pPr>
            <w:r>
              <w:t>Google Artifact Registry; template images pre-pulled to the worker VM</w:t>
            </w:r>
          </w:p>
        </w:tc>
      </w:tr>
      <w:tr w:rsidR="00C90AD0" w14:paraId="049831C8" w14:textId="77777777">
        <w:tblPrEx>
          <w:tblCellMar>
            <w:top w:w="0" w:type="dxa"/>
            <w:bottom w:w="0" w:type="dxa"/>
          </w:tblCellMar>
        </w:tblPrEx>
        <w:tc>
          <w:tcPr>
            <w:tcW w:w="225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1C3B06F4" w14:textId="77777777" w:rsidR="00C90AD0" w:rsidRDefault="00000000" w:rsidP="00321C3B">
            <w:pPr>
              <w:jc w:val="both"/>
            </w:pPr>
            <w:r>
              <w:t>Cloud Platform</w:t>
            </w:r>
          </w:p>
        </w:tc>
        <w:tc>
          <w:tcPr>
            <w:tcW w:w="677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1F867737" w14:textId="77777777" w:rsidR="00C90AD0" w:rsidRDefault="00000000" w:rsidP="00321C3B">
            <w:pPr>
              <w:jc w:val="both"/>
            </w:pPr>
            <w:r>
              <w:t>Google Cloud Platform — Compute Engine, region asia-south1 (Mumbai): one control VM and one worker VM (e2-medium, 2 vCPU / 4 GB, shared-core)</w:t>
            </w:r>
          </w:p>
        </w:tc>
      </w:tr>
      <w:tr w:rsidR="00C90AD0" w14:paraId="5A7AC048" w14:textId="77777777">
        <w:tblPrEx>
          <w:tblCellMar>
            <w:top w:w="0" w:type="dxa"/>
            <w:bottom w:w="0" w:type="dxa"/>
          </w:tblCellMar>
        </w:tblPrEx>
        <w:tc>
          <w:tcPr>
            <w:tcW w:w="225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DBA6CFE" w14:textId="77777777" w:rsidR="00C90AD0" w:rsidRDefault="00000000" w:rsidP="00321C3B">
            <w:pPr>
              <w:jc w:val="both"/>
            </w:pPr>
            <w:r>
              <w:t>Networking</w:t>
            </w:r>
          </w:p>
        </w:tc>
        <w:tc>
          <w:tcPr>
            <w:tcW w:w="677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3F433F9" w14:textId="77777777" w:rsidR="00C90AD0" w:rsidRDefault="00000000" w:rsidP="00321C3B">
            <w:pPr>
              <w:jc w:val="both"/>
            </w:pPr>
            <w:r>
              <w:t>Reserved static external IP attached to the control VM, so the platform's address remains constant across stop/start cycles; firewall rules isolate lab containers (Section 13.1)</w:t>
            </w:r>
          </w:p>
        </w:tc>
      </w:tr>
      <w:tr w:rsidR="00C90AD0" w14:paraId="3A58BAA3" w14:textId="77777777">
        <w:tblPrEx>
          <w:tblCellMar>
            <w:top w:w="0" w:type="dxa"/>
            <w:bottom w:w="0" w:type="dxa"/>
          </w:tblCellMar>
        </w:tblPrEx>
        <w:tc>
          <w:tcPr>
            <w:tcW w:w="225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322F686B" w14:textId="77777777" w:rsidR="00C90AD0" w:rsidRDefault="00000000" w:rsidP="00321C3B">
            <w:pPr>
              <w:jc w:val="both"/>
            </w:pPr>
            <w:r>
              <w:lastRenderedPageBreak/>
              <w:t>Scheduling</w:t>
            </w:r>
          </w:p>
        </w:tc>
        <w:tc>
          <w:tcPr>
            <w:tcW w:w="677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FC597AD" w14:textId="77777777" w:rsidR="00C90AD0" w:rsidRDefault="00000000" w:rsidP="00321C3B">
            <w:pPr>
              <w:jc w:val="both"/>
            </w:pPr>
            <w:r>
              <w:t>Compute Engine instance schedule: VMs start at 08:50 and stop at 17:00 IST</w:t>
            </w:r>
          </w:p>
        </w:tc>
      </w:tr>
      <w:tr w:rsidR="00C90AD0" w14:paraId="068E37B6" w14:textId="77777777">
        <w:tblPrEx>
          <w:tblCellMar>
            <w:top w:w="0" w:type="dxa"/>
            <w:bottom w:w="0" w:type="dxa"/>
          </w:tblCellMar>
        </w:tblPrEx>
        <w:tc>
          <w:tcPr>
            <w:tcW w:w="225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78FCE38A" w14:textId="77777777" w:rsidR="00C90AD0" w:rsidRDefault="00000000" w:rsidP="00321C3B">
            <w:pPr>
              <w:jc w:val="both"/>
            </w:pPr>
            <w:r>
              <w:t>Authentication</w:t>
            </w:r>
          </w:p>
        </w:tc>
        <w:tc>
          <w:tcPr>
            <w:tcW w:w="677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18B22DA8" w14:textId="77777777" w:rsidR="00C90AD0" w:rsidRDefault="00000000" w:rsidP="00321C3B">
            <w:pPr>
              <w:jc w:val="both"/>
            </w:pPr>
            <w:r>
              <w:t>JWT / OAuth-based authentication</w:t>
            </w:r>
          </w:p>
        </w:tc>
      </w:tr>
      <w:tr w:rsidR="00C90AD0" w14:paraId="42E06646" w14:textId="77777777">
        <w:tblPrEx>
          <w:tblCellMar>
            <w:top w:w="0" w:type="dxa"/>
            <w:bottom w:w="0" w:type="dxa"/>
          </w:tblCellMar>
        </w:tblPrEx>
        <w:tc>
          <w:tcPr>
            <w:tcW w:w="225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18FC0501" w14:textId="77777777" w:rsidR="00C90AD0" w:rsidRDefault="00000000" w:rsidP="00321C3B">
            <w:pPr>
              <w:jc w:val="both"/>
            </w:pPr>
            <w:r>
              <w:t>Storage</w:t>
            </w:r>
          </w:p>
        </w:tc>
        <w:tc>
          <w:tcPr>
            <w:tcW w:w="677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1758C092" w14:textId="77777777" w:rsidR="00C90AD0" w:rsidRDefault="00000000" w:rsidP="00321C3B">
            <w:pPr>
              <w:jc w:val="both"/>
            </w:pPr>
            <w:r>
              <w:t>Persistent Disk for live workspaces; Google Cloud Storage for the weekly workspace archive (4 retained)</w:t>
            </w:r>
          </w:p>
        </w:tc>
      </w:tr>
      <w:tr w:rsidR="00C90AD0" w14:paraId="4D08423C" w14:textId="77777777">
        <w:tblPrEx>
          <w:tblCellMar>
            <w:top w:w="0" w:type="dxa"/>
            <w:bottom w:w="0" w:type="dxa"/>
          </w:tblCellMar>
        </w:tblPrEx>
        <w:tc>
          <w:tcPr>
            <w:tcW w:w="225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35C05EFA" w14:textId="77777777" w:rsidR="00C90AD0" w:rsidRDefault="00000000" w:rsidP="00321C3B">
            <w:pPr>
              <w:jc w:val="both"/>
            </w:pPr>
            <w:r>
              <w:t>Monitoring</w:t>
            </w:r>
          </w:p>
        </w:tc>
        <w:tc>
          <w:tcPr>
            <w:tcW w:w="677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3008649A" w14:textId="77777777" w:rsidR="00C90AD0" w:rsidRDefault="00000000" w:rsidP="00321C3B">
            <w:pPr>
              <w:jc w:val="both"/>
            </w:pPr>
            <w:r>
              <w:t>Google Cloud Monitoring / Docker Metrics</w:t>
            </w:r>
          </w:p>
        </w:tc>
      </w:tr>
      <w:tr w:rsidR="00C90AD0" w14:paraId="03306DBF" w14:textId="77777777">
        <w:tblPrEx>
          <w:tblCellMar>
            <w:top w:w="0" w:type="dxa"/>
            <w:bottom w:w="0" w:type="dxa"/>
          </w:tblCellMar>
        </w:tblPrEx>
        <w:tc>
          <w:tcPr>
            <w:tcW w:w="225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0E1CCEA" w14:textId="77777777" w:rsidR="00C90AD0" w:rsidRDefault="00000000" w:rsidP="00321C3B">
            <w:pPr>
              <w:jc w:val="both"/>
            </w:pPr>
            <w:r>
              <w:t>Version Control</w:t>
            </w:r>
          </w:p>
        </w:tc>
        <w:tc>
          <w:tcPr>
            <w:tcW w:w="677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17F140A" w14:textId="77777777" w:rsidR="00C90AD0" w:rsidRDefault="00000000" w:rsidP="00321C3B">
            <w:pPr>
              <w:jc w:val="both"/>
            </w:pPr>
            <w:r>
              <w:t>Git / GitHub</w:t>
            </w:r>
          </w:p>
        </w:tc>
      </w:tr>
    </w:tbl>
    <w:p w14:paraId="73EEEF02" w14:textId="77777777" w:rsidR="00C90AD0" w:rsidRDefault="00C90AD0" w:rsidP="00321C3B">
      <w:pPr>
        <w:spacing w:after="120"/>
        <w:jc w:val="both"/>
      </w:pPr>
    </w:p>
    <w:p w14:paraId="30541507" w14:textId="77777777" w:rsidR="00C90AD0" w:rsidRDefault="00000000" w:rsidP="00321C3B">
      <w:pPr>
        <w:pStyle w:val="Heading1"/>
        <w:jc w:val="both"/>
      </w:pPr>
      <w:r>
        <w:t>27. Security Requirements</w:t>
      </w:r>
    </w:p>
    <w:p w14:paraId="24B76B10" w14:textId="77777777" w:rsidR="00C90AD0" w:rsidRDefault="00000000" w:rsidP="00321C3B">
      <w:pPr>
        <w:spacing w:after="120"/>
        <w:jc w:val="both"/>
      </w:pPr>
      <w:r>
        <w:t>Security is a critical requirement because multiple students will share the same underlying infrastructure. The system shall implement the following controls: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6770"/>
      </w:tblGrid>
      <w:tr w:rsidR="00C90AD0" w14:paraId="3E9F03DE" w14:textId="77777777">
        <w:tblPrEx>
          <w:tblCellMar>
            <w:top w:w="0" w:type="dxa"/>
            <w:bottom w:w="0" w:type="dxa"/>
          </w:tblCellMar>
        </w:tblPrEx>
        <w:trPr>
          <w:tblHeader/>
        </w:trPr>
        <w:tc>
          <w:tcPr>
            <w:tcW w:w="2256"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2B92FD29" w14:textId="77777777" w:rsidR="00C90AD0" w:rsidRDefault="00000000" w:rsidP="00321C3B">
            <w:pPr>
              <w:jc w:val="both"/>
            </w:pPr>
            <w:r>
              <w:rPr>
                <w:b/>
                <w:bCs/>
                <w:color w:val="FFFFFF"/>
              </w:rPr>
              <w:t>Control</w:t>
            </w:r>
          </w:p>
        </w:tc>
        <w:tc>
          <w:tcPr>
            <w:tcW w:w="6770"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4106D826" w14:textId="77777777" w:rsidR="00C90AD0" w:rsidRDefault="00000000" w:rsidP="00321C3B">
            <w:pPr>
              <w:jc w:val="both"/>
            </w:pPr>
            <w:r>
              <w:rPr>
                <w:b/>
                <w:bCs/>
                <w:color w:val="FFFFFF"/>
              </w:rPr>
              <w:t>Description</w:t>
            </w:r>
          </w:p>
        </w:tc>
      </w:tr>
      <w:tr w:rsidR="00C90AD0" w14:paraId="1105266F" w14:textId="77777777">
        <w:tblPrEx>
          <w:tblCellMar>
            <w:top w:w="0" w:type="dxa"/>
            <w:bottom w:w="0" w:type="dxa"/>
          </w:tblCellMar>
        </w:tblPrEx>
        <w:tc>
          <w:tcPr>
            <w:tcW w:w="225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75644239" w14:textId="77777777" w:rsidR="00C90AD0" w:rsidRDefault="00000000" w:rsidP="00321C3B">
            <w:pPr>
              <w:jc w:val="both"/>
            </w:pPr>
            <w:r>
              <w:t>Authentication</w:t>
            </w:r>
          </w:p>
        </w:tc>
        <w:tc>
          <w:tcPr>
            <w:tcW w:w="677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224D7819" w14:textId="77777777" w:rsidR="00C90AD0" w:rsidRDefault="00000000" w:rsidP="00321C3B">
            <w:pPr>
              <w:jc w:val="both"/>
            </w:pPr>
            <w:r>
              <w:t>Only registered users with an Active account should access the platform.</w:t>
            </w:r>
          </w:p>
        </w:tc>
      </w:tr>
      <w:tr w:rsidR="00C90AD0" w14:paraId="4E47B3D2" w14:textId="77777777">
        <w:tblPrEx>
          <w:tblCellMar>
            <w:top w:w="0" w:type="dxa"/>
            <w:bottom w:w="0" w:type="dxa"/>
          </w:tblCellMar>
        </w:tblPrEx>
        <w:tc>
          <w:tcPr>
            <w:tcW w:w="225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DA03184" w14:textId="77777777" w:rsidR="00C90AD0" w:rsidRDefault="00000000" w:rsidP="00321C3B">
            <w:pPr>
              <w:jc w:val="both"/>
            </w:pPr>
            <w:r>
              <w:t>Registration Control</w:t>
            </w:r>
          </w:p>
        </w:tc>
        <w:tc>
          <w:tcPr>
            <w:tcW w:w="677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598497A" w14:textId="77777777" w:rsidR="00C90AD0" w:rsidRDefault="00000000" w:rsidP="00321C3B">
            <w:pPr>
              <w:jc w:val="both"/>
            </w:pPr>
            <w:r>
              <w:t>Only institute email addresses can register; new accounts need administrator approval; at most 15 student accounts; at most 10 registration or login requests per minute per IP address.</w:t>
            </w:r>
          </w:p>
        </w:tc>
      </w:tr>
      <w:tr w:rsidR="00C90AD0" w14:paraId="385779AB" w14:textId="77777777">
        <w:tblPrEx>
          <w:tblCellMar>
            <w:top w:w="0" w:type="dxa"/>
            <w:bottom w:w="0" w:type="dxa"/>
          </w:tblCellMar>
        </w:tblPrEx>
        <w:tc>
          <w:tcPr>
            <w:tcW w:w="225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2FCA6BB6" w14:textId="77777777" w:rsidR="00C90AD0" w:rsidRDefault="00000000" w:rsidP="00321C3B">
            <w:pPr>
              <w:jc w:val="both"/>
            </w:pPr>
            <w:r>
              <w:t>Authorization</w:t>
            </w:r>
          </w:p>
        </w:tc>
        <w:tc>
          <w:tcPr>
            <w:tcW w:w="677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392F897" w14:textId="77777777" w:rsidR="00C90AD0" w:rsidRDefault="00000000" w:rsidP="00321C3B">
            <w:pPr>
              <w:jc w:val="both"/>
            </w:pPr>
            <w:r>
              <w:t>Access shall be controlled according to user roles.</w:t>
            </w:r>
          </w:p>
        </w:tc>
      </w:tr>
      <w:tr w:rsidR="00C90AD0" w14:paraId="4DA3855A" w14:textId="77777777">
        <w:tblPrEx>
          <w:tblCellMar>
            <w:top w:w="0" w:type="dxa"/>
            <w:bottom w:w="0" w:type="dxa"/>
          </w:tblCellMar>
        </w:tblPrEx>
        <w:tc>
          <w:tcPr>
            <w:tcW w:w="225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EE37389" w14:textId="77777777" w:rsidR="00C90AD0" w:rsidRDefault="00000000" w:rsidP="00321C3B">
            <w:pPr>
              <w:jc w:val="both"/>
            </w:pPr>
            <w:r>
              <w:t>Account Revocation</w:t>
            </w:r>
          </w:p>
        </w:tc>
        <w:tc>
          <w:tcPr>
            <w:tcW w:w="677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6D3FD26" w14:textId="77777777" w:rsidR="00C90AD0" w:rsidRDefault="00000000" w:rsidP="00321C3B">
            <w:pPr>
              <w:jc w:val="both"/>
            </w:pPr>
            <w:r>
              <w:t xml:space="preserve">Every API and workspace request </w:t>
            </w:r>
            <w:proofErr w:type="gramStart"/>
            <w:r>
              <w:t>checks</w:t>
            </w:r>
            <w:proofErr w:type="gramEnd"/>
            <w:r>
              <w:t xml:space="preserve"> that the account is Active, so deactivation takes effect immediately.</w:t>
            </w:r>
          </w:p>
        </w:tc>
      </w:tr>
      <w:tr w:rsidR="00C90AD0" w14:paraId="4CF8480A" w14:textId="77777777">
        <w:tblPrEx>
          <w:tblCellMar>
            <w:top w:w="0" w:type="dxa"/>
            <w:bottom w:w="0" w:type="dxa"/>
          </w:tblCellMar>
        </w:tblPrEx>
        <w:tc>
          <w:tcPr>
            <w:tcW w:w="225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153FB2C7" w14:textId="77777777" w:rsidR="00C90AD0" w:rsidRDefault="00000000" w:rsidP="00321C3B">
            <w:pPr>
              <w:jc w:val="both"/>
            </w:pPr>
            <w:r>
              <w:t>Workspace Access</w:t>
            </w:r>
          </w:p>
        </w:tc>
        <w:tc>
          <w:tcPr>
            <w:tcW w:w="677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7BA310B" w14:textId="77777777" w:rsidR="00C90AD0" w:rsidRDefault="00000000" w:rsidP="00321C3B">
            <w:pPr>
              <w:jc w:val="both"/>
            </w:pPr>
            <w:r>
              <w:t>Nginx validates the JWT and environment ownership on every /lab/&lt;</w:t>
            </w:r>
            <w:proofErr w:type="spellStart"/>
            <w:r>
              <w:t>environment_id</w:t>
            </w:r>
            <w:proofErr w:type="spellEnd"/>
            <w:r>
              <w:t>&gt;/ request before forwarding it.</w:t>
            </w:r>
          </w:p>
        </w:tc>
      </w:tr>
      <w:tr w:rsidR="00C90AD0" w14:paraId="5C5BDEE0" w14:textId="77777777">
        <w:tblPrEx>
          <w:tblCellMar>
            <w:top w:w="0" w:type="dxa"/>
            <w:bottom w:w="0" w:type="dxa"/>
          </w:tblCellMar>
        </w:tblPrEx>
        <w:tc>
          <w:tcPr>
            <w:tcW w:w="225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6BF087B0" w14:textId="77777777" w:rsidR="00C90AD0" w:rsidRDefault="00000000" w:rsidP="00321C3B">
            <w:pPr>
              <w:jc w:val="both"/>
            </w:pPr>
            <w:r>
              <w:t>Environment Isolation</w:t>
            </w:r>
          </w:p>
        </w:tc>
        <w:tc>
          <w:tcPr>
            <w:tcW w:w="677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59265E6" w14:textId="77777777" w:rsidR="00C90AD0" w:rsidRDefault="00000000" w:rsidP="00321C3B">
            <w:pPr>
              <w:jc w:val="both"/>
            </w:pPr>
            <w:r>
              <w:t>Containers shall be isolated from one another.</w:t>
            </w:r>
          </w:p>
        </w:tc>
      </w:tr>
      <w:tr w:rsidR="00C90AD0" w14:paraId="1FCAAF77" w14:textId="77777777">
        <w:tblPrEx>
          <w:tblCellMar>
            <w:top w:w="0" w:type="dxa"/>
            <w:bottom w:w="0" w:type="dxa"/>
          </w:tblCellMar>
        </w:tblPrEx>
        <w:tc>
          <w:tcPr>
            <w:tcW w:w="225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B822BAA" w14:textId="77777777" w:rsidR="00C90AD0" w:rsidRDefault="00000000" w:rsidP="00321C3B">
            <w:pPr>
              <w:jc w:val="both"/>
            </w:pPr>
            <w:r>
              <w:t>Network Isolation</w:t>
            </w:r>
          </w:p>
        </w:tc>
        <w:tc>
          <w:tcPr>
            <w:tcW w:w="677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BD1EF00" w14:textId="77777777" w:rsidR="00C90AD0" w:rsidRDefault="00000000" w:rsidP="00321C3B">
            <w:pPr>
              <w:jc w:val="both"/>
            </w:pPr>
            <w:r>
              <w:t>Lab containers cannot reach the metadata server, the internal network, the control VM, Cloud SQL or other labs.</w:t>
            </w:r>
          </w:p>
        </w:tc>
      </w:tr>
      <w:tr w:rsidR="00C90AD0" w14:paraId="48CE8AE5" w14:textId="77777777">
        <w:tblPrEx>
          <w:tblCellMar>
            <w:top w:w="0" w:type="dxa"/>
            <w:bottom w:w="0" w:type="dxa"/>
          </w:tblCellMar>
        </w:tblPrEx>
        <w:tc>
          <w:tcPr>
            <w:tcW w:w="225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3DBA2140" w14:textId="77777777" w:rsidR="00C90AD0" w:rsidRDefault="00000000" w:rsidP="00321C3B">
            <w:pPr>
              <w:jc w:val="both"/>
            </w:pPr>
            <w:r>
              <w:t>Resource Restrictions</w:t>
            </w:r>
          </w:p>
        </w:tc>
        <w:tc>
          <w:tcPr>
            <w:tcW w:w="677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289A76DB" w14:textId="77777777" w:rsidR="00C90AD0" w:rsidRDefault="00000000" w:rsidP="00321C3B">
            <w:pPr>
              <w:jc w:val="both"/>
            </w:pPr>
            <w:r>
              <w:t>CPU and memory limits shall prevent individual environments from consuming excessive resources.</w:t>
            </w:r>
          </w:p>
        </w:tc>
      </w:tr>
      <w:tr w:rsidR="00C90AD0" w14:paraId="6695DEA5" w14:textId="77777777">
        <w:tblPrEx>
          <w:tblCellMar>
            <w:top w:w="0" w:type="dxa"/>
            <w:bottom w:w="0" w:type="dxa"/>
          </w:tblCellMar>
        </w:tblPrEx>
        <w:tc>
          <w:tcPr>
            <w:tcW w:w="225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36B35D24" w14:textId="77777777" w:rsidR="00C90AD0" w:rsidRDefault="00000000" w:rsidP="00321C3B">
            <w:pPr>
              <w:jc w:val="both"/>
            </w:pPr>
            <w:r>
              <w:t>Data Protection</w:t>
            </w:r>
          </w:p>
        </w:tc>
        <w:tc>
          <w:tcPr>
            <w:tcW w:w="677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1A0901C7" w14:textId="77777777" w:rsidR="00C90AD0" w:rsidRDefault="00000000" w:rsidP="00321C3B">
            <w:pPr>
              <w:jc w:val="both"/>
            </w:pPr>
            <w:r>
              <w:t>Student files shall only be accessible to authorized users.</w:t>
            </w:r>
          </w:p>
        </w:tc>
      </w:tr>
      <w:tr w:rsidR="00C90AD0" w14:paraId="5F3E564B" w14:textId="77777777">
        <w:tblPrEx>
          <w:tblCellMar>
            <w:top w:w="0" w:type="dxa"/>
            <w:bottom w:w="0" w:type="dxa"/>
          </w:tblCellMar>
        </w:tblPrEx>
        <w:tc>
          <w:tcPr>
            <w:tcW w:w="225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1E8B585B" w14:textId="77777777" w:rsidR="00C90AD0" w:rsidRDefault="00000000" w:rsidP="00321C3B">
            <w:pPr>
              <w:jc w:val="both"/>
            </w:pPr>
            <w:r>
              <w:t>Administrative Protection</w:t>
            </w:r>
          </w:p>
        </w:tc>
        <w:tc>
          <w:tcPr>
            <w:tcW w:w="677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62C94A90" w14:textId="77777777" w:rsidR="00C90AD0" w:rsidRDefault="00000000" w:rsidP="00321C3B">
            <w:pPr>
              <w:jc w:val="both"/>
            </w:pPr>
            <w:r>
              <w:t>Infrastructure-level operations shall not be exposed to students.</w:t>
            </w:r>
          </w:p>
        </w:tc>
      </w:tr>
    </w:tbl>
    <w:p w14:paraId="75816F3B" w14:textId="77777777" w:rsidR="00C90AD0" w:rsidRDefault="00C90AD0" w:rsidP="00321C3B">
      <w:pPr>
        <w:spacing w:after="120"/>
        <w:jc w:val="both"/>
      </w:pPr>
    </w:p>
    <w:p w14:paraId="01953189" w14:textId="77777777" w:rsidR="00C90AD0" w:rsidRDefault="00000000" w:rsidP="00321C3B">
      <w:pPr>
        <w:pStyle w:val="Heading1"/>
        <w:jc w:val="both"/>
      </w:pPr>
      <w:r>
        <w:t>28. Assumptions</w:t>
      </w:r>
    </w:p>
    <w:p w14:paraId="5399F510" w14:textId="77777777" w:rsidR="00C90AD0" w:rsidRDefault="00000000" w:rsidP="00321C3B">
      <w:pPr>
        <w:spacing w:after="120"/>
        <w:jc w:val="both"/>
      </w:pPr>
      <w:r>
        <w:t>The project assumes that:</w:t>
      </w:r>
    </w:p>
    <w:p w14:paraId="545B4BAB" w14:textId="77777777" w:rsidR="00C90AD0" w:rsidRDefault="00000000" w:rsidP="00321C3B">
      <w:pPr>
        <w:pStyle w:val="ListParagraph"/>
        <w:numPr>
          <w:ilvl w:val="0"/>
          <w:numId w:val="2"/>
        </w:numPr>
        <w:spacing w:after="60"/>
        <w:jc w:val="both"/>
      </w:pPr>
      <w:r>
        <w:t>Users have access to a compatible web browser.</w:t>
      </w:r>
    </w:p>
    <w:p w14:paraId="4D72B0CB" w14:textId="77777777" w:rsidR="00C90AD0" w:rsidRDefault="00000000" w:rsidP="00321C3B">
      <w:pPr>
        <w:pStyle w:val="ListParagraph"/>
        <w:numPr>
          <w:ilvl w:val="0"/>
          <w:numId w:val="2"/>
        </w:numPr>
        <w:spacing w:after="60"/>
        <w:jc w:val="both"/>
      </w:pPr>
      <w:r>
        <w:t>Internet connectivity is available.</w:t>
      </w:r>
    </w:p>
    <w:p w14:paraId="43F53523" w14:textId="77777777" w:rsidR="00C90AD0" w:rsidRDefault="00000000" w:rsidP="00321C3B">
      <w:pPr>
        <w:pStyle w:val="ListParagraph"/>
        <w:numPr>
          <w:ilvl w:val="0"/>
          <w:numId w:val="2"/>
        </w:numPr>
        <w:spacing w:after="60"/>
        <w:jc w:val="both"/>
      </w:pPr>
      <w:r>
        <w:t>Cloud infrastructure is available.</w:t>
      </w:r>
    </w:p>
    <w:p w14:paraId="31044DF1" w14:textId="77777777" w:rsidR="00C90AD0" w:rsidRDefault="00000000" w:rsidP="00321C3B">
      <w:pPr>
        <w:pStyle w:val="ListParagraph"/>
        <w:numPr>
          <w:ilvl w:val="0"/>
          <w:numId w:val="2"/>
        </w:numPr>
        <w:spacing w:after="60"/>
        <w:jc w:val="both"/>
      </w:pPr>
      <w:r>
        <w:t>Required container images can be created and maintained.</w:t>
      </w:r>
    </w:p>
    <w:p w14:paraId="0D2EE24F" w14:textId="77777777" w:rsidR="00C90AD0" w:rsidRDefault="00000000" w:rsidP="00321C3B">
      <w:pPr>
        <w:pStyle w:val="ListParagraph"/>
        <w:numPr>
          <w:ilvl w:val="0"/>
          <w:numId w:val="2"/>
        </w:numPr>
        <w:spacing w:after="60"/>
        <w:jc w:val="both"/>
      </w:pPr>
      <w:r>
        <w:lastRenderedPageBreak/>
        <w:t>Students have basic programming knowledge.</w:t>
      </w:r>
    </w:p>
    <w:p w14:paraId="5AAC9650" w14:textId="77777777" w:rsidR="00C90AD0" w:rsidRDefault="00000000" w:rsidP="00321C3B">
      <w:pPr>
        <w:pStyle w:val="ListParagraph"/>
        <w:numPr>
          <w:ilvl w:val="0"/>
          <w:numId w:val="2"/>
        </w:numPr>
        <w:spacing w:after="60"/>
        <w:jc w:val="both"/>
      </w:pPr>
      <w:r>
        <w:t>Students have an institute email address.</w:t>
      </w:r>
    </w:p>
    <w:p w14:paraId="2A0F5BF2" w14:textId="77777777" w:rsidR="00C90AD0" w:rsidRDefault="00000000" w:rsidP="00321C3B">
      <w:pPr>
        <w:pStyle w:val="ListParagraph"/>
        <w:numPr>
          <w:ilvl w:val="0"/>
          <w:numId w:val="2"/>
        </w:numPr>
        <w:spacing w:after="60"/>
        <w:jc w:val="both"/>
      </w:pPr>
      <w:r>
        <w:t>Cloud resources are provisioned according to institutional limits.</w:t>
      </w:r>
    </w:p>
    <w:p w14:paraId="2A47276F" w14:textId="77777777" w:rsidR="00C90AD0" w:rsidRDefault="00000000" w:rsidP="00321C3B">
      <w:pPr>
        <w:pStyle w:val="ListParagraph"/>
        <w:numPr>
          <w:ilvl w:val="0"/>
          <w:numId w:val="2"/>
        </w:numPr>
        <w:spacing w:after="60"/>
        <w:jc w:val="both"/>
      </w:pPr>
      <w:r>
        <w:t>The initial implementation will operate within a controlled academic environment.</w:t>
      </w:r>
    </w:p>
    <w:p w14:paraId="06C0A2F9" w14:textId="77777777" w:rsidR="00C90AD0" w:rsidRDefault="00000000" w:rsidP="00321C3B">
      <w:pPr>
        <w:pStyle w:val="Heading1"/>
        <w:jc w:val="both"/>
      </w:pPr>
      <w:r>
        <w:t>29. Constraints</w:t>
      </w:r>
    </w:p>
    <w:p w14:paraId="2738CF2C" w14:textId="77777777" w:rsidR="00C90AD0" w:rsidRDefault="00000000" w:rsidP="00321C3B">
      <w:pPr>
        <w:spacing w:after="120"/>
        <w:jc w:val="both"/>
      </w:pPr>
      <w:r>
        <w:t>The project may be constrained by:</w:t>
      </w:r>
    </w:p>
    <w:p w14:paraId="4970A4F9" w14:textId="77777777" w:rsidR="00C90AD0" w:rsidRDefault="00000000" w:rsidP="00321C3B">
      <w:pPr>
        <w:pStyle w:val="ListParagraph"/>
        <w:numPr>
          <w:ilvl w:val="0"/>
          <w:numId w:val="2"/>
        </w:numPr>
        <w:spacing w:after="60"/>
        <w:jc w:val="both"/>
      </w:pPr>
      <w:r>
        <w:t>Available cloud resources</w:t>
      </w:r>
    </w:p>
    <w:p w14:paraId="0175C412" w14:textId="77777777" w:rsidR="00C90AD0" w:rsidRDefault="00000000" w:rsidP="00321C3B">
      <w:pPr>
        <w:pStyle w:val="ListParagraph"/>
        <w:numPr>
          <w:ilvl w:val="0"/>
          <w:numId w:val="2"/>
        </w:numPr>
        <w:spacing w:after="60"/>
        <w:jc w:val="both"/>
      </w:pPr>
      <w:r>
        <w:t>Cloud service costs</w:t>
      </w:r>
    </w:p>
    <w:p w14:paraId="1DEF9153" w14:textId="77777777" w:rsidR="00C90AD0" w:rsidRDefault="00000000" w:rsidP="00321C3B">
      <w:pPr>
        <w:pStyle w:val="ListParagraph"/>
        <w:numPr>
          <w:ilvl w:val="0"/>
          <w:numId w:val="2"/>
        </w:numPr>
        <w:spacing w:after="60"/>
        <w:jc w:val="both"/>
      </w:pPr>
      <w:r>
        <w:t>Number of simultaneous users — 4 concurrent labs per e2-medium worker at prototype scale (subject to Section 13.4), with scaling beyond this requiring additional workers</w:t>
      </w:r>
    </w:p>
    <w:p w14:paraId="0AA6EC22" w14:textId="77777777" w:rsidR="00C90AD0" w:rsidRDefault="00000000" w:rsidP="00321C3B">
      <w:pPr>
        <w:pStyle w:val="ListParagraph"/>
        <w:numPr>
          <w:ilvl w:val="0"/>
          <w:numId w:val="2"/>
        </w:numPr>
        <w:spacing w:after="60"/>
        <w:jc w:val="both"/>
      </w:pPr>
      <w:r>
        <w:t>Account cap — at most 15 student accounts</w:t>
      </w:r>
    </w:p>
    <w:p w14:paraId="40BD7E33" w14:textId="77777777" w:rsidR="00C90AD0" w:rsidRDefault="00000000" w:rsidP="00321C3B">
      <w:pPr>
        <w:pStyle w:val="ListParagraph"/>
        <w:numPr>
          <w:ilvl w:val="0"/>
          <w:numId w:val="2"/>
        </w:numPr>
        <w:spacing w:after="60"/>
        <w:jc w:val="both"/>
      </w:pPr>
      <w:r>
        <w:t>Operating hours — the VMs run only from 08:50 to 17:00 IST on scheduled academic days</w:t>
      </w:r>
    </w:p>
    <w:p w14:paraId="409F424E" w14:textId="77777777" w:rsidR="00C90AD0" w:rsidRDefault="00000000" w:rsidP="00321C3B">
      <w:pPr>
        <w:pStyle w:val="ListParagraph"/>
        <w:numPr>
          <w:ilvl w:val="0"/>
          <w:numId w:val="2"/>
        </w:numPr>
        <w:spacing w:after="60"/>
        <w:jc w:val="both"/>
      </w:pPr>
      <w:r>
        <w:t>No high availability — there is one control VM and one worker VM. If either fails, the platform is unavailable until it is restarted. Workspace files on the persistent disk are kept, and the weekly Cloud Storage archive is the fallback if the disk is lost.</w:t>
      </w:r>
    </w:p>
    <w:p w14:paraId="38BF8F57" w14:textId="77777777" w:rsidR="00C90AD0" w:rsidRDefault="00000000" w:rsidP="00321C3B">
      <w:pPr>
        <w:pStyle w:val="ListParagraph"/>
        <w:numPr>
          <w:ilvl w:val="0"/>
          <w:numId w:val="2"/>
        </w:numPr>
        <w:spacing w:after="60"/>
        <w:jc w:val="both"/>
      </w:pPr>
      <w:r>
        <w:t>Network bandwidth</w:t>
      </w:r>
    </w:p>
    <w:p w14:paraId="27EAD0C0" w14:textId="77777777" w:rsidR="00C90AD0" w:rsidRDefault="00000000" w:rsidP="00321C3B">
      <w:pPr>
        <w:pStyle w:val="ListParagraph"/>
        <w:numPr>
          <w:ilvl w:val="0"/>
          <w:numId w:val="2"/>
        </w:numPr>
        <w:spacing w:after="60"/>
        <w:jc w:val="both"/>
      </w:pPr>
      <w:r>
        <w:t>Storage capacity</w:t>
      </w:r>
    </w:p>
    <w:p w14:paraId="76572EE9" w14:textId="77777777" w:rsidR="00C90AD0" w:rsidRDefault="00000000" w:rsidP="00321C3B">
      <w:pPr>
        <w:pStyle w:val="ListParagraph"/>
        <w:numPr>
          <w:ilvl w:val="0"/>
          <w:numId w:val="2"/>
        </w:numPr>
        <w:spacing w:after="60"/>
        <w:jc w:val="both"/>
      </w:pPr>
      <w:r>
        <w:t>Development time</w:t>
      </w:r>
    </w:p>
    <w:p w14:paraId="09AFA6B2" w14:textId="77777777" w:rsidR="00C90AD0" w:rsidRDefault="00000000" w:rsidP="00321C3B">
      <w:pPr>
        <w:pStyle w:val="ListParagraph"/>
        <w:numPr>
          <w:ilvl w:val="0"/>
          <w:numId w:val="2"/>
        </w:numPr>
        <w:spacing w:after="60"/>
        <w:jc w:val="both"/>
      </w:pPr>
      <w:r>
        <w:t>Hardware limitations</w:t>
      </w:r>
    </w:p>
    <w:p w14:paraId="329AAC7E" w14:textId="77777777" w:rsidR="00C90AD0" w:rsidRDefault="00000000" w:rsidP="00321C3B">
      <w:pPr>
        <w:pStyle w:val="ListParagraph"/>
        <w:numPr>
          <w:ilvl w:val="0"/>
          <w:numId w:val="2"/>
        </w:numPr>
        <w:spacing w:after="60"/>
        <w:jc w:val="both"/>
      </w:pPr>
      <w:r>
        <w:t>Container security requirements</w:t>
      </w:r>
    </w:p>
    <w:p w14:paraId="72D82F98" w14:textId="77777777" w:rsidR="00C90AD0" w:rsidRDefault="00000000" w:rsidP="00321C3B">
      <w:pPr>
        <w:spacing w:after="120"/>
        <w:jc w:val="both"/>
      </w:pPr>
      <w:r>
        <w:t>The prototype will therefore focus on demonstrating the core provisioning workflow rather than enterprise-scale deployment.</w:t>
      </w:r>
    </w:p>
    <w:p w14:paraId="6AA6C18B" w14:textId="77777777" w:rsidR="00C90AD0" w:rsidRDefault="00000000" w:rsidP="00321C3B">
      <w:pPr>
        <w:pStyle w:val="Heading1"/>
        <w:jc w:val="both"/>
      </w:pPr>
      <w:r>
        <w:t>30. Success Criteria</w:t>
      </w:r>
    </w:p>
    <w:p w14:paraId="1A5BDDEC" w14:textId="77777777" w:rsidR="00C90AD0" w:rsidRDefault="00000000" w:rsidP="00321C3B">
      <w:pPr>
        <w:spacing w:after="120"/>
        <w:jc w:val="both"/>
      </w:pPr>
      <w:r>
        <w:t>The project will be considered successful if:</w:t>
      </w:r>
    </w:p>
    <w:p w14:paraId="515D53D7" w14:textId="77777777" w:rsidR="00C90AD0" w:rsidRDefault="00000000" w:rsidP="00321C3B">
      <w:pPr>
        <w:pStyle w:val="ListParagraph"/>
        <w:numPr>
          <w:ilvl w:val="0"/>
          <w:numId w:val="4"/>
        </w:numPr>
        <w:spacing w:after="60"/>
        <w:jc w:val="both"/>
      </w:pPr>
      <w:r>
        <w:t>A student can authenticate successfully.</w:t>
      </w:r>
    </w:p>
    <w:p w14:paraId="04664649" w14:textId="77777777" w:rsidR="00C90AD0" w:rsidRDefault="00000000" w:rsidP="00321C3B">
      <w:pPr>
        <w:pStyle w:val="ListParagraph"/>
        <w:numPr>
          <w:ilvl w:val="0"/>
          <w:numId w:val="4"/>
        </w:numPr>
        <w:spacing w:after="60"/>
        <w:jc w:val="both"/>
      </w:pPr>
      <w:r>
        <w:t>A student can select a predefined virtual laboratory.</w:t>
      </w:r>
    </w:p>
    <w:p w14:paraId="62A31690" w14:textId="77777777" w:rsidR="00C90AD0" w:rsidRDefault="00000000" w:rsidP="00321C3B">
      <w:pPr>
        <w:pStyle w:val="ListParagraph"/>
        <w:numPr>
          <w:ilvl w:val="0"/>
          <w:numId w:val="4"/>
        </w:numPr>
        <w:spacing w:after="60"/>
        <w:jc w:val="both"/>
      </w:pPr>
      <w:r>
        <w:t>The platform can automatically provision the selected environment.</w:t>
      </w:r>
    </w:p>
    <w:p w14:paraId="25A58D6C" w14:textId="77777777" w:rsidR="00C90AD0" w:rsidRDefault="00000000" w:rsidP="00321C3B">
      <w:pPr>
        <w:pStyle w:val="ListParagraph"/>
        <w:numPr>
          <w:ilvl w:val="0"/>
          <w:numId w:val="4"/>
        </w:numPr>
        <w:spacing w:after="60"/>
        <w:jc w:val="both"/>
      </w:pPr>
      <w:r>
        <w:t>The environment is isolated from other student environments.</w:t>
      </w:r>
    </w:p>
    <w:p w14:paraId="5B2F2C6B" w14:textId="77777777" w:rsidR="00C90AD0" w:rsidRDefault="00000000" w:rsidP="00321C3B">
      <w:pPr>
        <w:pStyle w:val="ListParagraph"/>
        <w:numPr>
          <w:ilvl w:val="0"/>
          <w:numId w:val="4"/>
        </w:numPr>
        <w:spacing w:after="60"/>
        <w:jc w:val="both"/>
      </w:pPr>
      <w:r>
        <w:t>The student can access and use the environment.</w:t>
      </w:r>
    </w:p>
    <w:p w14:paraId="3BC7E9F3" w14:textId="77777777" w:rsidR="00C90AD0" w:rsidRDefault="00000000" w:rsidP="00321C3B">
      <w:pPr>
        <w:pStyle w:val="ListParagraph"/>
        <w:numPr>
          <w:ilvl w:val="0"/>
          <w:numId w:val="4"/>
        </w:numPr>
        <w:spacing w:after="60"/>
        <w:jc w:val="both"/>
      </w:pPr>
      <w:r>
        <w:t>Student project files can be stored persistently.</w:t>
      </w:r>
    </w:p>
    <w:p w14:paraId="7F66EA63" w14:textId="77777777" w:rsidR="00C90AD0" w:rsidRDefault="00000000" w:rsidP="00321C3B">
      <w:pPr>
        <w:pStyle w:val="ListParagraph"/>
        <w:numPr>
          <w:ilvl w:val="0"/>
          <w:numId w:val="4"/>
        </w:numPr>
        <w:spacing w:after="60"/>
        <w:jc w:val="both"/>
      </w:pPr>
      <w:r>
        <w:t>The student can start and stop the environment.</w:t>
      </w:r>
    </w:p>
    <w:p w14:paraId="2A3AD360" w14:textId="77777777" w:rsidR="00C90AD0" w:rsidRDefault="00000000" w:rsidP="00321C3B">
      <w:pPr>
        <w:pStyle w:val="ListParagraph"/>
        <w:numPr>
          <w:ilvl w:val="0"/>
          <w:numId w:val="4"/>
        </w:numPr>
        <w:spacing w:after="60"/>
        <w:jc w:val="both"/>
      </w:pPr>
      <w:r>
        <w:t>Administrators can monitor active environments.</w:t>
      </w:r>
    </w:p>
    <w:p w14:paraId="2DCBC3A5" w14:textId="77777777" w:rsidR="00C90AD0" w:rsidRDefault="00000000" w:rsidP="00321C3B">
      <w:pPr>
        <w:pStyle w:val="ListParagraph"/>
        <w:numPr>
          <w:ilvl w:val="0"/>
          <w:numId w:val="4"/>
        </w:numPr>
        <w:spacing w:after="60"/>
        <w:jc w:val="both"/>
      </w:pPr>
      <w:r>
        <w:t>Resource limits can be applied.</w:t>
      </w:r>
    </w:p>
    <w:p w14:paraId="7D1D6C80" w14:textId="77777777" w:rsidR="00C90AD0" w:rsidRDefault="00000000" w:rsidP="00321C3B">
      <w:pPr>
        <w:pStyle w:val="ListParagraph"/>
        <w:numPr>
          <w:ilvl w:val="0"/>
          <w:numId w:val="4"/>
        </w:numPr>
        <w:spacing w:after="60"/>
        <w:jc w:val="both"/>
      </w:pPr>
      <w:r>
        <w:t>Inactive environments can be automatically stopped.</w:t>
      </w:r>
    </w:p>
    <w:p w14:paraId="6CD8695A" w14:textId="77777777" w:rsidR="00C90AD0" w:rsidRDefault="00000000" w:rsidP="00321C3B">
      <w:pPr>
        <w:pStyle w:val="ListParagraph"/>
        <w:numPr>
          <w:ilvl w:val="0"/>
          <w:numId w:val="4"/>
        </w:numPr>
        <w:spacing w:after="60"/>
        <w:jc w:val="both"/>
      </w:pPr>
      <w:r>
        <w:t>The system demonstrates the practical application of cloud computing principles.</w:t>
      </w:r>
    </w:p>
    <w:p w14:paraId="454E8F77" w14:textId="77777777" w:rsidR="00C90AD0" w:rsidRDefault="00000000" w:rsidP="00321C3B">
      <w:pPr>
        <w:pStyle w:val="Heading1"/>
        <w:jc w:val="both"/>
      </w:pPr>
      <w:r>
        <w:t>31. Minimum Viable Product (MVP)</w:t>
      </w:r>
    </w:p>
    <w:p w14:paraId="71E2A61D" w14:textId="77777777" w:rsidR="00C90AD0" w:rsidRDefault="00000000" w:rsidP="00321C3B">
      <w:pPr>
        <w:spacing w:after="120"/>
        <w:jc w:val="both"/>
      </w:pPr>
      <w:r>
        <w:t>For a realistic two-member academic project, the MVP should focus on the following.</w:t>
      </w:r>
    </w:p>
    <w:p w14:paraId="1F0B973B" w14:textId="77777777" w:rsidR="00C90AD0" w:rsidRDefault="00000000" w:rsidP="00321C3B">
      <w:pPr>
        <w:pStyle w:val="Heading2"/>
        <w:jc w:val="both"/>
      </w:pPr>
      <w:r>
        <w:lastRenderedPageBreak/>
        <w:t>Mandatory Features</w:t>
      </w:r>
    </w:p>
    <w:p w14:paraId="1AB56D1B" w14:textId="77777777" w:rsidR="00C90AD0" w:rsidRDefault="00000000" w:rsidP="00321C3B">
      <w:pPr>
        <w:pStyle w:val="ListParagraph"/>
        <w:numPr>
          <w:ilvl w:val="0"/>
          <w:numId w:val="2"/>
        </w:numPr>
        <w:spacing w:after="60"/>
        <w:jc w:val="both"/>
      </w:pPr>
      <w:r>
        <w:t>User registration (institute email, admin approval) and authentication</w:t>
      </w:r>
    </w:p>
    <w:p w14:paraId="3D2760E7" w14:textId="77777777" w:rsidR="00C90AD0" w:rsidRDefault="00000000" w:rsidP="00321C3B">
      <w:pPr>
        <w:pStyle w:val="ListParagraph"/>
        <w:numPr>
          <w:ilvl w:val="0"/>
          <w:numId w:val="2"/>
        </w:numPr>
        <w:spacing w:after="60"/>
        <w:jc w:val="both"/>
      </w:pPr>
      <w:r>
        <w:t>Student dashboard</w:t>
      </w:r>
    </w:p>
    <w:p w14:paraId="2ABD4B52" w14:textId="77777777" w:rsidR="00C90AD0" w:rsidRDefault="00000000" w:rsidP="00321C3B">
      <w:pPr>
        <w:pStyle w:val="ListParagraph"/>
        <w:numPr>
          <w:ilvl w:val="0"/>
          <w:numId w:val="2"/>
        </w:numPr>
        <w:spacing w:after="60"/>
        <w:jc w:val="both"/>
      </w:pPr>
      <w:r>
        <w:t>Administrator dashboard</w:t>
      </w:r>
    </w:p>
    <w:p w14:paraId="3AFF549E" w14:textId="77777777" w:rsidR="00C90AD0" w:rsidRDefault="00000000" w:rsidP="00321C3B">
      <w:pPr>
        <w:pStyle w:val="ListParagraph"/>
        <w:numPr>
          <w:ilvl w:val="0"/>
          <w:numId w:val="2"/>
        </w:numPr>
        <w:spacing w:after="60"/>
        <w:jc w:val="both"/>
      </w:pPr>
      <w:r>
        <w:t>Laboratory catalogue</w:t>
      </w:r>
    </w:p>
    <w:p w14:paraId="705E0457" w14:textId="77777777" w:rsidR="00C90AD0" w:rsidRDefault="00000000" w:rsidP="00321C3B">
      <w:pPr>
        <w:pStyle w:val="ListParagraph"/>
        <w:numPr>
          <w:ilvl w:val="0"/>
          <w:numId w:val="2"/>
        </w:numPr>
        <w:spacing w:after="60"/>
        <w:jc w:val="both"/>
      </w:pPr>
      <w:r>
        <w:t>Predefined lab templates</w:t>
      </w:r>
    </w:p>
    <w:p w14:paraId="61D980BA" w14:textId="77777777" w:rsidR="00C90AD0" w:rsidRDefault="00000000" w:rsidP="00321C3B">
      <w:pPr>
        <w:pStyle w:val="ListParagraph"/>
        <w:numPr>
          <w:ilvl w:val="0"/>
          <w:numId w:val="2"/>
        </w:numPr>
        <w:spacing w:after="60"/>
        <w:jc w:val="both"/>
      </w:pPr>
      <w:r>
        <w:t>Lab creation request</w:t>
      </w:r>
    </w:p>
    <w:p w14:paraId="702C5AF9" w14:textId="77777777" w:rsidR="00C90AD0" w:rsidRDefault="00000000" w:rsidP="00321C3B">
      <w:pPr>
        <w:pStyle w:val="ListParagraph"/>
        <w:numPr>
          <w:ilvl w:val="0"/>
          <w:numId w:val="2"/>
        </w:numPr>
        <w:spacing w:after="60"/>
        <w:jc w:val="both"/>
      </w:pPr>
      <w:r>
        <w:t>Automated Docker container provisioning</w:t>
      </w:r>
    </w:p>
    <w:p w14:paraId="70AB08E0" w14:textId="77777777" w:rsidR="00C90AD0" w:rsidRDefault="00000000" w:rsidP="00321C3B">
      <w:pPr>
        <w:pStyle w:val="ListParagraph"/>
        <w:numPr>
          <w:ilvl w:val="0"/>
          <w:numId w:val="2"/>
        </w:numPr>
        <w:spacing w:after="60"/>
        <w:jc w:val="both"/>
      </w:pPr>
      <w:r>
        <w:t>At least 2–3 laboratory environments</w:t>
      </w:r>
    </w:p>
    <w:p w14:paraId="6C80747B" w14:textId="77777777" w:rsidR="00C90AD0" w:rsidRDefault="00000000" w:rsidP="00321C3B">
      <w:pPr>
        <w:pStyle w:val="ListParagraph"/>
        <w:numPr>
          <w:ilvl w:val="0"/>
          <w:numId w:val="2"/>
        </w:numPr>
        <w:spacing w:after="60"/>
        <w:jc w:val="both"/>
      </w:pPr>
      <w:r>
        <w:t>Start / stop functionality</w:t>
      </w:r>
    </w:p>
    <w:p w14:paraId="17017D4F" w14:textId="77777777" w:rsidR="00C90AD0" w:rsidRDefault="00000000" w:rsidP="00321C3B">
      <w:pPr>
        <w:pStyle w:val="ListParagraph"/>
        <w:numPr>
          <w:ilvl w:val="0"/>
          <w:numId w:val="2"/>
        </w:numPr>
        <w:spacing w:after="60"/>
        <w:jc w:val="both"/>
      </w:pPr>
      <w:r>
        <w:t>Persistent project storage</w:t>
      </w:r>
    </w:p>
    <w:p w14:paraId="2F310575" w14:textId="77777777" w:rsidR="00C90AD0" w:rsidRDefault="00000000" w:rsidP="00321C3B">
      <w:pPr>
        <w:pStyle w:val="ListParagraph"/>
        <w:numPr>
          <w:ilvl w:val="0"/>
          <w:numId w:val="2"/>
        </w:numPr>
        <w:spacing w:after="60"/>
        <w:jc w:val="both"/>
      </w:pPr>
      <w:r>
        <w:t>Basic resource monitoring</w:t>
      </w:r>
    </w:p>
    <w:p w14:paraId="06AB3778" w14:textId="77777777" w:rsidR="00C90AD0" w:rsidRDefault="00000000" w:rsidP="00321C3B">
      <w:pPr>
        <w:pStyle w:val="ListParagraph"/>
        <w:numPr>
          <w:ilvl w:val="0"/>
          <w:numId w:val="2"/>
        </w:numPr>
        <w:spacing w:after="60"/>
        <w:jc w:val="both"/>
      </w:pPr>
      <w:r>
        <w:t>Automatic inactivity shutdown</w:t>
      </w:r>
    </w:p>
    <w:p w14:paraId="717BA186" w14:textId="77777777" w:rsidR="00C90AD0" w:rsidRDefault="00000000" w:rsidP="00321C3B">
      <w:pPr>
        <w:pStyle w:val="ListParagraph"/>
        <w:numPr>
          <w:ilvl w:val="0"/>
          <w:numId w:val="2"/>
        </w:numPr>
        <w:spacing w:after="60"/>
        <w:jc w:val="both"/>
      </w:pPr>
      <w:r>
        <w:t>Role-based access control</w:t>
      </w:r>
    </w:p>
    <w:p w14:paraId="2EF094F5" w14:textId="77777777" w:rsidR="00C90AD0" w:rsidRDefault="00000000" w:rsidP="00321C3B">
      <w:pPr>
        <w:pStyle w:val="Heading2"/>
        <w:jc w:val="both"/>
      </w:pPr>
      <w:r>
        <w:t>Recommended Initial Labs</w:t>
      </w:r>
    </w:p>
    <w:p w14:paraId="5E8F3778" w14:textId="77777777" w:rsidR="00C90AD0" w:rsidRDefault="00000000" w:rsidP="00321C3B">
      <w:pPr>
        <w:spacing w:after="120"/>
        <w:jc w:val="both"/>
      </w:pPr>
      <w:r>
        <w:t>The project does not need ten different environments; three well-implemented environments are sufficient to demonstrate the concept:</w:t>
      </w:r>
    </w:p>
    <w:p w14:paraId="374FE6D6" w14:textId="77777777" w:rsidR="00C90AD0" w:rsidRDefault="00000000" w:rsidP="00321C3B">
      <w:pPr>
        <w:pStyle w:val="ListParagraph"/>
        <w:numPr>
          <w:ilvl w:val="0"/>
          <w:numId w:val="5"/>
        </w:numPr>
        <w:spacing w:after="60"/>
        <w:jc w:val="both"/>
      </w:pPr>
      <w:r>
        <w:t>Python Development Lab</w:t>
      </w:r>
    </w:p>
    <w:p w14:paraId="0F577D55" w14:textId="77777777" w:rsidR="00C90AD0" w:rsidRDefault="00000000" w:rsidP="00321C3B">
      <w:pPr>
        <w:pStyle w:val="ListParagraph"/>
        <w:numPr>
          <w:ilvl w:val="0"/>
          <w:numId w:val="5"/>
        </w:numPr>
        <w:spacing w:after="60"/>
        <w:jc w:val="both"/>
      </w:pPr>
      <w:r>
        <w:t>Web Development Lab</w:t>
      </w:r>
    </w:p>
    <w:p w14:paraId="2A6FD456" w14:textId="77777777" w:rsidR="00C90AD0" w:rsidRDefault="00000000" w:rsidP="00321C3B">
      <w:pPr>
        <w:pStyle w:val="ListParagraph"/>
        <w:numPr>
          <w:ilvl w:val="0"/>
          <w:numId w:val="5"/>
        </w:numPr>
        <w:spacing w:after="60"/>
        <w:jc w:val="both"/>
      </w:pPr>
      <w:r>
        <w:t>Java Development Lab</w:t>
      </w:r>
    </w:p>
    <w:p w14:paraId="1F31B266" w14:textId="77777777" w:rsidR="00C90AD0" w:rsidRDefault="00000000" w:rsidP="00321C3B">
      <w:pPr>
        <w:spacing w:after="120"/>
        <w:jc w:val="both"/>
      </w:pPr>
      <w:r>
        <w:t>Additional environments such as Data Science and Cloud Computing can be added if time permits.</w:t>
      </w:r>
    </w:p>
    <w:p w14:paraId="5095ADA6" w14:textId="77777777" w:rsidR="00C90AD0" w:rsidRDefault="00000000" w:rsidP="00321C3B">
      <w:pPr>
        <w:pStyle w:val="Heading1"/>
        <w:jc w:val="both"/>
      </w:pPr>
      <w:r>
        <w:t>32. Future Enhancements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8"/>
        <w:gridCol w:w="6448"/>
      </w:tblGrid>
      <w:tr w:rsidR="00C90AD0" w14:paraId="2E9D7F85" w14:textId="77777777">
        <w:tblPrEx>
          <w:tblCellMar>
            <w:top w:w="0" w:type="dxa"/>
            <w:bottom w:w="0" w:type="dxa"/>
          </w:tblCellMar>
        </w:tblPrEx>
        <w:trPr>
          <w:tblHeader/>
        </w:trPr>
        <w:tc>
          <w:tcPr>
            <w:tcW w:w="2578"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193394CB" w14:textId="77777777" w:rsidR="00C90AD0" w:rsidRDefault="00000000" w:rsidP="00321C3B">
            <w:pPr>
              <w:jc w:val="both"/>
            </w:pPr>
            <w:r>
              <w:rPr>
                <w:b/>
                <w:bCs/>
                <w:color w:val="FFFFFF"/>
              </w:rPr>
              <w:t>Enhancement</w:t>
            </w:r>
          </w:p>
        </w:tc>
        <w:tc>
          <w:tcPr>
            <w:tcW w:w="6448"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6AE00144" w14:textId="77777777" w:rsidR="00C90AD0" w:rsidRDefault="00000000" w:rsidP="00321C3B">
            <w:pPr>
              <w:jc w:val="both"/>
            </w:pPr>
            <w:r>
              <w:rPr>
                <w:b/>
                <w:bCs/>
                <w:color w:val="FFFFFF"/>
              </w:rPr>
              <w:t>Description</w:t>
            </w:r>
          </w:p>
        </w:tc>
      </w:tr>
      <w:tr w:rsidR="00C90AD0" w14:paraId="2160843E" w14:textId="77777777">
        <w:tblPrEx>
          <w:tblCellMar>
            <w:top w:w="0" w:type="dxa"/>
            <w:bottom w:w="0" w:type="dxa"/>
          </w:tblCellMar>
        </w:tblPrEx>
        <w:tc>
          <w:tcPr>
            <w:tcW w:w="257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6B31E7DB" w14:textId="77777777" w:rsidR="00C90AD0" w:rsidRDefault="00000000" w:rsidP="00321C3B">
            <w:pPr>
              <w:jc w:val="both"/>
            </w:pPr>
            <w:r>
              <w:t>Faculty-Assigned Labs</w:t>
            </w:r>
          </w:p>
        </w:tc>
        <w:tc>
          <w:tcPr>
            <w:tcW w:w="644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7498B4E4" w14:textId="77777777" w:rsidR="00C90AD0" w:rsidRDefault="00000000" w:rsidP="00321C3B">
            <w:pPr>
              <w:jc w:val="both"/>
            </w:pPr>
            <w:r>
              <w:t>Faculty can create and assign specific laboratory environments to students.</w:t>
            </w:r>
          </w:p>
        </w:tc>
      </w:tr>
      <w:tr w:rsidR="00C90AD0" w14:paraId="43BF9373" w14:textId="77777777">
        <w:tblPrEx>
          <w:tblCellMar>
            <w:top w:w="0" w:type="dxa"/>
            <w:bottom w:w="0" w:type="dxa"/>
          </w:tblCellMar>
        </w:tblPrEx>
        <w:tc>
          <w:tcPr>
            <w:tcW w:w="257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EBE0A47" w14:textId="77777777" w:rsidR="00C90AD0" w:rsidRDefault="00000000" w:rsidP="00321C3B">
            <w:pPr>
              <w:jc w:val="both"/>
            </w:pPr>
            <w:r>
              <w:t>Collaborative Workspaces</w:t>
            </w:r>
          </w:p>
        </w:tc>
        <w:tc>
          <w:tcPr>
            <w:tcW w:w="644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2B9D11C6" w14:textId="77777777" w:rsidR="00C90AD0" w:rsidRDefault="00000000" w:rsidP="00321C3B">
            <w:pPr>
              <w:jc w:val="both"/>
            </w:pPr>
            <w:r>
              <w:t>Multiple authorized students can work in the same project environment.</w:t>
            </w:r>
          </w:p>
        </w:tc>
      </w:tr>
      <w:tr w:rsidR="00C90AD0" w14:paraId="1E59ACB2" w14:textId="77777777">
        <w:tblPrEx>
          <w:tblCellMar>
            <w:top w:w="0" w:type="dxa"/>
            <w:bottom w:w="0" w:type="dxa"/>
          </w:tblCellMar>
        </w:tblPrEx>
        <w:tc>
          <w:tcPr>
            <w:tcW w:w="257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2788774C" w14:textId="77777777" w:rsidR="00C90AD0" w:rsidRDefault="00000000" w:rsidP="00321C3B">
            <w:pPr>
              <w:jc w:val="both"/>
            </w:pPr>
            <w:r>
              <w:t>Automated Assessment</w:t>
            </w:r>
          </w:p>
        </w:tc>
        <w:tc>
          <w:tcPr>
            <w:tcW w:w="644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39557441" w14:textId="77777777" w:rsidR="00C90AD0" w:rsidRDefault="00000000" w:rsidP="00321C3B">
            <w:pPr>
              <w:jc w:val="both"/>
            </w:pPr>
            <w:r>
              <w:t>Faculty can define programming exercises and automatically evaluate submissions.</w:t>
            </w:r>
          </w:p>
        </w:tc>
      </w:tr>
      <w:tr w:rsidR="00C90AD0" w14:paraId="6F42CCEB" w14:textId="77777777">
        <w:tblPrEx>
          <w:tblCellMar>
            <w:top w:w="0" w:type="dxa"/>
            <w:bottom w:w="0" w:type="dxa"/>
          </w:tblCellMar>
        </w:tblPrEx>
        <w:tc>
          <w:tcPr>
            <w:tcW w:w="257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7142DC49" w14:textId="77777777" w:rsidR="00C90AD0" w:rsidRDefault="00000000" w:rsidP="00321C3B">
            <w:pPr>
              <w:jc w:val="both"/>
            </w:pPr>
            <w:r>
              <w:t>Git Integration</w:t>
            </w:r>
          </w:p>
        </w:tc>
        <w:tc>
          <w:tcPr>
            <w:tcW w:w="644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2D09E27E" w14:textId="77777777" w:rsidR="00C90AD0" w:rsidRDefault="00000000" w:rsidP="00321C3B">
            <w:pPr>
              <w:jc w:val="both"/>
            </w:pPr>
            <w:r>
              <w:t>Students can connect their environments to Git repositories.</w:t>
            </w:r>
          </w:p>
        </w:tc>
      </w:tr>
      <w:tr w:rsidR="00C90AD0" w14:paraId="273677F7" w14:textId="77777777">
        <w:tblPrEx>
          <w:tblCellMar>
            <w:top w:w="0" w:type="dxa"/>
            <w:bottom w:w="0" w:type="dxa"/>
          </w:tblCellMar>
        </w:tblPrEx>
        <w:tc>
          <w:tcPr>
            <w:tcW w:w="257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70BC48B5" w14:textId="77777777" w:rsidR="00C90AD0" w:rsidRDefault="00000000" w:rsidP="00321C3B">
            <w:pPr>
              <w:jc w:val="both"/>
            </w:pPr>
            <w:r>
              <w:t>Advanced Analytics</w:t>
            </w:r>
          </w:p>
        </w:tc>
        <w:tc>
          <w:tcPr>
            <w:tcW w:w="644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23E32FB" w14:textId="77777777" w:rsidR="00C90AD0" w:rsidRDefault="00000000" w:rsidP="00321C3B">
            <w:pPr>
              <w:jc w:val="both"/>
            </w:pPr>
            <w:proofErr w:type="spellStart"/>
            <w:r>
              <w:t>Analyze</w:t>
            </w:r>
            <w:proofErr w:type="spellEnd"/>
            <w:r>
              <w:t xml:space="preserve"> student usage, lab popularity, resource consumption, and learning activity.</w:t>
            </w:r>
          </w:p>
        </w:tc>
      </w:tr>
      <w:tr w:rsidR="00C90AD0" w14:paraId="3C13D9E6" w14:textId="77777777">
        <w:tblPrEx>
          <w:tblCellMar>
            <w:top w:w="0" w:type="dxa"/>
            <w:bottom w:w="0" w:type="dxa"/>
          </w:tblCellMar>
        </w:tblPrEx>
        <w:tc>
          <w:tcPr>
            <w:tcW w:w="257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6FA4FBB9" w14:textId="77777777" w:rsidR="00C90AD0" w:rsidRDefault="00000000" w:rsidP="00321C3B">
            <w:pPr>
              <w:jc w:val="both"/>
            </w:pPr>
            <w:r>
              <w:t>Kubernetes-Based Orchestration</w:t>
            </w:r>
          </w:p>
        </w:tc>
        <w:tc>
          <w:tcPr>
            <w:tcW w:w="644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2759D382" w14:textId="77777777" w:rsidR="00C90AD0" w:rsidRDefault="00000000" w:rsidP="00321C3B">
            <w:pPr>
              <w:jc w:val="both"/>
            </w:pPr>
            <w:r>
              <w:t>Migrate container management from standalone Docker to Kubernetes for larger deployments.</w:t>
            </w:r>
          </w:p>
        </w:tc>
      </w:tr>
      <w:tr w:rsidR="00C90AD0" w14:paraId="4D929378" w14:textId="77777777">
        <w:tblPrEx>
          <w:tblCellMar>
            <w:top w:w="0" w:type="dxa"/>
            <w:bottom w:w="0" w:type="dxa"/>
          </w:tblCellMar>
        </w:tblPrEx>
        <w:tc>
          <w:tcPr>
            <w:tcW w:w="257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609B24D2" w14:textId="77777777" w:rsidR="00C90AD0" w:rsidRDefault="00000000" w:rsidP="00321C3B">
            <w:pPr>
              <w:jc w:val="both"/>
            </w:pPr>
            <w:r>
              <w:t>Auto-Scaling</w:t>
            </w:r>
          </w:p>
        </w:tc>
        <w:tc>
          <w:tcPr>
            <w:tcW w:w="644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3AE06514" w14:textId="77777777" w:rsidR="00C90AD0" w:rsidRDefault="00000000" w:rsidP="00321C3B">
            <w:pPr>
              <w:jc w:val="both"/>
            </w:pPr>
            <w:r>
              <w:t>Infrastructure can automatically scale according to the number of active students.</w:t>
            </w:r>
          </w:p>
        </w:tc>
      </w:tr>
      <w:tr w:rsidR="00C90AD0" w14:paraId="0A732F7A" w14:textId="77777777">
        <w:tblPrEx>
          <w:tblCellMar>
            <w:top w:w="0" w:type="dxa"/>
            <w:bottom w:w="0" w:type="dxa"/>
          </w:tblCellMar>
        </w:tblPrEx>
        <w:tc>
          <w:tcPr>
            <w:tcW w:w="257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B304F51" w14:textId="77777777" w:rsidR="00C90AD0" w:rsidRDefault="00000000" w:rsidP="00321C3B">
            <w:pPr>
              <w:jc w:val="both"/>
            </w:pPr>
            <w:r>
              <w:t>AI-Assisted Learning</w:t>
            </w:r>
          </w:p>
        </w:tc>
        <w:tc>
          <w:tcPr>
            <w:tcW w:w="644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75F9F68" w14:textId="77777777" w:rsidR="00C90AD0" w:rsidRDefault="00000000" w:rsidP="00321C3B">
            <w:pPr>
              <w:jc w:val="both"/>
            </w:pPr>
            <w:r>
              <w:t>AI-based coding assistance, troubleshooting, and personalized learning recommendations.</w:t>
            </w:r>
          </w:p>
        </w:tc>
      </w:tr>
    </w:tbl>
    <w:p w14:paraId="7FF114DD" w14:textId="77777777" w:rsidR="00C90AD0" w:rsidRDefault="00C90AD0" w:rsidP="00321C3B">
      <w:pPr>
        <w:spacing w:after="120"/>
        <w:jc w:val="both"/>
      </w:pPr>
    </w:p>
    <w:p w14:paraId="5EBA4F4E" w14:textId="77777777" w:rsidR="00C90AD0" w:rsidRDefault="00000000" w:rsidP="00321C3B">
      <w:pPr>
        <w:pStyle w:val="Heading1"/>
        <w:jc w:val="both"/>
      </w:pPr>
      <w:r>
        <w:lastRenderedPageBreak/>
        <w:t>33. Expected Benefits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7221"/>
      </w:tblGrid>
      <w:tr w:rsidR="00C90AD0" w14:paraId="77C00605" w14:textId="77777777">
        <w:tblPrEx>
          <w:tblCellMar>
            <w:top w:w="0" w:type="dxa"/>
            <w:bottom w:w="0" w:type="dxa"/>
          </w:tblCellMar>
        </w:tblPrEx>
        <w:trPr>
          <w:tblHeader/>
        </w:trPr>
        <w:tc>
          <w:tcPr>
            <w:tcW w:w="1805"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2C814844" w14:textId="77777777" w:rsidR="00C90AD0" w:rsidRDefault="00000000" w:rsidP="00321C3B">
            <w:pPr>
              <w:jc w:val="both"/>
            </w:pPr>
            <w:r>
              <w:rPr>
                <w:b/>
                <w:bCs/>
                <w:color w:val="FFFFFF"/>
              </w:rPr>
              <w:t>Beneficiary</w:t>
            </w:r>
          </w:p>
        </w:tc>
        <w:tc>
          <w:tcPr>
            <w:tcW w:w="7221"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76BE25E0" w14:textId="77777777" w:rsidR="00C90AD0" w:rsidRDefault="00000000" w:rsidP="00321C3B">
            <w:pPr>
              <w:jc w:val="both"/>
            </w:pPr>
            <w:r>
              <w:rPr>
                <w:b/>
                <w:bCs/>
                <w:color w:val="FFFFFF"/>
              </w:rPr>
              <w:t>Benefits</w:t>
            </w:r>
          </w:p>
        </w:tc>
      </w:tr>
      <w:tr w:rsidR="00C90AD0" w14:paraId="44EC9B94" w14:textId="77777777">
        <w:tblPrEx>
          <w:tblCellMar>
            <w:top w:w="0" w:type="dxa"/>
            <w:bottom w:w="0" w:type="dxa"/>
          </w:tblCellMar>
        </w:tblPrEx>
        <w:tc>
          <w:tcPr>
            <w:tcW w:w="1805"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1CB3F391" w14:textId="77777777" w:rsidR="00C90AD0" w:rsidRDefault="00000000" w:rsidP="00321C3B">
            <w:pPr>
              <w:jc w:val="both"/>
            </w:pPr>
            <w:r>
              <w:t>Students</w:t>
            </w:r>
          </w:p>
        </w:tc>
        <w:tc>
          <w:tcPr>
            <w:tcW w:w="7221"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3E93BDFE" w14:textId="77777777" w:rsidR="00C90AD0" w:rsidRDefault="00000000" w:rsidP="00321C3B">
            <w:pPr>
              <w:jc w:val="both"/>
            </w:pPr>
            <w:r>
              <w:t>No manual software installation · Consistent development environments · Faster laboratory setup · Access from different devices · Reduced configuration problems · Easy project management</w:t>
            </w:r>
          </w:p>
        </w:tc>
      </w:tr>
      <w:tr w:rsidR="00C90AD0" w14:paraId="13512A15" w14:textId="77777777">
        <w:tblPrEx>
          <w:tblCellMar>
            <w:top w:w="0" w:type="dxa"/>
            <w:bottom w:w="0" w:type="dxa"/>
          </w:tblCellMar>
        </w:tblPrEx>
        <w:tc>
          <w:tcPr>
            <w:tcW w:w="1805"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4196298" w14:textId="77777777" w:rsidR="00C90AD0" w:rsidRDefault="00000000" w:rsidP="00321C3B">
            <w:pPr>
              <w:jc w:val="both"/>
            </w:pPr>
            <w:r>
              <w:t>Faculty</w:t>
            </w:r>
          </w:p>
        </w:tc>
        <w:tc>
          <w:tcPr>
            <w:tcW w:w="7221"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1CE8354A" w14:textId="77777777" w:rsidR="00C90AD0" w:rsidRDefault="00000000" w:rsidP="00321C3B">
            <w:pPr>
              <w:jc w:val="both"/>
            </w:pPr>
            <w:r>
              <w:t>Standardized environments · Easier laboratory management · Reduced troubleshooting · Ability to monitor lab usage</w:t>
            </w:r>
          </w:p>
        </w:tc>
      </w:tr>
      <w:tr w:rsidR="00C90AD0" w14:paraId="7CAEC787" w14:textId="77777777">
        <w:tblPrEx>
          <w:tblCellMar>
            <w:top w:w="0" w:type="dxa"/>
            <w:bottom w:w="0" w:type="dxa"/>
          </w:tblCellMar>
        </w:tblPrEx>
        <w:tc>
          <w:tcPr>
            <w:tcW w:w="1805"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2BC82512" w14:textId="77777777" w:rsidR="00C90AD0" w:rsidRDefault="00000000" w:rsidP="00321C3B">
            <w:pPr>
              <w:jc w:val="both"/>
            </w:pPr>
            <w:r>
              <w:t>Institution</w:t>
            </w:r>
          </w:p>
        </w:tc>
        <w:tc>
          <w:tcPr>
            <w:tcW w:w="7221"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3842FB48" w14:textId="77777777" w:rsidR="00C90AD0" w:rsidRDefault="00000000" w:rsidP="00321C3B">
            <w:pPr>
              <w:jc w:val="both"/>
            </w:pPr>
            <w:r>
              <w:t>Better utilization of computing resources · Reduced manual maintenance · Centralized environment management · Scalable infrastructure · Reduced dependency on physical laboratory configurations</w:t>
            </w:r>
          </w:p>
        </w:tc>
      </w:tr>
    </w:tbl>
    <w:p w14:paraId="58298618" w14:textId="77777777" w:rsidR="00C90AD0" w:rsidRDefault="00C90AD0" w:rsidP="00321C3B">
      <w:pPr>
        <w:spacing w:after="120"/>
        <w:jc w:val="both"/>
      </w:pPr>
    </w:p>
    <w:p w14:paraId="4C0A30E4" w14:textId="77777777" w:rsidR="00C90AD0" w:rsidRDefault="00000000" w:rsidP="00321C3B">
      <w:pPr>
        <w:pStyle w:val="Heading1"/>
        <w:jc w:val="both"/>
      </w:pPr>
      <w:r>
        <w:t>34. Business Value</w:t>
      </w:r>
    </w:p>
    <w:p w14:paraId="3E02836E" w14:textId="77777777" w:rsidR="00C90AD0" w:rsidRDefault="00000000" w:rsidP="00321C3B">
      <w:pPr>
        <w:spacing w:after="120"/>
        <w:jc w:val="both"/>
      </w:pPr>
      <w:r>
        <w:t>The proposed platform shifts the traditional laboratory model:</w:t>
      </w:r>
    </w:p>
    <w:p w14:paraId="0178DC52" w14:textId="77777777" w:rsidR="00C90AD0" w:rsidRDefault="00000000" w:rsidP="00321C3B">
      <w:pPr>
        <w:shd w:val="clear" w:color="auto" w:fill="EAF1FB"/>
        <w:spacing w:before="60" w:after="160"/>
        <w:ind w:left="200" w:right="200"/>
        <w:jc w:val="both"/>
      </w:pPr>
      <w:r>
        <w:rPr>
          <w:b/>
          <w:bCs/>
          <w:color w:val="1F3864"/>
        </w:rPr>
        <w:t>“Install software on every computer” → “Provision the required environment when it is needed.”</w:t>
      </w:r>
    </w:p>
    <w:p w14:paraId="14A8E299" w14:textId="77777777" w:rsidR="00C90AD0" w:rsidRDefault="00000000" w:rsidP="00321C3B">
      <w:pPr>
        <w:spacing w:after="120"/>
        <w:jc w:val="both"/>
      </w:pPr>
      <w:r>
        <w:t>This provides a more flexible and scalable approach to practical computing education.</w:t>
      </w:r>
    </w:p>
    <w:p w14:paraId="2E09D2E3" w14:textId="77777777" w:rsidR="00C90AD0" w:rsidRDefault="00000000" w:rsidP="00321C3B">
      <w:pPr>
        <w:spacing w:after="120"/>
        <w:jc w:val="both"/>
      </w:pPr>
      <w:r>
        <w:rPr>
          <w:b/>
          <w:bCs/>
        </w:rPr>
        <w:t>Value proposition: On-demand + standardized + isolated + automated + scalable computing environments.</w:t>
      </w:r>
    </w:p>
    <w:p w14:paraId="49EC227F" w14:textId="77777777" w:rsidR="00C90AD0" w:rsidRDefault="00000000" w:rsidP="00321C3B">
      <w:pPr>
        <w:pStyle w:val="Heading1"/>
        <w:jc w:val="both"/>
      </w:pPr>
      <w:r>
        <w:t>35. Project Risks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4"/>
        <w:gridCol w:w="1128"/>
        <w:gridCol w:w="4514"/>
      </w:tblGrid>
      <w:tr w:rsidR="00C90AD0" w14:paraId="348AB13B" w14:textId="77777777">
        <w:tblPrEx>
          <w:tblCellMar>
            <w:top w:w="0" w:type="dxa"/>
            <w:bottom w:w="0" w:type="dxa"/>
          </w:tblCellMar>
        </w:tblPrEx>
        <w:trPr>
          <w:tblHeader/>
        </w:trPr>
        <w:tc>
          <w:tcPr>
            <w:tcW w:w="3384"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02F44409" w14:textId="77777777" w:rsidR="00C90AD0" w:rsidRDefault="00000000" w:rsidP="00321C3B">
            <w:pPr>
              <w:jc w:val="both"/>
            </w:pPr>
            <w:r>
              <w:rPr>
                <w:b/>
                <w:bCs/>
                <w:color w:val="FFFFFF"/>
              </w:rPr>
              <w:t>Risk</w:t>
            </w:r>
          </w:p>
        </w:tc>
        <w:tc>
          <w:tcPr>
            <w:tcW w:w="1128"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6FE2B9A0" w14:textId="77777777" w:rsidR="00C90AD0" w:rsidRDefault="00000000" w:rsidP="00321C3B">
            <w:pPr>
              <w:jc w:val="both"/>
            </w:pPr>
            <w:r>
              <w:rPr>
                <w:b/>
                <w:bCs/>
                <w:color w:val="FFFFFF"/>
              </w:rPr>
              <w:t>Impact</w:t>
            </w:r>
          </w:p>
        </w:tc>
        <w:tc>
          <w:tcPr>
            <w:tcW w:w="4514"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67F81D58" w14:textId="77777777" w:rsidR="00C90AD0" w:rsidRDefault="00000000" w:rsidP="00321C3B">
            <w:pPr>
              <w:jc w:val="both"/>
            </w:pPr>
            <w:r>
              <w:rPr>
                <w:b/>
                <w:bCs/>
                <w:color w:val="FFFFFF"/>
              </w:rPr>
              <w:t>Mitigation</w:t>
            </w:r>
          </w:p>
        </w:tc>
      </w:tr>
      <w:tr w:rsidR="00C90AD0" w14:paraId="72FD0281" w14:textId="77777777">
        <w:tblPrEx>
          <w:tblCellMar>
            <w:top w:w="0" w:type="dxa"/>
            <w:bottom w:w="0" w:type="dxa"/>
          </w:tblCellMar>
        </w:tblPrEx>
        <w:tc>
          <w:tcPr>
            <w:tcW w:w="3384"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7BDEC5D" w14:textId="77777777" w:rsidR="00C90AD0" w:rsidRDefault="00000000" w:rsidP="00321C3B">
            <w:pPr>
              <w:jc w:val="both"/>
            </w:pPr>
            <w:r>
              <w:t>Cloud resource exhaustion</w:t>
            </w:r>
          </w:p>
        </w:tc>
        <w:tc>
          <w:tcPr>
            <w:tcW w:w="112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C219402" w14:textId="77777777" w:rsidR="00C90AD0" w:rsidRDefault="00000000" w:rsidP="00321C3B">
            <w:pPr>
              <w:jc w:val="both"/>
            </w:pPr>
            <w:r>
              <w:t>High</w:t>
            </w:r>
          </w:p>
        </w:tc>
        <w:tc>
          <w:tcPr>
            <w:tcW w:w="4514"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F3803F8" w14:textId="77777777" w:rsidR="00C90AD0" w:rsidRDefault="00000000" w:rsidP="00321C3B">
            <w:pPr>
              <w:jc w:val="both"/>
            </w:pPr>
            <w:r>
              <w:t>Resource limits, fixed slot count and monitoring</w:t>
            </w:r>
          </w:p>
        </w:tc>
      </w:tr>
      <w:tr w:rsidR="00C90AD0" w14:paraId="235E1266" w14:textId="77777777">
        <w:tblPrEx>
          <w:tblCellMar>
            <w:top w:w="0" w:type="dxa"/>
            <w:bottom w:w="0" w:type="dxa"/>
          </w:tblCellMar>
        </w:tblPrEx>
        <w:tc>
          <w:tcPr>
            <w:tcW w:w="3384"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6F55FEA7" w14:textId="77777777" w:rsidR="00C90AD0" w:rsidRDefault="00000000" w:rsidP="00321C3B">
            <w:pPr>
              <w:jc w:val="both"/>
            </w:pPr>
            <w:r>
              <w:t>High cloud cost</w:t>
            </w:r>
          </w:p>
        </w:tc>
        <w:tc>
          <w:tcPr>
            <w:tcW w:w="112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1174D2B" w14:textId="77777777" w:rsidR="00C90AD0" w:rsidRDefault="00000000" w:rsidP="00321C3B">
            <w:pPr>
              <w:jc w:val="both"/>
            </w:pPr>
            <w:r>
              <w:t>High</w:t>
            </w:r>
          </w:p>
        </w:tc>
        <w:tc>
          <w:tcPr>
            <w:tcW w:w="4514"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5F8583F" w14:textId="77777777" w:rsidR="00C90AD0" w:rsidRDefault="00000000" w:rsidP="00321C3B">
            <w:pPr>
              <w:jc w:val="both"/>
            </w:pPr>
            <w:r>
              <w:t>Auto-shutdown, 08:50–17:00 VM schedule and resource optimization</w:t>
            </w:r>
          </w:p>
        </w:tc>
      </w:tr>
      <w:tr w:rsidR="00C90AD0" w14:paraId="5E22FD8C" w14:textId="77777777">
        <w:tblPrEx>
          <w:tblCellMar>
            <w:top w:w="0" w:type="dxa"/>
            <w:bottom w:w="0" w:type="dxa"/>
          </w:tblCellMar>
        </w:tblPrEx>
        <w:tc>
          <w:tcPr>
            <w:tcW w:w="3384"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6AF49EA8" w14:textId="77777777" w:rsidR="00C90AD0" w:rsidRDefault="00000000" w:rsidP="00321C3B">
            <w:pPr>
              <w:jc w:val="both"/>
            </w:pPr>
            <w:r>
              <w:t>Container security issues</w:t>
            </w:r>
          </w:p>
        </w:tc>
        <w:tc>
          <w:tcPr>
            <w:tcW w:w="112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577776F" w14:textId="77777777" w:rsidR="00C90AD0" w:rsidRDefault="00000000" w:rsidP="00321C3B">
            <w:pPr>
              <w:jc w:val="both"/>
            </w:pPr>
            <w:r>
              <w:t>High</w:t>
            </w:r>
          </w:p>
        </w:tc>
        <w:tc>
          <w:tcPr>
            <w:tcW w:w="4514"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132DC674" w14:textId="77777777" w:rsidR="00C90AD0" w:rsidRDefault="00000000" w:rsidP="00321C3B">
            <w:pPr>
              <w:jc w:val="both"/>
            </w:pPr>
            <w:r>
              <w:t>Isolation and restricted privileges</w:t>
            </w:r>
          </w:p>
        </w:tc>
      </w:tr>
      <w:tr w:rsidR="00C90AD0" w14:paraId="0B3AAFE1" w14:textId="77777777">
        <w:tblPrEx>
          <w:tblCellMar>
            <w:top w:w="0" w:type="dxa"/>
            <w:bottom w:w="0" w:type="dxa"/>
          </w:tblCellMar>
        </w:tblPrEx>
        <w:tc>
          <w:tcPr>
            <w:tcW w:w="3384"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7F65C08B" w14:textId="77777777" w:rsidR="00C90AD0" w:rsidRDefault="00000000" w:rsidP="00321C3B">
            <w:pPr>
              <w:jc w:val="both"/>
            </w:pPr>
            <w:r>
              <w:t>Provisioning failure</w:t>
            </w:r>
          </w:p>
        </w:tc>
        <w:tc>
          <w:tcPr>
            <w:tcW w:w="112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7D9888C8" w14:textId="77777777" w:rsidR="00C90AD0" w:rsidRDefault="00000000" w:rsidP="00321C3B">
            <w:pPr>
              <w:jc w:val="both"/>
            </w:pPr>
            <w:r>
              <w:t>Medium</w:t>
            </w:r>
          </w:p>
        </w:tc>
        <w:tc>
          <w:tcPr>
            <w:tcW w:w="4514"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FC45D43" w14:textId="77777777" w:rsidR="00C90AD0" w:rsidRDefault="00000000" w:rsidP="00321C3B">
            <w:pPr>
              <w:jc w:val="both"/>
            </w:pPr>
            <w:r>
              <w:t>Error handling, slot release and retry mechanism</w:t>
            </w:r>
          </w:p>
        </w:tc>
      </w:tr>
      <w:tr w:rsidR="00C90AD0" w14:paraId="62477C89" w14:textId="77777777">
        <w:tblPrEx>
          <w:tblCellMar>
            <w:top w:w="0" w:type="dxa"/>
            <w:bottom w:w="0" w:type="dxa"/>
          </w:tblCellMar>
        </w:tblPrEx>
        <w:tc>
          <w:tcPr>
            <w:tcW w:w="3384"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657A0ABA" w14:textId="77777777" w:rsidR="00C90AD0" w:rsidRDefault="00000000" w:rsidP="00321C3B">
            <w:pPr>
              <w:jc w:val="both"/>
            </w:pPr>
            <w:r>
              <w:t>Network failure</w:t>
            </w:r>
          </w:p>
        </w:tc>
        <w:tc>
          <w:tcPr>
            <w:tcW w:w="112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15FA600F" w14:textId="77777777" w:rsidR="00C90AD0" w:rsidRDefault="00000000" w:rsidP="00321C3B">
            <w:pPr>
              <w:jc w:val="both"/>
            </w:pPr>
            <w:r>
              <w:t>Medium</w:t>
            </w:r>
          </w:p>
        </w:tc>
        <w:tc>
          <w:tcPr>
            <w:tcW w:w="4514"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143D4CC" w14:textId="77777777" w:rsidR="00C90AD0" w:rsidRDefault="00000000" w:rsidP="00321C3B">
            <w:pPr>
              <w:jc w:val="both"/>
            </w:pPr>
            <w:r>
              <w:t>Proper timeout and error handling</w:t>
            </w:r>
          </w:p>
        </w:tc>
      </w:tr>
      <w:tr w:rsidR="00C90AD0" w14:paraId="3421AEF3" w14:textId="77777777">
        <w:tblPrEx>
          <w:tblCellMar>
            <w:top w:w="0" w:type="dxa"/>
            <w:bottom w:w="0" w:type="dxa"/>
          </w:tblCellMar>
        </w:tblPrEx>
        <w:tc>
          <w:tcPr>
            <w:tcW w:w="3384"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6B817938" w14:textId="77777777" w:rsidR="00C90AD0" w:rsidRDefault="00000000" w:rsidP="00321C3B">
            <w:pPr>
              <w:jc w:val="both"/>
            </w:pPr>
            <w:r>
              <w:t>Storage loss</w:t>
            </w:r>
          </w:p>
        </w:tc>
        <w:tc>
          <w:tcPr>
            <w:tcW w:w="112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6114574C" w14:textId="77777777" w:rsidR="00C90AD0" w:rsidRDefault="00000000" w:rsidP="00321C3B">
            <w:pPr>
              <w:jc w:val="both"/>
            </w:pPr>
            <w:r>
              <w:t>High</w:t>
            </w:r>
          </w:p>
        </w:tc>
        <w:tc>
          <w:tcPr>
            <w:tcW w:w="4514"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6465E57C" w14:textId="77777777" w:rsidR="00C90AD0" w:rsidRDefault="00000000" w:rsidP="00321C3B">
            <w:pPr>
              <w:jc w:val="both"/>
            </w:pPr>
            <w:r>
              <w:t>Persistent disk and weekly Cloud Storage archive (4 retained)</w:t>
            </w:r>
          </w:p>
        </w:tc>
      </w:tr>
      <w:tr w:rsidR="00C90AD0" w14:paraId="21454531" w14:textId="77777777">
        <w:tblPrEx>
          <w:tblCellMar>
            <w:top w:w="0" w:type="dxa"/>
            <w:bottom w:w="0" w:type="dxa"/>
          </w:tblCellMar>
        </w:tblPrEx>
        <w:tc>
          <w:tcPr>
            <w:tcW w:w="3384"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B415F25" w14:textId="77777777" w:rsidR="00C90AD0" w:rsidRDefault="00000000" w:rsidP="00321C3B">
            <w:pPr>
              <w:jc w:val="both"/>
            </w:pPr>
            <w:r>
              <w:t>Software dependency conflicts</w:t>
            </w:r>
          </w:p>
        </w:tc>
        <w:tc>
          <w:tcPr>
            <w:tcW w:w="112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65EBD120" w14:textId="77777777" w:rsidR="00C90AD0" w:rsidRDefault="00000000" w:rsidP="00321C3B">
            <w:pPr>
              <w:jc w:val="both"/>
            </w:pPr>
            <w:r>
              <w:t>Medium</w:t>
            </w:r>
          </w:p>
        </w:tc>
        <w:tc>
          <w:tcPr>
            <w:tcW w:w="4514"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22C2ABCB" w14:textId="77777777" w:rsidR="00C90AD0" w:rsidRDefault="00000000" w:rsidP="00321C3B">
            <w:pPr>
              <w:jc w:val="both"/>
            </w:pPr>
            <w:r>
              <w:t>Version-controlled templates in Artifact Registry</w:t>
            </w:r>
          </w:p>
        </w:tc>
      </w:tr>
      <w:tr w:rsidR="00C90AD0" w14:paraId="49F9074A" w14:textId="77777777">
        <w:tblPrEx>
          <w:tblCellMar>
            <w:top w:w="0" w:type="dxa"/>
            <w:bottom w:w="0" w:type="dxa"/>
          </w:tblCellMar>
        </w:tblPrEx>
        <w:tc>
          <w:tcPr>
            <w:tcW w:w="3384"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797C3659" w14:textId="77777777" w:rsidR="00C90AD0" w:rsidRDefault="00000000" w:rsidP="00321C3B">
            <w:pPr>
              <w:jc w:val="both"/>
            </w:pPr>
            <w:r>
              <w:t>Large number of simultaneous users</w:t>
            </w:r>
          </w:p>
        </w:tc>
        <w:tc>
          <w:tcPr>
            <w:tcW w:w="112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2D3DF476" w14:textId="77777777" w:rsidR="00C90AD0" w:rsidRDefault="00000000" w:rsidP="00321C3B">
            <w:pPr>
              <w:jc w:val="both"/>
            </w:pPr>
            <w:r>
              <w:t>High</w:t>
            </w:r>
          </w:p>
        </w:tc>
        <w:tc>
          <w:tcPr>
            <w:tcW w:w="4514"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3CD81DB9" w14:textId="77777777" w:rsidR="00C90AD0" w:rsidRDefault="00000000" w:rsidP="00321C3B">
            <w:pPr>
              <w:jc w:val="both"/>
            </w:pPr>
            <w:r>
              <w:t>Slot cap, account cap and scaling strategy</w:t>
            </w:r>
          </w:p>
        </w:tc>
      </w:tr>
      <w:tr w:rsidR="00C90AD0" w14:paraId="3A73FF49" w14:textId="77777777">
        <w:tblPrEx>
          <w:tblCellMar>
            <w:top w:w="0" w:type="dxa"/>
            <w:bottom w:w="0" w:type="dxa"/>
          </w:tblCellMar>
        </w:tblPrEx>
        <w:tc>
          <w:tcPr>
            <w:tcW w:w="3384"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71998DDA" w14:textId="77777777" w:rsidR="00C90AD0" w:rsidRDefault="00000000" w:rsidP="00321C3B">
            <w:pPr>
              <w:jc w:val="both"/>
            </w:pPr>
            <w:r>
              <w:t xml:space="preserve">768 MB per lab is too little for real tasks (e.g., Maven builds, </w:t>
            </w:r>
            <w:proofErr w:type="spellStart"/>
            <w:r>
              <w:t>npm</w:t>
            </w:r>
            <w:proofErr w:type="spellEnd"/>
            <w:r>
              <w:t xml:space="preserve"> installs)</w:t>
            </w:r>
          </w:p>
        </w:tc>
        <w:tc>
          <w:tcPr>
            <w:tcW w:w="112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2AE3DA95" w14:textId="77777777" w:rsidR="00C90AD0" w:rsidRDefault="00000000" w:rsidP="00321C3B">
            <w:pPr>
              <w:jc w:val="both"/>
            </w:pPr>
            <w:r>
              <w:t>Medium</w:t>
            </w:r>
          </w:p>
        </w:tc>
        <w:tc>
          <w:tcPr>
            <w:tcW w:w="4514"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2455FAC" w14:textId="77777777" w:rsidR="00C90AD0" w:rsidRDefault="00000000" w:rsidP="00321C3B">
            <w:pPr>
              <w:jc w:val="both"/>
            </w:pPr>
            <w:r>
              <w:t>Validation tests T-01 to T-05 and the decision rule in Section 13.4</w:t>
            </w:r>
          </w:p>
        </w:tc>
      </w:tr>
      <w:tr w:rsidR="00C90AD0" w14:paraId="3977DE68" w14:textId="77777777">
        <w:tblPrEx>
          <w:tblCellMar>
            <w:top w:w="0" w:type="dxa"/>
            <w:bottom w:w="0" w:type="dxa"/>
          </w:tblCellMar>
        </w:tblPrEx>
        <w:tc>
          <w:tcPr>
            <w:tcW w:w="3384"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F155709" w14:textId="77777777" w:rsidR="00C90AD0" w:rsidRDefault="00000000" w:rsidP="00321C3B">
            <w:pPr>
              <w:jc w:val="both"/>
            </w:pPr>
            <w:r>
              <w:t>Lab code reaches the metadata server or internal services and steals credentials or data</w:t>
            </w:r>
          </w:p>
        </w:tc>
        <w:tc>
          <w:tcPr>
            <w:tcW w:w="112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0B8B1A3" w14:textId="77777777" w:rsidR="00C90AD0" w:rsidRDefault="00000000" w:rsidP="00321C3B">
            <w:pPr>
              <w:jc w:val="both"/>
            </w:pPr>
            <w:r>
              <w:t>High</w:t>
            </w:r>
          </w:p>
        </w:tc>
        <w:tc>
          <w:tcPr>
            <w:tcW w:w="4514"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8838AFE" w14:textId="77777777" w:rsidR="00C90AD0" w:rsidRDefault="00000000" w:rsidP="00321C3B">
            <w:pPr>
              <w:jc w:val="both"/>
            </w:pPr>
            <w:r>
              <w:t>Network restrictions in Section 13.1, verified by AC-14</w:t>
            </w:r>
          </w:p>
        </w:tc>
      </w:tr>
      <w:tr w:rsidR="00C90AD0" w14:paraId="5714AE6F" w14:textId="77777777">
        <w:tblPrEx>
          <w:tblCellMar>
            <w:top w:w="0" w:type="dxa"/>
            <w:bottom w:w="0" w:type="dxa"/>
          </w:tblCellMar>
        </w:tblPrEx>
        <w:tc>
          <w:tcPr>
            <w:tcW w:w="3384"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69C1518" w14:textId="77777777" w:rsidR="00C90AD0" w:rsidRDefault="00000000" w:rsidP="00321C3B">
            <w:pPr>
              <w:jc w:val="both"/>
            </w:pPr>
            <w:r>
              <w:lastRenderedPageBreak/>
              <w:t>Single control or worker VM fails during a session (no high availability)</w:t>
            </w:r>
          </w:p>
        </w:tc>
        <w:tc>
          <w:tcPr>
            <w:tcW w:w="112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6CE22756" w14:textId="77777777" w:rsidR="00C90AD0" w:rsidRDefault="00000000" w:rsidP="00321C3B">
            <w:pPr>
              <w:jc w:val="both"/>
            </w:pPr>
            <w:r>
              <w:t>Medium</w:t>
            </w:r>
          </w:p>
        </w:tc>
        <w:tc>
          <w:tcPr>
            <w:tcW w:w="4514"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3B0C047B" w14:textId="77777777" w:rsidR="00C90AD0" w:rsidRDefault="00000000" w:rsidP="00321C3B">
            <w:pPr>
              <w:jc w:val="both"/>
            </w:pPr>
            <w:r>
              <w:t>Persistent disk, weekly archive, and reconciliation after restart (FR-21)</w:t>
            </w:r>
          </w:p>
        </w:tc>
      </w:tr>
    </w:tbl>
    <w:p w14:paraId="4F74CAAA" w14:textId="77777777" w:rsidR="00C90AD0" w:rsidRDefault="00C90AD0" w:rsidP="00321C3B">
      <w:pPr>
        <w:spacing w:after="120"/>
        <w:jc w:val="both"/>
      </w:pPr>
    </w:p>
    <w:p w14:paraId="4E8FBCA4" w14:textId="77777777" w:rsidR="00C90AD0" w:rsidRDefault="00000000" w:rsidP="00321C3B">
      <w:pPr>
        <w:pStyle w:val="Heading1"/>
        <w:jc w:val="both"/>
      </w:pPr>
      <w:r>
        <w:t>36. High-Level Project Phases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6770"/>
      </w:tblGrid>
      <w:tr w:rsidR="00C90AD0" w14:paraId="33FBC2B9" w14:textId="77777777">
        <w:tblPrEx>
          <w:tblCellMar>
            <w:top w:w="0" w:type="dxa"/>
            <w:bottom w:w="0" w:type="dxa"/>
          </w:tblCellMar>
        </w:tblPrEx>
        <w:trPr>
          <w:tblHeader/>
        </w:trPr>
        <w:tc>
          <w:tcPr>
            <w:tcW w:w="2256"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7B44B418" w14:textId="77777777" w:rsidR="00C90AD0" w:rsidRDefault="00000000" w:rsidP="00321C3B">
            <w:pPr>
              <w:jc w:val="both"/>
            </w:pPr>
            <w:r>
              <w:rPr>
                <w:b/>
                <w:bCs/>
                <w:color w:val="FFFFFF"/>
              </w:rPr>
              <w:t>Phase</w:t>
            </w:r>
          </w:p>
        </w:tc>
        <w:tc>
          <w:tcPr>
            <w:tcW w:w="6770"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15BDF8BA" w14:textId="77777777" w:rsidR="00C90AD0" w:rsidRDefault="00000000" w:rsidP="00321C3B">
            <w:pPr>
              <w:jc w:val="both"/>
            </w:pPr>
            <w:r>
              <w:rPr>
                <w:b/>
                <w:bCs/>
                <w:color w:val="FFFFFF"/>
              </w:rPr>
              <w:t>Key Activities</w:t>
            </w:r>
          </w:p>
        </w:tc>
      </w:tr>
      <w:tr w:rsidR="00C90AD0" w14:paraId="14CFF2E9" w14:textId="77777777">
        <w:tblPrEx>
          <w:tblCellMar>
            <w:top w:w="0" w:type="dxa"/>
            <w:bottom w:w="0" w:type="dxa"/>
          </w:tblCellMar>
        </w:tblPrEx>
        <w:tc>
          <w:tcPr>
            <w:tcW w:w="225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C6A142A" w14:textId="77777777" w:rsidR="00C90AD0" w:rsidRDefault="00000000" w:rsidP="00321C3B">
            <w:pPr>
              <w:jc w:val="both"/>
            </w:pPr>
            <w:r>
              <w:t>1. Requirement Analysis</w:t>
            </w:r>
          </w:p>
        </w:tc>
        <w:tc>
          <w:tcPr>
            <w:tcW w:w="677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6C946ABE" w14:textId="77777777" w:rsidR="00C90AD0" w:rsidRDefault="00000000" w:rsidP="00321C3B">
            <w:pPr>
              <w:jc w:val="both"/>
            </w:pPr>
            <w:r>
              <w:t>Identify users · Identify laboratory types · Define functional requirements · Define cloud-resource requirements</w:t>
            </w:r>
          </w:p>
        </w:tc>
      </w:tr>
      <w:tr w:rsidR="00C90AD0" w14:paraId="1539AD3B" w14:textId="77777777">
        <w:tblPrEx>
          <w:tblCellMar>
            <w:top w:w="0" w:type="dxa"/>
            <w:bottom w:w="0" w:type="dxa"/>
          </w:tblCellMar>
        </w:tblPrEx>
        <w:tc>
          <w:tcPr>
            <w:tcW w:w="225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8A6A01A" w14:textId="77777777" w:rsidR="00C90AD0" w:rsidRDefault="00000000" w:rsidP="00321C3B">
            <w:pPr>
              <w:jc w:val="both"/>
            </w:pPr>
            <w:r>
              <w:t>2. System Design</w:t>
            </w:r>
          </w:p>
        </w:tc>
        <w:tc>
          <w:tcPr>
            <w:tcW w:w="677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7B58B58C" w14:textId="77777777" w:rsidR="00C90AD0" w:rsidRDefault="00000000" w:rsidP="00321C3B">
            <w:pPr>
              <w:jc w:val="both"/>
            </w:pPr>
            <w:r>
              <w:t>Architecture design · Database design · UI design · Container architecture · Provisioning workflow</w:t>
            </w:r>
          </w:p>
        </w:tc>
      </w:tr>
      <w:tr w:rsidR="00C90AD0" w14:paraId="7DAAC9A7" w14:textId="77777777">
        <w:tblPrEx>
          <w:tblCellMar>
            <w:top w:w="0" w:type="dxa"/>
            <w:bottom w:w="0" w:type="dxa"/>
          </w:tblCellMar>
        </w:tblPrEx>
        <w:tc>
          <w:tcPr>
            <w:tcW w:w="225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60B75D2A" w14:textId="77777777" w:rsidR="00C90AD0" w:rsidRDefault="00000000" w:rsidP="00321C3B">
            <w:pPr>
              <w:jc w:val="both"/>
            </w:pPr>
            <w:r>
              <w:t>3. Infrastructure Setup</w:t>
            </w:r>
          </w:p>
        </w:tc>
        <w:tc>
          <w:tcPr>
            <w:tcW w:w="677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757DFEF4" w14:textId="77777777" w:rsidR="00C90AD0" w:rsidRDefault="00000000" w:rsidP="00321C3B">
            <w:pPr>
              <w:jc w:val="both"/>
            </w:pPr>
            <w:r>
              <w:t>Cloud environment · Docker setup · Artifact Registry · Storage · Networking and firewall rules · Resource policies · VM schedule</w:t>
            </w:r>
          </w:p>
        </w:tc>
      </w:tr>
      <w:tr w:rsidR="00C90AD0" w14:paraId="203653E5" w14:textId="77777777">
        <w:tblPrEx>
          <w:tblCellMar>
            <w:top w:w="0" w:type="dxa"/>
            <w:bottom w:w="0" w:type="dxa"/>
          </w:tblCellMar>
        </w:tblPrEx>
        <w:tc>
          <w:tcPr>
            <w:tcW w:w="225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1C0704FB" w14:textId="77777777" w:rsidR="00C90AD0" w:rsidRDefault="00000000" w:rsidP="00321C3B">
            <w:pPr>
              <w:jc w:val="both"/>
            </w:pPr>
            <w:r>
              <w:t>4. Application Development</w:t>
            </w:r>
          </w:p>
        </w:tc>
        <w:tc>
          <w:tcPr>
            <w:tcW w:w="677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456C7A8" w14:textId="77777777" w:rsidR="00C90AD0" w:rsidRDefault="00000000" w:rsidP="00321C3B">
            <w:pPr>
              <w:jc w:val="both"/>
            </w:pPr>
            <w:r>
              <w:t>Registration and authentication · Dashboard · Lab catalogue · Provisioning service · Container management · Storage management · Reconciliation job</w:t>
            </w:r>
          </w:p>
        </w:tc>
      </w:tr>
      <w:tr w:rsidR="00C90AD0" w14:paraId="2F0C826F" w14:textId="77777777">
        <w:tblPrEx>
          <w:tblCellMar>
            <w:top w:w="0" w:type="dxa"/>
            <w:bottom w:w="0" w:type="dxa"/>
          </w:tblCellMar>
        </w:tblPrEx>
        <w:tc>
          <w:tcPr>
            <w:tcW w:w="225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F3D4631" w14:textId="77777777" w:rsidR="00C90AD0" w:rsidRDefault="00000000" w:rsidP="00321C3B">
            <w:pPr>
              <w:jc w:val="both"/>
            </w:pPr>
            <w:r>
              <w:t>5. Monitoring &amp; Optimization</w:t>
            </w:r>
          </w:p>
        </w:tc>
        <w:tc>
          <w:tcPr>
            <w:tcW w:w="677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CBAA303" w14:textId="77777777" w:rsidR="00C90AD0" w:rsidRDefault="00000000" w:rsidP="00321C3B">
            <w:pPr>
              <w:jc w:val="both"/>
            </w:pPr>
            <w:r>
              <w:t>Resource monitoring · Usage tracking · Auto-shutdown · Error handling</w:t>
            </w:r>
          </w:p>
        </w:tc>
      </w:tr>
      <w:tr w:rsidR="00C90AD0" w14:paraId="2BB17B32" w14:textId="77777777">
        <w:tblPrEx>
          <w:tblCellMar>
            <w:top w:w="0" w:type="dxa"/>
            <w:bottom w:w="0" w:type="dxa"/>
          </w:tblCellMar>
        </w:tblPrEx>
        <w:tc>
          <w:tcPr>
            <w:tcW w:w="225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DF495B9" w14:textId="77777777" w:rsidR="00C90AD0" w:rsidRDefault="00000000" w:rsidP="00321C3B">
            <w:pPr>
              <w:jc w:val="both"/>
            </w:pPr>
            <w:r>
              <w:t>6. Testing</w:t>
            </w:r>
          </w:p>
        </w:tc>
        <w:tc>
          <w:tcPr>
            <w:tcW w:w="677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7B2092ED" w14:textId="77777777" w:rsidR="00C90AD0" w:rsidRDefault="00000000" w:rsidP="00321C3B">
            <w:pPr>
              <w:jc w:val="both"/>
            </w:pPr>
            <w:r>
              <w:t>Functional testing · Security testing · Container and network isolation testing · Resource limit validation (T-01 to T-05) · Concurrent-user testing</w:t>
            </w:r>
          </w:p>
        </w:tc>
      </w:tr>
      <w:tr w:rsidR="00C90AD0" w14:paraId="04444767" w14:textId="77777777">
        <w:tblPrEx>
          <w:tblCellMar>
            <w:top w:w="0" w:type="dxa"/>
            <w:bottom w:w="0" w:type="dxa"/>
          </w:tblCellMar>
        </w:tblPrEx>
        <w:tc>
          <w:tcPr>
            <w:tcW w:w="225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2CFF29F" w14:textId="77777777" w:rsidR="00C90AD0" w:rsidRDefault="00000000" w:rsidP="00321C3B">
            <w:pPr>
              <w:jc w:val="both"/>
            </w:pPr>
            <w:r>
              <w:t>7. Deployment &amp; Demonstration</w:t>
            </w:r>
          </w:p>
        </w:tc>
        <w:tc>
          <w:tcPr>
            <w:tcW w:w="677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E9BA637" w14:textId="77777777" w:rsidR="00C90AD0" w:rsidRDefault="00000000" w:rsidP="00321C3B">
            <w:pPr>
              <w:jc w:val="both"/>
            </w:pPr>
            <w:r>
              <w:t>Deploy prototype · Configure sample environments · Demonstrate student workflow · Demonstrate administrator workflow · Present resource utilization</w:t>
            </w:r>
          </w:p>
        </w:tc>
      </w:tr>
    </w:tbl>
    <w:p w14:paraId="4A73EF78" w14:textId="77777777" w:rsidR="00C90AD0" w:rsidRDefault="00C90AD0" w:rsidP="00321C3B">
      <w:pPr>
        <w:spacing w:after="120"/>
        <w:jc w:val="both"/>
      </w:pPr>
    </w:p>
    <w:p w14:paraId="5CB69925" w14:textId="77777777" w:rsidR="00C90AD0" w:rsidRDefault="00000000" w:rsidP="00321C3B">
      <w:pPr>
        <w:pStyle w:val="Heading1"/>
        <w:jc w:val="both"/>
      </w:pPr>
      <w:r>
        <w:t>37. Acceptance Criteria</w:t>
      </w:r>
    </w:p>
    <w:p w14:paraId="641E1660" w14:textId="77777777" w:rsidR="00C90AD0" w:rsidRDefault="00000000" w:rsidP="00321C3B">
      <w:pPr>
        <w:spacing w:after="120"/>
        <w:jc w:val="both"/>
      </w:pPr>
      <w:r>
        <w:t>The system shall be accepted when the following end-to-end scenario can be successfully demonstrated, with the administrator simultaneously observing the environment and its resource utilization from the administration dashboard:</w:t>
      </w:r>
    </w:p>
    <w:p w14:paraId="714D5D54" w14:textId="77777777" w:rsidR="00C90AD0" w:rsidRDefault="00000000" w:rsidP="00321C3B">
      <w:pPr>
        <w:shd w:val="clear" w:color="auto" w:fill="EAF1FB"/>
        <w:spacing w:before="60" w:after="160"/>
        <w:ind w:left="200" w:right="200"/>
        <w:jc w:val="both"/>
      </w:pPr>
      <w:r>
        <w:rPr>
          <w:b/>
          <w:bCs/>
          <w:color w:val="1F3864"/>
        </w:rPr>
        <w:t>Student Login → Select Python Lab → Click “Create Environment” → System validates request and reserves a slot → Docker container automatically created → CPU/RAM limits applied → Persistent storage attached → Workspace becomes available → Student executes Python program → Student saves project → Student stops lab → Compute resources released</w:t>
      </w:r>
    </w:p>
    <w:p w14:paraId="40025467" w14:textId="77777777" w:rsidR="00C90AD0" w:rsidRDefault="00000000" w:rsidP="00321C3B">
      <w:pPr>
        <w:spacing w:after="120"/>
        <w:jc w:val="both"/>
      </w:pPr>
      <w:r>
        <w:t>In addition, each of the following criteria shall be demonstrated: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1"/>
        <w:gridCol w:w="7965"/>
      </w:tblGrid>
      <w:tr w:rsidR="00C90AD0" w14:paraId="03A58B95" w14:textId="77777777">
        <w:tblPrEx>
          <w:tblCellMar>
            <w:top w:w="0" w:type="dxa"/>
            <w:bottom w:w="0" w:type="dxa"/>
          </w:tblCellMar>
        </w:tblPrEx>
        <w:trPr>
          <w:tblHeader/>
        </w:trPr>
        <w:tc>
          <w:tcPr>
            <w:tcW w:w="1061"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346CDB0B" w14:textId="77777777" w:rsidR="00C90AD0" w:rsidRDefault="00000000" w:rsidP="00321C3B">
            <w:pPr>
              <w:jc w:val="both"/>
            </w:pPr>
            <w:r>
              <w:rPr>
                <w:b/>
                <w:bCs/>
                <w:color w:val="FFFFFF"/>
              </w:rPr>
              <w:t>ID</w:t>
            </w:r>
          </w:p>
        </w:tc>
        <w:tc>
          <w:tcPr>
            <w:tcW w:w="7965"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4F1C16DA" w14:textId="77777777" w:rsidR="00C90AD0" w:rsidRDefault="00000000" w:rsidP="00321C3B">
            <w:pPr>
              <w:jc w:val="both"/>
            </w:pPr>
            <w:r>
              <w:rPr>
                <w:b/>
                <w:bCs/>
                <w:color w:val="FFFFFF"/>
              </w:rPr>
              <w:t>Acceptance Criterion</w:t>
            </w:r>
          </w:p>
        </w:tc>
      </w:tr>
      <w:tr w:rsidR="00C90AD0" w14:paraId="1B2E89E5" w14:textId="77777777">
        <w:tblPrEx>
          <w:tblCellMar>
            <w:top w:w="0" w:type="dxa"/>
            <w:bottom w:w="0" w:type="dxa"/>
          </w:tblCellMar>
        </w:tblPrEx>
        <w:tc>
          <w:tcPr>
            <w:tcW w:w="1061"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0E87334" w14:textId="77777777" w:rsidR="00C90AD0" w:rsidRDefault="00000000" w:rsidP="00321C3B">
            <w:pPr>
              <w:jc w:val="both"/>
            </w:pPr>
            <w:r>
              <w:t>AC-01</w:t>
            </w:r>
          </w:p>
        </w:tc>
        <w:tc>
          <w:tcPr>
            <w:tcW w:w="7965"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70983B79" w14:textId="77777777" w:rsidR="00C90AD0" w:rsidRDefault="00000000" w:rsidP="00321C3B">
            <w:pPr>
              <w:jc w:val="both"/>
            </w:pPr>
            <w:r>
              <w:t>An approved student logs in and reaches the student dashboard; an administrator logs in and reaches the admin dashboard.</w:t>
            </w:r>
          </w:p>
        </w:tc>
      </w:tr>
      <w:tr w:rsidR="00C90AD0" w14:paraId="66BA68E5" w14:textId="77777777">
        <w:tblPrEx>
          <w:tblCellMar>
            <w:top w:w="0" w:type="dxa"/>
            <w:bottom w:w="0" w:type="dxa"/>
          </w:tblCellMar>
        </w:tblPrEx>
        <w:tc>
          <w:tcPr>
            <w:tcW w:w="1061"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636CDBA6" w14:textId="77777777" w:rsidR="00C90AD0" w:rsidRDefault="00000000" w:rsidP="00321C3B">
            <w:pPr>
              <w:jc w:val="both"/>
            </w:pPr>
            <w:r>
              <w:t>AC-02</w:t>
            </w:r>
          </w:p>
        </w:tc>
        <w:tc>
          <w:tcPr>
            <w:tcW w:w="7965"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623357C1" w14:textId="77777777" w:rsidR="00C90AD0" w:rsidRDefault="00000000" w:rsidP="00321C3B">
            <w:pPr>
              <w:jc w:val="both"/>
            </w:pPr>
            <w:r>
              <w:t>The catalogue lists the Python, Web and Java labs, and a student can request any of them.</w:t>
            </w:r>
          </w:p>
        </w:tc>
      </w:tr>
      <w:tr w:rsidR="00C90AD0" w14:paraId="2A44F5DC" w14:textId="77777777">
        <w:tblPrEx>
          <w:tblCellMar>
            <w:top w:w="0" w:type="dxa"/>
            <w:bottom w:w="0" w:type="dxa"/>
          </w:tblCellMar>
        </w:tblPrEx>
        <w:tc>
          <w:tcPr>
            <w:tcW w:w="1061"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1856F49B" w14:textId="77777777" w:rsidR="00C90AD0" w:rsidRDefault="00000000" w:rsidP="00321C3B">
            <w:pPr>
              <w:jc w:val="both"/>
            </w:pPr>
            <w:r>
              <w:lastRenderedPageBreak/>
              <w:t>AC-03</w:t>
            </w:r>
          </w:p>
        </w:tc>
        <w:tc>
          <w:tcPr>
            <w:tcW w:w="7965"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AF2A8DC" w14:textId="77777777" w:rsidR="00C90AD0" w:rsidRDefault="00000000" w:rsidP="00321C3B">
            <w:pPr>
              <w:jc w:val="both"/>
            </w:pPr>
            <w:r>
              <w:t>A requested lab is created automatically from its template, with no administrator action.</w:t>
            </w:r>
          </w:p>
        </w:tc>
      </w:tr>
      <w:tr w:rsidR="00C90AD0" w14:paraId="68285072" w14:textId="77777777">
        <w:tblPrEx>
          <w:tblCellMar>
            <w:top w:w="0" w:type="dxa"/>
            <w:bottom w:w="0" w:type="dxa"/>
          </w:tblCellMar>
        </w:tblPrEx>
        <w:tc>
          <w:tcPr>
            <w:tcW w:w="1061"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3298CF04" w14:textId="77777777" w:rsidR="00C90AD0" w:rsidRDefault="00000000" w:rsidP="00321C3B">
            <w:pPr>
              <w:jc w:val="both"/>
            </w:pPr>
            <w:r>
              <w:t>AC-04</w:t>
            </w:r>
          </w:p>
        </w:tc>
        <w:tc>
          <w:tcPr>
            <w:tcW w:w="7965"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2B4A9AFB" w14:textId="77777777" w:rsidR="00C90AD0" w:rsidRDefault="00000000" w:rsidP="00321C3B">
            <w:pPr>
              <w:jc w:val="both"/>
            </w:pPr>
            <w:r>
              <w:t>The running container has the configured memory limit, CPU limit and no swap.</w:t>
            </w:r>
          </w:p>
        </w:tc>
      </w:tr>
      <w:tr w:rsidR="00C90AD0" w14:paraId="0F2F364A" w14:textId="77777777">
        <w:tblPrEx>
          <w:tblCellMar>
            <w:top w:w="0" w:type="dxa"/>
            <w:bottom w:w="0" w:type="dxa"/>
          </w:tblCellMar>
        </w:tblPrEx>
        <w:tc>
          <w:tcPr>
            <w:tcW w:w="1061"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6DA30745" w14:textId="77777777" w:rsidR="00C90AD0" w:rsidRDefault="00000000" w:rsidP="00321C3B">
            <w:pPr>
              <w:jc w:val="both"/>
            </w:pPr>
            <w:r>
              <w:t>AC-05</w:t>
            </w:r>
          </w:p>
        </w:tc>
        <w:tc>
          <w:tcPr>
            <w:tcW w:w="7965"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225AC473" w14:textId="77777777" w:rsidR="00C90AD0" w:rsidRDefault="00000000" w:rsidP="00321C3B">
            <w:pPr>
              <w:jc w:val="both"/>
            </w:pPr>
            <w:r>
              <w:t>A file saved in /workspace is still present after the lab is stopped, deleted and created again.</w:t>
            </w:r>
          </w:p>
        </w:tc>
      </w:tr>
      <w:tr w:rsidR="00C90AD0" w14:paraId="55EE475F" w14:textId="77777777">
        <w:tblPrEx>
          <w:tblCellMar>
            <w:top w:w="0" w:type="dxa"/>
            <w:bottom w:w="0" w:type="dxa"/>
          </w:tblCellMar>
        </w:tblPrEx>
        <w:tc>
          <w:tcPr>
            <w:tcW w:w="1061"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21426570" w14:textId="77777777" w:rsidR="00C90AD0" w:rsidRDefault="00000000" w:rsidP="00321C3B">
            <w:pPr>
              <w:jc w:val="both"/>
            </w:pPr>
            <w:r>
              <w:t>AC-06</w:t>
            </w:r>
          </w:p>
        </w:tc>
        <w:tc>
          <w:tcPr>
            <w:tcW w:w="7965"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B3A4824" w14:textId="77777777" w:rsidR="00C90AD0" w:rsidRDefault="00000000" w:rsidP="00321C3B">
            <w:pPr>
              <w:jc w:val="both"/>
            </w:pPr>
            <w:r>
              <w:t>The student opens the workspace in the browser, runs a program and saves the project.</w:t>
            </w:r>
          </w:p>
        </w:tc>
      </w:tr>
      <w:tr w:rsidR="00C90AD0" w14:paraId="2F6DF0D4" w14:textId="77777777">
        <w:tblPrEx>
          <w:tblCellMar>
            <w:top w:w="0" w:type="dxa"/>
            <w:bottom w:w="0" w:type="dxa"/>
          </w:tblCellMar>
        </w:tblPrEx>
        <w:tc>
          <w:tcPr>
            <w:tcW w:w="1061"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3134ED7E" w14:textId="77777777" w:rsidR="00C90AD0" w:rsidRDefault="00000000" w:rsidP="00321C3B">
            <w:pPr>
              <w:jc w:val="both"/>
            </w:pPr>
            <w:r>
              <w:t>AC-07</w:t>
            </w:r>
          </w:p>
        </w:tc>
        <w:tc>
          <w:tcPr>
            <w:tcW w:w="7965"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687B66A" w14:textId="77777777" w:rsidR="00C90AD0" w:rsidRDefault="00000000" w:rsidP="00321C3B">
            <w:pPr>
              <w:jc w:val="both"/>
            </w:pPr>
            <w:r>
              <w:t>A lab with no file change in /workspace, no editor input, CPU below 5% and no “Keep Running” click shows the warning after 25 minutes and is stopped 5 minutes later with reason Idle. A lab whose only signal is an open browser tab (WebSocket heartbeat) is also stopped. A student typing without saving is not stopped, and clicking “Keep Running” resets the timer.</w:t>
            </w:r>
          </w:p>
        </w:tc>
      </w:tr>
      <w:tr w:rsidR="00C90AD0" w14:paraId="16B1042C" w14:textId="77777777">
        <w:tblPrEx>
          <w:tblCellMar>
            <w:top w:w="0" w:type="dxa"/>
            <w:bottom w:w="0" w:type="dxa"/>
          </w:tblCellMar>
        </w:tblPrEx>
        <w:tc>
          <w:tcPr>
            <w:tcW w:w="1061"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27BCB335" w14:textId="77777777" w:rsidR="00C90AD0" w:rsidRDefault="00000000" w:rsidP="00321C3B">
            <w:pPr>
              <w:jc w:val="both"/>
            </w:pPr>
            <w:r>
              <w:t>AC-08</w:t>
            </w:r>
          </w:p>
        </w:tc>
        <w:tc>
          <w:tcPr>
            <w:tcW w:w="7965"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D33C8F5" w14:textId="77777777" w:rsidR="00C90AD0" w:rsidRDefault="00000000" w:rsidP="00321C3B">
            <w:pPr>
              <w:jc w:val="both"/>
            </w:pPr>
            <w:r>
              <w:t>Stopping a lab releases its compute resources and slot, and the status changes to Stopped with reason User.</w:t>
            </w:r>
          </w:p>
        </w:tc>
      </w:tr>
      <w:tr w:rsidR="00C90AD0" w14:paraId="2783D947" w14:textId="77777777">
        <w:tblPrEx>
          <w:tblCellMar>
            <w:top w:w="0" w:type="dxa"/>
            <w:bottom w:w="0" w:type="dxa"/>
          </w:tblCellMar>
        </w:tblPrEx>
        <w:tc>
          <w:tcPr>
            <w:tcW w:w="1061"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1FF9C30F" w14:textId="77777777" w:rsidR="00C90AD0" w:rsidRDefault="00000000" w:rsidP="00321C3B">
            <w:pPr>
              <w:jc w:val="both"/>
            </w:pPr>
            <w:r>
              <w:t>AC-09</w:t>
            </w:r>
          </w:p>
        </w:tc>
        <w:tc>
          <w:tcPr>
            <w:tcW w:w="7965"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BBCDD55" w14:textId="77777777" w:rsidR="00C90AD0" w:rsidRDefault="00000000" w:rsidP="00321C3B">
            <w:pPr>
              <w:jc w:val="both"/>
            </w:pPr>
            <w:r>
              <w:t>A stopped lab can be started again, and the student's files are intact.</w:t>
            </w:r>
          </w:p>
        </w:tc>
      </w:tr>
      <w:tr w:rsidR="00C90AD0" w14:paraId="0B8D68C2" w14:textId="77777777">
        <w:tblPrEx>
          <w:tblCellMar>
            <w:top w:w="0" w:type="dxa"/>
            <w:bottom w:w="0" w:type="dxa"/>
          </w:tblCellMar>
        </w:tblPrEx>
        <w:tc>
          <w:tcPr>
            <w:tcW w:w="1061"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83332A4" w14:textId="77777777" w:rsidR="00C90AD0" w:rsidRDefault="00000000" w:rsidP="00321C3B">
            <w:pPr>
              <w:jc w:val="both"/>
            </w:pPr>
            <w:r>
              <w:t>AC-10</w:t>
            </w:r>
          </w:p>
        </w:tc>
        <w:tc>
          <w:tcPr>
            <w:tcW w:w="7965"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2F2A79BF" w14:textId="77777777" w:rsidR="00C90AD0" w:rsidRDefault="00000000" w:rsidP="00321C3B">
            <w:pPr>
              <w:jc w:val="both"/>
            </w:pPr>
            <w:r>
              <w:t>Student A cannot open Student B's workspace or files.</w:t>
            </w:r>
          </w:p>
        </w:tc>
      </w:tr>
      <w:tr w:rsidR="00C90AD0" w14:paraId="2F18D3EF" w14:textId="77777777">
        <w:tblPrEx>
          <w:tblCellMar>
            <w:top w:w="0" w:type="dxa"/>
            <w:bottom w:w="0" w:type="dxa"/>
          </w:tblCellMar>
        </w:tblPrEx>
        <w:tc>
          <w:tcPr>
            <w:tcW w:w="1061"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AF8A22F" w14:textId="77777777" w:rsidR="00C90AD0" w:rsidRDefault="00000000" w:rsidP="00321C3B">
            <w:pPr>
              <w:jc w:val="both"/>
            </w:pPr>
            <w:r>
              <w:t>AC-11</w:t>
            </w:r>
          </w:p>
        </w:tc>
        <w:tc>
          <w:tcPr>
            <w:tcW w:w="7965"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3F72B865" w14:textId="77777777" w:rsidR="00C90AD0" w:rsidRDefault="00000000" w:rsidP="00321C3B">
            <w:pPr>
              <w:jc w:val="both"/>
            </w:pPr>
            <w:r>
              <w:t>The admin dashboard shows the active labs and worker CPU and memory use during the demonstration.</w:t>
            </w:r>
          </w:p>
        </w:tc>
      </w:tr>
      <w:tr w:rsidR="00C90AD0" w14:paraId="196920A3" w14:textId="77777777">
        <w:tblPrEx>
          <w:tblCellMar>
            <w:top w:w="0" w:type="dxa"/>
            <w:bottom w:w="0" w:type="dxa"/>
          </w:tblCellMar>
        </w:tblPrEx>
        <w:tc>
          <w:tcPr>
            <w:tcW w:w="1061"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6687381C" w14:textId="77777777" w:rsidR="00C90AD0" w:rsidRDefault="00000000" w:rsidP="00321C3B">
            <w:pPr>
              <w:jc w:val="both"/>
            </w:pPr>
            <w:r>
              <w:t>AC-12</w:t>
            </w:r>
          </w:p>
        </w:tc>
        <w:tc>
          <w:tcPr>
            <w:tcW w:w="7965"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6C808487" w14:textId="77777777" w:rsidR="00C90AD0" w:rsidRDefault="00000000" w:rsidP="00321C3B">
            <w:pPr>
              <w:jc w:val="both"/>
            </w:pPr>
            <w:r>
              <w:t>When all slots are in use, a further Create Lab request is refused with a clear capacity message.</w:t>
            </w:r>
          </w:p>
        </w:tc>
      </w:tr>
      <w:tr w:rsidR="00C90AD0" w14:paraId="63F04870" w14:textId="77777777">
        <w:tblPrEx>
          <w:tblCellMar>
            <w:top w:w="0" w:type="dxa"/>
            <w:bottom w:w="0" w:type="dxa"/>
          </w:tblCellMar>
        </w:tblPrEx>
        <w:tc>
          <w:tcPr>
            <w:tcW w:w="1061"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7115CEC6" w14:textId="77777777" w:rsidR="00C90AD0" w:rsidRDefault="00000000" w:rsidP="00321C3B">
            <w:pPr>
              <w:jc w:val="both"/>
            </w:pPr>
            <w:r>
              <w:t>AC-13</w:t>
            </w:r>
          </w:p>
        </w:tc>
        <w:tc>
          <w:tcPr>
            <w:tcW w:w="7965"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6CAA7FA8" w14:textId="77777777" w:rsidR="00C90AD0" w:rsidRDefault="00000000" w:rsidP="00321C3B">
            <w:pPr>
              <w:jc w:val="both"/>
            </w:pPr>
            <w:r>
              <w:t>Registration with a non-institute email is refused; a new account stays Pending and cannot log in until approved; a 16th student account is refused; an 11th registration or login request within one minute from the same IP is refused.</w:t>
            </w:r>
          </w:p>
        </w:tc>
      </w:tr>
      <w:tr w:rsidR="00C90AD0" w14:paraId="11478194" w14:textId="77777777">
        <w:tblPrEx>
          <w:tblCellMar>
            <w:top w:w="0" w:type="dxa"/>
            <w:bottom w:w="0" w:type="dxa"/>
          </w:tblCellMar>
        </w:tblPrEx>
        <w:tc>
          <w:tcPr>
            <w:tcW w:w="1061"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1417ECFF" w14:textId="77777777" w:rsidR="00C90AD0" w:rsidRDefault="00000000" w:rsidP="00321C3B">
            <w:pPr>
              <w:jc w:val="both"/>
            </w:pPr>
            <w:r>
              <w:t>AC-14</w:t>
            </w:r>
          </w:p>
        </w:tc>
        <w:tc>
          <w:tcPr>
            <w:tcW w:w="7965"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74EBB339" w14:textId="77777777" w:rsidR="00C90AD0" w:rsidRDefault="00000000" w:rsidP="00321C3B">
            <w:pPr>
              <w:jc w:val="both"/>
            </w:pPr>
            <w:r>
              <w:t>From inside a lab container, connections to the metadata server, the internal network, the control VM, Cloud SQL and another lab all fail, while installing a package from the internet succeeds.</w:t>
            </w:r>
          </w:p>
        </w:tc>
      </w:tr>
      <w:tr w:rsidR="00C90AD0" w14:paraId="64E63AD6" w14:textId="77777777">
        <w:tblPrEx>
          <w:tblCellMar>
            <w:top w:w="0" w:type="dxa"/>
            <w:bottom w:w="0" w:type="dxa"/>
          </w:tblCellMar>
        </w:tblPrEx>
        <w:tc>
          <w:tcPr>
            <w:tcW w:w="1061"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7F42C595" w14:textId="77777777" w:rsidR="00C90AD0" w:rsidRDefault="00000000" w:rsidP="00321C3B">
            <w:pPr>
              <w:jc w:val="both"/>
            </w:pPr>
            <w:r>
              <w:t>AC-15</w:t>
            </w:r>
          </w:p>
        </w:tc>
        <w:tc>
          <w:tcPr>
            <w:tcW w:w="7965"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3FA2D586" w14:textId="77777777" w:rsidR="00C90AD0" w:rsidRDefault="00000000" w:rsidP="00321C3B">
            <w:pPr>
              <w:jc w:val="both"/>
            </w:pPr>
            <w:r>
              <w:t>5 simultaneous Create Lab requests with 4 free slots produce at most 4 labs; the remaining request receives the capacity message.</w:t>
            </w:r>
          </w:p>
        </w:tc>
      </w:tr>
      <w:tr w:rsidR="00C90AD0" w14:paraId="7525394E" w14:textId="77777777">
        <w:tblPrEx>
          <w:tblCellMar>
            <w:top w:w="0" w:type="dxa"/>
            <w:bottom w:w="0" w:type="dxa"/>
          </w:tblCellMar>
        </w:tblPrEx>
        <w:tc>
          <w:tcPr>
            <w:tcW w:w="1061"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6F6C16AE" w14:textId="77777777" w:rsidR="00C90AD0" w:rsidRDefault="00000000" w:rsidP="00321C3B">
            <w:pPr>
              <w:jc w:val="both"/>
            </w:pPr>
            <w:r>
              <w:t>AC-16</w:t>
            </w:r>
          </w:p>
        </w:tc>
        <w:tc>
          <w:tcPr>
            <w:tcW w:w="7965"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20AF037B" w14:textId="77777777" w:rsidR="00C90AD0" w:rsidRDefault="00000000" w:rsidP="00321C3B">
            <w:pPr>
              <w:jc w:val="both"/>
            </w:pPr>
            <w:r>
              <w:t>A container removed directly with Docker is shown as Stopped (reason Reconciliation) within 60 seconds, and database and Docker states match after a worker restart.</w:t>
            </w:r>
          </w:p>
        </w:tc>
      </w:tr>
      <w:tr w:rsidR="00C90AD0" w14:paraId="43F301CE" w14:textId="77777777">
        <w:tblPrEx>
          <w:tblCellMar>
            <w:top w:w="0" w:type="dxa"/>
            <w:bottom w:w="0" w:type="dxa"/>
          </w:tblCellMar>
        </w:tblPrEx>
        <w:tc>
          <w:tcPr>
            <w:tcW w:w="1061"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30146B4F" w14:textId="77777777" w:rsidR="00C90AD0" w:rsidRDefault="00000000" w:rsidP="00321C3B">
            <w:pPr>
              <w:jc w:val="both"/>
            </w:pPr>
            <w:r>
              <w:t>AC-17</w:t>
            </w:r>
          </w:p>
        </w:tc>
        <w:tc>
          <w:tcPr>
            <w:tcW w:w="7965"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1A6586D9" w14:textId="77777777" w:rsidR="00C90AD0" w:rsidRDefault="00000000" w:rsidP="00321C3B">
            <w:pPr>
              <w:jc w:val="both"/>
            </w:pPr>
            <w:r>
              <w:t>A request to /lab/&lt;</w:t>
            </w:r>
            <w:proofErr w:type="spellStart"/>
            <w:r>
              <w:t>environment_id</w:t>
            </w:r>
            <w:proofErr w:type="spellEnd"/>
            <w:r>
              <w:t>&gt;/ without a valid JWT, or for another student's environment, is refused by Nginx, and IDE traffic does not pass through the Node API.</w:t>
            </w:r>
          </w:p>
        </w:tc>
      </w:tr>
      <w:tr w:rsidR="00C90AD0" w14:paraId="2F5D6D8F" w14:textId="77777777">
        <w:tblPrEx>
          <w:tblCellMar>
            <w:top w:w="0" w:type="dxa"/>
            <w:bottom w:w="0" w:type="dxa"/>
          </w:tblCellMar>
        </w:tblPrEx>
        <w:tc>
          <w:tcPr>
            <w:tcW w:w="1061"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C9926E8" w14:textId="77777777" w:rsidR="00C90AD0" w:rsidRDefault="00000000" w:rsidP="00321C3B">
            <w:pPr>
              <w:jc w:val="both"/>
            </w:pPr>
            <w:r>
              <w:t>AC-18</w:t>
            </w:r>
          </w:p>
        </w:tc>
        <w:tc>
          <w:tcPr>
            <w:tcW w:w="7965"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7A7681C5" w14:textId="77777777" w:rsidR="00C90AD0" w:rsidRDefault="00000000" w:rsidP="00321C3B">
            <w:pPr>
              <w:jc w:val="both"/>
            </w:pPr>
            <w:r>
              <w:t>After an administrator deactivates an account, that user's next API call and workspace request are refused, even though their JWT has not expired.</w:t>
            </w:r>
          </w:p>
        </w:tc>
      </w:tr>
    </w:tbl>
    <w:p w14:paraId="2E40DEB1" w14:textId="77777777" w:rsidR="00C90AD0" w:rsidRDefault="00C90AD0" w:rsidP="00321C3B">
      <w:pPr>
        <w:spacing w:after="120"/>
        <w:jc w:val="both"/>
      </w:pPr>
    </w:p>
    <w:p w14:paraId="09ABFAAE" w14:textId="77777777" w:rsidR="00C90AD0" w:rsidRDefault="00000000" w:rsidP="00321C3B">
      <w:pPr>
        <w:pStyle w:val="Heading1"/>
        <w:jc w:val="both"/>
      </w:pPr>
      <w:r>
        <w:t>38. Final Proposed System Definition</w:t>
      </w:r>
    </w:p>
    <w:p w14:paraId="25BC988A" w14:textId="77777777" w:rsidR="00C90AD0" w:rsidRDefault="00000000" w:rsidP="00321C3B">
      <w:pPr>
        <w:spacing w:after="120"/>
        <w:jc w:val="both"/>
      </w:pPr>
      <w:r>
        <w:t>The Cloud-Based On-Demand Virtual Lab Provisioning Platform is a cloud-enabled educational infrastructure platform designed to automate the creation, management, and lifecycle of isolated development environments for students.</w:t>
      </w:r>
    </w:p>
    <w:p w14:paraId="4F34A9DE" w14:textId="77777777" w:rsidR="00C90AD0" w:rsidRDefault="00000000" w:rsidP="00321C3B">
      <w:pPr>
        <w:spacing w:after="120"/>
        <w:jc w:val="both"/>
      </w:pPr>
      <w:r>
        <w:lastRenderedPageBreak/>
        <w:t>Rather than requiring every student device to be individually configured, the platform provides standardized environments that are dynamically provisioned from predefined templates. Through containerization and cloud infrastructure, the system enables efficient resource allocation, environment isolation, centralized management, scalability, and automated resource optimization.</w:t>
      </w:r>
    </w:p>
    <w:p w14:paraId="32658B48" w14:textId="77777777" w:rsidR="00C90AD0" w:rsidRDefault="00000000" w:rsidP="00321C3B">
      <w:pPr>
        <w:spacing w:after="120"/>
        <w:jc w:val="both"/>
      </w:pPr>
      <w:r>
        <w:t>The project therefore serves not merely as an online coding platform, but as a practical demonstration of how cloud infrastructure can be transformed into an on-demand academic computing service.</w:t>
      </w:r>
    </w:p>
    <w:p w14:paraId="7C9D16A1" w14:textId="77777777" w:rsidR="00C90AD0" w:rsidRDefault="00000000" w:rsidP="00321C3B">
      <w:pPr>
        <w:pStyle w:val="Heading2"/>
        <w:jc w:val="both"/>
      </w:pPr>
      <w:r>
        <w:t>38.1 One-Line Project Definition</w:t>
      </w:r>
    </w:p>
    <w:p w14:paraId="317A17A6" w14:textId="77777777" w:rsidR="00C90AD0" w:rsidRDefault="00000000" w:rsidP="00321C3B">
      <w:pPr>
        <w:spacing w:after="120"/>
        <w:jc w:val="both"/>
      </w:pPr>
      <w:r>
        <w:rPr>
          <w:i/>
          <w:iCs/>
        </w:rPr>
        <w:t>A cloud-based platform that automatically provisions isolated, pre-configured development environments for students on demand — enabling secure, standardized, scalable, and resource-efficient practical learning without requiring local software installation.</w:t>
      </w:r>
    </w:p>
    <w:p w14:paraId="33EA0A35" w14:textId="77777777" w:rsidR="00C90AD0" w:rsidRDefault="00000000" w:rsidP="00321C3B">
      <w:pPr>
        <w:pStyle w:val="Heading2"/>
        <w:jc w:val="both"/>
      </w:pPr>
      <w:r>
        <w:t>38.2 Recommended Project Name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6018"/>
      </w:tblGrid>
      <w:tr w:rsidR="00C90AD0" w14:paraId="023DCFB9" w14:textId="77777777">
        <w:tblPrEx>
          <w:tblCellMar>
            <w:top w:w="0" w:type="dxa"/>
            <w:bottom w:w="0" w:type="dxa"/>
          </w:tblCellMar>
        </w:tblPrEx>
        <w:trPr>
          <w:tblHeader/>
        </w:trPr>
        <w:tc>
          <w:tcPr>
            <w:tcW w:w="3008"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349650FF" w14:textId="77777777" w:rsidR="00C90AD0" w:rsidRDefault="00000000" w:rsidP="00321C3B">
            <w:pPr>
              <w:jc w:val="both"/>
            </w:pPr>
            <w:r>
              <w:rPr>
                <w:b/>
                <w:bCs/>
                <w:color w:val="FFFFFF"/>
              </w:rPr>
              <w:t>Attribute</w:t>
            </w:r>
          </w:p>
        </w:tc>
        <w:tc>
          <w:tcPr>
            <w:tcW w:w="6018"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05AE13E4" w14:textId="77777777" w:rsidR="00C90AD0" w:rsidRDefault="00000000" w:rsidP="00321C3B">
            <w:pPr>
              <w:jc w:val="both"/>
            </w:pPr>
            <w:r>
              <w:rPr>
                <w:b/>
                <w:bCs/>
                <w:color w:val="FFFFFF"/>
              </w:rPr>
              <w:t>Value</w:t>
            </w:r>
          </w:p>
        </w:tc>
      </w:tr>
      <w:tr w:rsidR="00C90AD0" w14:paraId="3540A950" w14:textId="77777777">
        <w:tblPrEx>
          <w:tblCellMar>
            <w:top w:w="0" w:type="dxa"/>
            <w:bottom w:w="0" w:type="dxa"/>
          </w:tblCellMar>
        </w:tblPrEx>
        <w:tc>
          <w:tcPr>
            <w:tcW w:w="300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1856A109" w14:textId="77777777" w:rsidR="00C90AD0" w:rsidRDefault="00000000" w:rsidP="00321C3B">
            <w:pPr>
              <w:jc w:val="both"/>
            </w:pPr>
            <w:r>
              <w:t>Formal Title</w:t>
            </w:r>
          </w:p>
        </w:tc>
        <w:tc>
          <w:tcPr>
            <w:tcW w:w="601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E6C8BEC" w14:textId="77777777" w:rsidR="00C90AD0" w:rsidRDefault="00000000" w:rsidP="00321C3B">
            <w:pPr>
              <w:jc w:val="both"/>
            </w:pPr>
            <w:r>
              <w:t>Cloud-Based On-Demand Virtual Lab Provisioning Platform</w:t>
            </w:r>
          </w:p>
        </w:tc>
      </w:tr>
      <w:tr w:rsidR="00C90AD0" w14:paraId="06793096" w14:textId="77777777">
        <w:tblPrEx>
          <w:tblCellMar>
            <w:top w:w="0" w:type="dxa"/>
            <w:bottom w:w="0" w:type="dxa"/>
          </w:tblCellMar>
        </w:tblPrEx>
        <w:tc>
          <w:tcPr>
            <w:tcW w:w="300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CAC2DF8" w14:textId="77777777" w:rsidR="00C90AD0" w:rsidRDefault="00000000" w:rsidP="00321C3B">
            <w:pPr>
              <w:jc w:val="both"/>
            </w:pPr>
            <w:r>
              <w:t>Short / Product Name</w:t>
            </w:r>
          </w:p>
        </w:tc>
        <w:tc>
          <w:tcPr>
            <w:tcW w:w="601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46C36A5" w14:textId="77777777" w:rsidR="00C90AD0" w:rsidRDefault="00000000" w:rsidP="00321C3B">
            <w:pPr>
              <w:jc w:val="both"/>
            </w:pPr>
            <w:r>
              <w:t>CloudLab</w:t>
            </w:r>
          </w:p>
        </w:tc>
      </w:tr>
      <w:tr w:rsidR="00C90AD0" w14:paraId="58827156" w14:textId="77777777">
        <w:tblPrEx>
          <w:tblCellMar>
            <w:top w:w="0" w:type="dxa"/>
            <w:bottom w:w="0" w:type="dxa"/>
          </w:tblCellMar>
        </w:tblPrEx>
        <w:tc>
          <w:tcPr>
            <w:tcW w:w="300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72499965" w14:textId="77777777" w:rsidR="00C90AD0" w:rsidRDefault="00000000" w:rsidP="00321C3B">
            <w:pPr>
              <w:jc w:val="both"/>
            </w:pPr>
            <w:r>
              <w:t>Tagline</w:t>
            </w:r>
          </w:p>
        </w:tc>
        <w:tc>
          <w:tcPr>
            <w:tcW w:w="6018"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0C8EACA8" w14:textId="77777777" w:rsidR="00C90AD0" w:rsidRDefault="00000000" w:rsidP="00321C3B">
            <w:pPr>
              <w:jc w:val="both"/>
            </w:pPr>
            <w:r>
              <w:t>“Provision. Develop. Learn.”</w:t>
            </w:r>
          </w:p>
        </w:tc>
      </w:tr>
    </w:tbl>
    <w:p w14:paraId="1F42D4F3" w14:textId="77777777" w:rsidR="00C90AD0" w:rsidRDefault="00C90AD0" w:rsidP="00321C3B">
      <w:pPr>
        <w:spacing w:after="120"/>
        <w:jc w:val="both"/>
      </w:pPr>
    </w:p>
    <w:p w14:paraId="61F0268C" w14:textId="77777777" w:rsidR="00C90AD0" w:rsidRDefault="00000000" w:rsidP="00321C3B">
      <w:pPr>
        <w:spacing w:after="120"/>
        <w:jc w:val="both"/>
      </w:pPr>
      <w:r>
        <w:t>The formal academic/technical title should remain “Cloud-Based On-Demand Virtual Lab Provisioning Platform,” while CloudLab can be used as the product/platform name in the UI, presentations, and demonstrations.</w:t>
      </w:r>
    </w:p>
    <w:p w14:paraId="5503B282" w14:textId="77777777" w:rsidR="00C90AD0" w:rsidRDefault="00000000" w:rsidP="00321C3B">
      <w:pPr>
        <w:pStyle w:val="Heading1"/>
        <w:jc w:val="both"/>
      </w:pPr>
      <w:r>
        <w:t>39. Glossary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6770"/>
      </w:tblGrid>
      <w:tr w:rsidR="00C90AD0" w14:paraId="0BCA5BE2" w14:textId="77777777">
        <w:tblPrEx>
          <w:tblCellMar>
            <w:top w:w="0" w:type="dxa"/>
            <w:bottom w:w="0" w:type="dxa"/>
          </w:tblCellMar>
        </w:tblPrEx>
        <w:trPr>
          <w:tblHeader/>
        </w:trPr>
        <w:tc>
          <w:tcPr>
            <w:tcW w:w="2256"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09E4036A" w14:textId="77777777" w:rsidR="00C90AD0" w:rsidRDefault="00000000" w:rsidP="00321C3B">
            <w:pPr>
              <w:jc w:val="both"/>
            </w:pPr>
            <w:r>
              <w:rPr>
                <w:b/>
                <w:bCs/>
                <w:color w:val="FFFFFF"/>
              </w:rPr>
              <w:t>Term</w:t>
            </w:r>
          </w:p>
        </w:tc>
        <w:tc>
          <w:tcPr>
            <w:tcW w:w="6770" w:type="dxa"/>
            <w:tcBorders>
              <w:top w:val="single" w:sz="4" w:space="0" w:color="9AA9C2"/>
              <w:left w:val="single" w:sz="4" w:space="0" w:color="9AA9C2"/>
              <w:bottom w:val="single" w:sz="4" w:space="0" w:color="9AA9C2"/>
              <w:right w:val="single" w:sz="4" w:space="0" w:color="9AA9C2"/>
            </w:tcBorders>
            <w:shd w:val="clear" w:color="auto" w:fill="1F3864"/>
            <w:tcMar>
              <w:top w:w="60" w:type="dxa"/>
              <w:left w:w="100" w:type="dxa"/>
              <w:bottom w:w="60" w:type="dxa"/>
              <w:right w:w="100" w:type="dxa"/>
            </w:tcMar>
          </w:tcPr>
          <w:p w14:paraId="0B63B95A" w14:textId="77777777" w:rsidR="00C90AD0" w:rsidRDefault="00000000" w:rsidP="00321C3B">
            <w:pPr>
              <w:jc w:val="both"/>
            </w:pPr>
            <w:r>
              <w:rPr>
                <w:b/>
                <w:bCs/>
                <w:color w:val="FFFFFF"/>
              </w:rPr>
              <w:t>Definition</w:t>
            </w:r>
          </w:p>
        </w:tc>
      </w:tr>
      <w:tr w:rsidR="00C90AD0" w14:paraId="0A78BC65" w14:textId="77777777">
        <w:tblPrEx>
          <w:tblCellMar>
            <w:top w:w="0" w:type="dxa"/>
            <w:bottom w:w="0" w:type="dxa"/>
          </w:tblCellMar>
        </w:tblPrEx>
        <w:tc>
          <w:tcPr>
            <w:tcW w:w="225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6D33AAB1" w14:textId="77777777" w:rsidR="00C90AD0" w:rsidRDefault="00000000" w:rsidP="00321C3B">
            <w:pPr>
              <w:jc w:val="both"/>
            </w:pPr>
            <w:r>
              <w:t>Container</w:t>
            </w:r>
          </w:p>
        </w:tc>
        <w:tc>
          <w:tcPr>
            <w:tcW w:w="677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72282DFA" w14:textId="77777777" w:rsidR="00C90AD0" w:rsidRDefault="00000000" w:rsidP="00321C3B">
            <w:pPr>
              <w:jc w:val="both"/>
            </w:pPr>
            <w:r>
              <w:t>A lightweight, isolated runtime environment that packages an application and its dependencies.</w:t>
            </w:r>
          </w:p>
        </w:tc>
      </w:tr>
      <w:tr w:rsidR="00C90AD0" w14:paraId="382C507C" w14:textId="77777777">
        <w:tblPrEx>
          <w:tblCellMar>
            <w:top w:w="0" w:type="dxa"/>
            <w:bottom w:w="0" w:type="dxa"/>
          </w:tblCellMar>
        </w:tblPrEx>
        <w:tc>
          <w:tcPr>
            <w:tcW w:w="225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4E029CF" w14:textId="77777777" w:rsidR="00C90AD0" w:rsidRDefault="00000000" w:rsidP="00321C3B">
            <w:pPr>
              <w:jc w:val="both"/>
            </w:pPr>
            <w:r>
              <w:t>Containerization</w:t>
            </w:r>
          </w:p>
        </w:tc>
        <w:tc>
          <w:tcPr>
            <w:tcW w:w="677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36B0D01A" w14:textId="77777777" w:rsidR="00C90AD0" w:rsidRDefault="00000000" w:rsidP="00321C3B">
            <w:pPr>
              <w:jc w:val="both"/>
            </w:pPr>
            <w:r>
              <w:t>The practice of packaging software in containers for consistent, portable execution.</w:t>
            </w:r>
          </w:p>
        </w:tc>
      </w:tr>
      <w:tr w:rsidR="00C90AD0" w14:paraId="06EBD346" w14:textId="77777777">
        <w:tblPrEx>
          <w:tblCellMar>
            <w:top w:w="0" w:type="dxa"/>
            <w:bottom w:w="0" w:type="dxa"/>
          </w:tblCellMar>
        </w:tblPrEx>
        <w:tc>
          <w:tcPr>
            <w:tcW w:w="225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17187320" w14:textId="77777777" w:rsidR="00C90AD0" w:rsidRDefault="00000000" w:rsidP="00321C3B">
            <w:pPr>
              <w:jc w:val="both"/>
            </w:pPr>
            <w:r>
              <w:t>Multi-tenancy</w:t>
            </w:r>
          </w:p>
        </w:tc>
        <w:tc>
          <w:tcPr>
            <w:tcW w:w="677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20055071" w14:textId="77777777" w:rsidR="00C90AD0" w:rsidRDefault="00000000" w:rsidP="00321C3B">
            <w:pPr>
              <w:jc w:val="both"/>
            </w:pPr>
            <w:r>
              <w:t>An architecture in which a single system instance serves multiple independent users or groups.</w:t>
            </w:r>
          </w:p>
        </w:tc>
      </w:tr>
      <w:tr w:rsidR="00C90AD0" w14:paraId="36CB18D9" w14:textId="77777777">
        <w:tblPrEx>
          <w:tblCellMar>
            <w:top w:w="0" w:type="dxa"/>
            <w:bottom w:w="0" w:type="dxa"/>
          </w:tblCellMar>
        </w:tblPrEx>
        <w:tc>
          <w:tcPr>
            <w:tcW w:w="225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2014DE34" w14:textId="77777777" w:rsidR="00C90AD0" w:rsidRDefault="00000000" w:rsidP="00321C3B">
            <w:pPr>
              <w:jc w:val="both"/>
            </w:pPr>
            <w:r>
              <w:t>Provisioning</w:t>
            </w:r>
          </w:p>
        </w:tc>
        <w:tc>
          <w:tcPr>
            <w:tcW w:w="677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B9D2617" w14:textId="77777777" w:rsidR="00C90AD0" w:rsidRDefault="00000000" w:rsidP="00321C3B">
            <w:pPr>
              <w:jc w:val="both"/>
            </w:pPr>
            <w:r>
              <w:t>The automated process of setting up computing resources for use.</w:t>
            </w:r>
          </w:p>
        </w:tc>
      </w:tr>
      <w:tr w:rsidR="00C90AD0" w14:paraId="48742AED" w14:textId="77777777">
        <w:tblPrEx>
          <w:tblCellMar>
            <w:top w:w="0" w:type="dxa"/>
            <w:bottom w:w="0" w:type="dxa"/>
          </w:tblCellMar>
        </w:tblPrEx>
        <w:tc>
          <w:tcPr>
            <w:tcW w:w="225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2885042A" w14:textId="77777777" w:rsidR="00C90AD0" w:rsidRDefault="00000000" w:rsidP="00321C3B">
            <w:pPr>
              <w:jc w:val="both"/>
            </w:pPr>
            <w:r>
              <w:t>Template</w:t>
            </w:r>
          </w:p>
        </w:tc>
        <w:tc>
          <w:tcPr>
            <w:tcW w:w="677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11FD961A" w14:textId="77777777" w:rsidR="00C90AD0" w:rsidRDefault="00000000" w:rsidP="00321C3B">
            <w:pPr>
              <w:jc w:val="both"/>
            </w:pPr>
            <w:r>
              <w:t>A predefined configuration specifying the software stack for a given lab type.</w:t>
            </w:r>
          </w:p>
        </w:tc>
      </w:tr>
      <w:tr w:rsidR="00C90AD0" w14:paraId="5775B459" w14:textId="77777777">
        <w:tblPrEx>
          <w:tblCellMar>
            <w:top w:w="0" w:type="dxa"/>
            <w:bottom w:w="0" w:type="dxa"/>
          </w:tblCellMar>
        </w:tblPrEx>
        <w:tc>
          <w:tcPr>
            <w:tcW w:w="225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2B9FAAE1" w14:textId="77777777" w:rsidR="00C90AD0" w:rsidRDefault="00000000" w:rsidP="00321C3B">
            <w:pPr>
              <w:jc w:val="both"/>
            </w:pPr>
            <w:r>
              <w:t>RBAC</w:t>
            </w:r>
          </w:p>
        </w:tc>
        <w:tc>
          <w:tcPr>
            <w:tcW w:w="677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276B38FB" w14:textId="77777777" w:rsidR="00C90AD0" w:rsidRDefault="00000000" w:rsidP="00321C3B">
            <w:pPr>
              <w:jc w:val="both"/>
            </w:pPr>
            <w:r>
              <w:t>Role-Based Access Control — restricting system access based on user roles.</w:t>
            </w:r>
          </w:p>
        </w:tc>
      </w:tr>
      <w:tr w:rsidR="00C90AD0" w14:paraId="69096E88" w14:textId="77777777">
        <w:tblPrEx>
          <w:tblCellMar>
            <w:top w:w="0" w:type="dxa"/>
            <w:bottom w:w="0" w:type="dxa"/>
          </w:tblCellMar>
        </w:tblPrEx>
        <w:tc>
          <w:tcPr>
            <w:tcW w:w="225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99498E4" w14:textId="77777777" w:rsidR="00C90AD0" w:rsidRDefault="00000000" w:rsidP="00321C3B">
            <w:pPr>
              <w:jc w:val="both"/>
            </w:pPr>
            <w:r>
              <w:t>Multi-tenant Isolation</w:t>
            </w:r>
          </w:p>
        </w:tc>
        <w:tc>
          <w:tcPr>
            <w:tcW w:w="677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34BA4582" w14:textId="77777777" w:rsidR="00C90AD0" w:rsidRDefault="00000000" w:rsidP="00321C3B">
            <w:pPr>
              <w:jc w:val="both"/>
            </w:pPr>
            <w:r>
              <w:t>Ensuring one tenant's (student's) workload cannot access another's resources or data.</w:t>
            </w:r>
          </w:p>
        </w:tc>
      </w:tr>
      <w:tr w:rsidR="00C90AD0" w14:paraId="1BCBE8D9" w14:textId="77777777">
        <w:tblPrEx>
          <w:tblCellMar>
            <w:top w:w="0" w:type="dxa"/>
            <w:bottom w:w="0" w:type="dxa"/>
          </w:tblCellMar>
        </w:tblPrEx>
        <w:tc>
          <w:tcPr>
            <w:tcW w:w="225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29E23D3C" w14:textId="77777777" w:rsidR="00C90AD0" w:rsidRDefault="00000000" w:rsidP="00321C3B">
            <w:pPr>
              <w:jc w:val="both"/>
            </w:pPr>
            <w:r>
              <w:t>vCPU</w:t>
            </w:r>
          </w:p>
        </w:tc>
        <w:tc>
          <w:tcPr>
            <w:tcW w:w="677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6753FADD" w14:textId="77777777" w:rsidR="00C90AD0" w:rsidRDefault="00000000" w:rsidP="00321C3B">
            <w:pPr>
              <w:jc w:val="both"/>
            </w:pPr>
            <w:r>
              <w:t>A virtual CPU core allocated to a container or virtual machine.</w:t>
            </w:r>
          </w:p>
        </w:tc>
      </w:tr>
      <w:tr w:rsidR="00C90AD0" w14:paraId="77A9A16E" w14:textId="77777777">
        <w:tblPrEx>
          <w:tblCellMar>
            <w:top w:w="0" w:type="dxa"/>
            <w:bottom w:w="0" w:type="dxa"/>
          </w:tblCellMar>
        </w:tblPrEx>
        <w:tc>
          <w:tcPr>
            <w:tcW w:w="225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78B08A45" w14:textId="77777777" w:rsidR="00C90AD0" w:rsidRDefault="00000000" w:rsidP="00321C3B">
            <w:pPr>
              <w:jc w:val="both"/>
            </w:pPr>
            <w:r>
              <w:t>Concurrency Limit</w:t>
            </w:r>
          </w:p>
        </w:tc>
        <w:tc>
          <w:tcPr>
            <w:tcW w:w="677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27B5772C" w14:textId="77777777" w:rsidR="00C90AD0" w:rsidRDefault="00000000" w:rsidP="00321C3B">
            <w:pPr>
              <w:jc w:val="both"/>
            </w:pPr>
            <w:r>
              <w:t>The maximum number of active environments or sessions a system will run at the same time on a given compute host, after which further requests are refused.</w:t>
            </w:r>
          </w:p>
        </w:tc>
      </w:tr>
      <w:tr w:rsidR="00C90AD0" w14:paraId="1C2194A5" w14:textId="77777777">
        <w:tblPrEx>
          <w:tblCellMar>
            <w:top w:w="0" w:type="dxa"/>
            <w:bottom w:w="0" w:type="dxa"/>
          </w:tblCellMar>
        </w:tblPrEx>
        <w:tc>
          <w:tcPr>
            <w:tcW w:w="225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1A2FFFB" w14:textId="77777777" w:rsidR="00C90AD0" w:rsidRDefault="00000000" w:rsidP="00321C3B">
            <w:pPr>
              <w:jc w:val="both"/>
            </w:pPr>
            <w:r>
              <w:lastRenderedPageBreak/>
              <w:t>Admission Control</w:t>
            </w:r>
          </w:p>
        </w:tc>
        <w:tc>
          <w:tcPr>
            <w:tcW w:w="677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25432650" w14:textId="77777777" w:rsidR="00C90AD0" w:rsidRDefault="00000000" w:rsidP="00321C3B">
            <w:pPr>
              <w:jc w:val="both"/>
            </w:pPr>
            <w:r>
              <w:t>The mechanism by which a system accepts or refuses a new environment request based on current resource availability and configured concurrency limits.</w:t>
            </w:r>
          </w:p>
        </w:tc>
      </w:tr>
      <w:tr w:rsidR="00C90AD0" w14:paraId="1E5EF01D" w14:textId="77777777">
        <w:tblPrEx>
          <w:tblCellMar>
            <w:top w:w="0" w:type="dxa"/>
            <w:bottom w:w="0" w:type="dxa"/>
          </w:tblCellMar>
        </w:tblPrEx>
        <w:tc>
          <w:tcPr>
            <w:tcW w:w="225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4F503FA7" w14:textId="77777777" w:rsidR="00C90AD0" w:rsidRDefault="00000000" w:rsidP="00321C3B">
            <w:pPr>
              <w:jc w:val="both"/>
            </w:pPr>
            <w:r>
              <w:t>Shared-core VM</w:t>
            </w:r>
          </w:p>
        </w:tc>
        <w:tc>
          <w:tcPr>
            <w:tcW w:w="677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4A6CEF8" w14:textId="77777777" w:rsidR="00C90AD0" w:rsidRDefault="00000000" w:rsidP="00321C3B">
            <w:pPr>
              <w:jc w:val="both"/>
            </w:pPr>
            <w:r>
              <w:t>A VM type, such as the e2-medium, that can burst to its full vCPU count for short periods but is guaranteed only part of that CPU over sustained use.</w:t>
            </w:r>
          </w:p>
        </w:tc>
      </w:tr>
      <w:tr w:rsidR="00C90AD0" w14:paraId="2C83F14A" w14:textId="77777777">
        <w:tblPrEx>
          <w:tblCellMar>
            <w:top w:w="0" w:type="dxa"/>
            <w:bottom w:w="0" w:type="dxa"/>
          </w:tblCellMar>
        </w:tblPrEx>
        <w:tc>
          <w:tcPr>
            <w:tcW w:w="225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3B2E5137" w14:textId="77777777" w:rsidR="00C90AD0" w:rsidRDefault="00000000" w:rsidP="00321C3B">
            <w:pPr>
              <w:jc w:val="both"/>
            </w:pPr>
            <w:r>
              <w:t>Lab Slot</w:t>
            </w:r>
          </w:p>
        </w:tc>
        <w:tc>
          <w:tcPr>
            <w:tcW w:w="677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7AEE8C29" w14:textId="77777777" w:rsidR="00C90AD0" w:rsidRDefault="00000000" w:rsidP="00321C3B">
            <w:pPr>
              <w:jc w:val="both"/>
            </w:pPr>
            <w:r>
              <w:t>One reserved place for a running lab on a worker VM, with its own port range.</w:t>
            </w:r>
          </w:p>
        </w:tc>
      </w:tr>
      <w:tr w:rsidR="00C90AD0" w14:paraId="3151AE4E" w14:textId="77777777">
        <w:tblPrEx>
          <w:tblCellMar>
            <w:top w:w="0" w:type="dxa"/>
            <w:bottom w:w="0" w:type="dxa"/>
          </w:tblCellMar>
        </w:tblPrEx>
        <w:tc>
          <w:tcPr>
            <w:tcW w:w="225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5CCC690A" w14:textId="77777777" w:rsidR="00C90AD0" w:rsidRDefault="00000000" w:rsidP="00321C3B">
            <w:pPr>
              <w:jc w:val="both"/>
            </w:pPr>
            <w:r>
              <w:t>State Reconciliation</w:t>
            </w:r>
          </w:p>
        </w:tc>
        <w:tc>
          <w:tcPr>
            <w:tcW w:w="677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28E69793" w14:textId="77777777" w:rsidR="00C90AD0" w:rsidRDefault="00000000" w:rsidP="00321C3B">
            <w:pPr>
              <w:jc w:val="both"/>
            </w:pPr>
            <w:r>
              <w:t>Periodically comparing actual container state in Docker with the records in the database, and correcting any mismatch.</w:t>
            </w:r>
          </w:p>
        </w:tc>
      </w:tr>
      <w:tr w:rsidR="00C90AD0" w14:paraId="517E1319" w14:textId="77777777">
        <w:tblPrEx>
          <w:tblCellMar>
            <w:top w:w="0" w:type="dxa"/>
            <w:bottom w:w="0" w:type="dxa"/>
          </w:tblCellMar>
        </w:tblPrEx>
        <w:tc>
          <w:tcPr>
            <w:tcW w:w="225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2598C040" w14:textId="77777777" w:rsidR="00C90AD0" w:rsidRDefault="00000000" w:rsidP="00321C3B">
            <w:pPr>
              <w:jc w:val="both"/>
            </w:pPr>
            <w:r>
              <w:t>Metadata Server</w:t>
            </w:r>
          </w:p>
        </w:tc>
        <w:tc>
          <w:tcPr>
            <w:tcW w:w="677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70142FE3" w14:textId="77777777" w:rsidR="00C90AD0" w:rsidRDefault="00000000" w:rsidP="00321C3B">
            <w:pPr>
              <w:jc w:val="both"/>
            </w:pPr>
            <w:r>
              <w:t>The GCP service at 169.254.169.254 that gives a VM its configuration and service-account credentials.</w:t>
            </w:r>
          </w:p>
        </w:tc>
      </w:tr>
      <w:tr w:rsidR="00C90AD0" w14:paraId="09700182" w14:textId="77777777">
        <w:tblPrEx>
          <w:tblCellMar>
            <w:top w:w="0" w:type="dxa"/>
            <w:bottom w:w="0" w:type="dxa"/>
          </w:tblCellMar>
        </w:tblPrEx>
        <w:tc>
          <w:tcPr>
            <w:tcW w:w="225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6CAF74D4" w14:textId="77777777" w:rsidR="00C90AD0" w:rsidRDefault="00000000" w:rsidP="00321C3B">
            <w:pPr>
              <w:jc w:val="both"/>
            </w:pPr>
            <w:proofErr w:type="spellStart"/>
            <w:r>
              <w:t>auth_request</w:t>
            </w:r>
            <w:proofErr w:type="spellEnd"/>
          </w:p>
        </w:tc>
        <w:tc>
          <w:tcPr>
            <w:tcW w:w="677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2221E58C" w14:textId="77777777" w:rsidR="00C90AD0" w:rsidRDefault="00000000" w:rsidP="00321C3B">
            <w:pPr>
              <w:jc w:val="both"/>
            </w:pPr>
            <w:proofErr w:type="gramStart"/>
            <w:r>
              <w:t>An</w:t>
            </w:r>
            <w:proofErr w:type="gramEnd"/>
            <w:r>
              <w:t xml:space="preserve"> Nginx feature that checks each request against an authentication endpoint before forwarding it.</w:t>
            </w:r>
          </w:p>
        </w:tc>
      </w:tr>
      <w:tr w:rsidR="00C90AD0" w14:paraId="67A8A4BD" w14:textId="77777777">
        <w:tblPrEx>
          <w:tblCellMar>
            <w:top w:w="0" w:type="dxa"/>
            <w:bottom w:w="0" w:type="dxa"/>
          </w:tblCellMar>
        </w:tblPrEx>
        <w:tc>
          <w:tcPr>
            <w:tcW w:w="2256"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28F67CF1" w14:textId="77777777" w:rsidR="00C90AD0" w:rsidRDefault="00000000" w:rsidP="00321C3B">
            <w:pPr>
              <w:jc w:val="both"/>
            </w:pPr>
            <w:r>
              <w:t>Artifact Registry</w:t>
            </w:r>
          </w:p>
        </w:tc>
        <w:tc>
          <w:tcPr>
            <w:tcW w:w="6770" w:type="dxa"/>
            <w:tcBorders>
              <w:top w:val="single" w:sz="4" w:space="0" w:color="9AA9C2"/>
              <w:left w:val="single" w:sz="4" w:space="0" w:color="9AA9C2"/>
              <w:bottom w:val="single" w:sz="4" w:space="0" w:color="9AA9C2"/>
              <w:right w:val="single" w:sz="4" w:space="0" w:color="9AA9C2"/>
            </w:tcBorders>
            <w:tcMar>
              <w:top w:w="60" w:type="dxa"/>
              <w:left w:w="100" w:type="dxa"/>
              <w:bottom w:w="60" w:type="dxa"/>
              <w:right w:w="100" w:type="dxa"/>
            </w:tcMar>
          </w:tcPr>
          <w:p w14:paraId="1324038B" w14:textId="77777777" w:rsidR="00C90AD0" w:rsidRDefault="00000000" w:rsidP="00321C3B">
            <w:pPr>
              <w:jc w:val="both"/>
            </w:pPr>
            <w:r>
              <w:t>The GCP service that stores and versions container images.</w:t>
            </w:r>
          </w:p>
        </w:tc>
      </w:tr>
    </w:tbl>
    <w:p w14:paraId="4BC4DE2C" w14:textId="77777777" w:rsidR="00C90AD0" w:rsidRDefault="00C90AD0" w:rsidP="00321C3B">
      <w:pPr>
        <w:spacing w:after="120"/>
        <w:jc w:val="both"/>
      </w:pPr>
    </w:p>
    <w:p w14:paraId="257490D0" w14:textId="77777777" w:rsidR="00C90AD0" w:rsidRDefault="00C90AD0" w:rsidP="00321C3B">
      <w:pPr>
        <w:spacing w:after="120"/>
        <w:jc w:val="both"/>
      </w:pPr>
    </w:p>
    <w:sectPr w:rsidR="00C90AD0">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673BE" w14:textId="77777777" w:rsidR="00896E70" w:rsidRDefault="00896E70">
      <w:r>
        <w:separator/>
      </w:r>
    </w:p>
  </w:endnote>
  <w:endnote w:type="continuationSeparator" w:id="0">
    <w:p w14:paraId="72BEED1A" w14:textId="77777777" w:rsidR="00896E70" w:rsidRDefault="00896E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1F9D6" w14:textId="77777777" w:rsidR="00C90AD0" w:rsidRDefault="00000000">
    <w:pPr>
      <w:jc w:val="center"/>
    </w:pPr>
    <w:r>
      <w:rPr>
        <w:color w:val="666666"/>
        <w:sz w:val="18"/>
        <w:szCs w:val="18"/>
      </w:rPr>
      <w:t xml:space="preserve">CloudLab BRD v3.0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321C3B">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66B84" w14:textId="77777777" w:rsidR="00896E70" w:rsidRDefault="00896E70">
      <w:r>
        <w:separator/>
      </w:r>
    </w:p>
  </w:footnote>
  <w:footnote w:type="continuationSeparator" w:id="0">
    <w:p w14:paraId="33DD9D6C" w14:textId="77777777" w:rsidR="00896E70" w:rsidRDefault="00896E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35317"/>
    <w:multiLevelType w:val="hybridMultilevel"/>
    <w:tmpl w:val="A3C66E06"/>
    <w:lvl w:ilvl="0" w:tplc="37D08FB6">
      <w:start w:val="1"/>
      <w:numFmt w:val="decimal"/>
      <w:lvlText w:val="%1."/>
      <w:lvlJc w:val="left"/>
      <w:pPr>
        <w:ind w:left="720" w:hanging="360"/>
      </w:pPr>
    </w:lvl>
    <w:lvl w:ilvl="1" w:tplc="DB3AD858">
      <w:numFmt w:val="decimal"/>
      <w:lvlText w:val=""/>
      <w:lvlJc w:val="left"/>
    </w:lvl>
    <w:lvl w:ilvl="2" w:tplc="22AA408C">
      <w:numFmt w:val="decimal"/>
      <w:lvlText w:val=""/>
      <w:lvlJc w:val="left"/>
    </w:lvl>
    <w:lvl w:ilvl="3" w:tplc="C8B8CACE">
      <w:numFmt w:val="decimal"/>
      <w:lvlText w:val=""/>
      <w:lvlJc w:val="left"/>
    </w:lvl>
    <w:lvl w:ilvl="4" w:tplc="F284694C">
      <w:numFmt w:val="decimal"/>
      <w:lvlText w:val=""/>
      <w:lvlJc w:val="left"/>
    </w:lvl>
    <w:lvl w:ilvl="5" w:tplc="FB0C8704">
      <w:numFmt w:val="decimal"/>
      <w:lvlText w:val=""/>
      <w:lvlJc w:val="left"/>
    </w:lvl>
    <w:lvl w:ilvl="6" w:tplc="404E78E2">
      <w:numFmt w:val="decimal"/>
      <w:lvlText w:val=""/>
      <w:lvlJc w:val="left"/>
    </w:lvl>
    <w:lvl w:ilvl="7" w:tplc="173CADB2">
      <w:numFmt w:val="decimal"/>
      <w:lvlText w:val=""/>
      <w:lvlJc w:val="left"/>
    </w:lvl>
    <w:lvl w:ilvl="8" w:tplc="3176D5C4">
      <w:numFmt w:val="decimal"/>
      <w:lvlText w:val=""/>
      <w:lvlJc w:val="left"/>
    </w:lvl>
  </w:abstractNum>
  <w:abstractNum w:abstractNumId="1" w15:restartNumberingAfterBreak="0">
    <w:nsid w:val="134022E5"/>
    <w:multiLevelType w:val="hybridMultilevel"/>
    <w:tmpl w:val="C0C27364"/>
    <w:lvl w:ilvl="0" w:tplc="55840422">
      <w:start w:val="1"/>
      <w:numFmt w:val="decimal"/>
      <w:lvlText w:val="%1."/>
      <w:lvlJc w:val="left"/>
      <w:pPr>
        <w:ind w:left="720" w:hanging="360"/>
      </w:pPr>
    </w:lvl>
    <w:lvl w:ilvl="1" w:tplc="036ECEFE">
      <w:numFmt w:val="decimal"/>
      <w:lvlText w:val=""/>
      <w:lvlJc w:val="left"/>
    </w:lvl>
    <w:lvl w:ilvl="2" w:tplc="8F8C8A18">
      <w:numFmt w:val="decimal"/>
      <w:lvlText w:val=""/>
      <w:lvlJc w:val="left"/>
    </w:lvl>
    <w:lvl w:ilvl="3" w:tplc="3E802840">
      <w:numFmt w:val="decimal"/>
      <w:lvlText w:val=""/>
      <w:lvlJc w:val="left"/>
    </w:lvl>
    <w:lvl w:ilvl="4" w:tplc="8790378C">
      <w:numFmt w:val="decimal"/>
      <w:lvlText w:val=""/>
      <w:lvlJc w:val="left"/>
    </w:lvl>
    <w:lvl w:ilvl="5" w:tplc="86BE943E">
      <w:numFmt w:val="decimal"/>
      <w:lvlText w:val=""/>
      <w:lvlJc w:val="left"/>
    </w:lvl>
    <w:lvl w:ilvl="6" w:tplc="828E26C0">
      <w:numFmt w:val="decimal"/>
      <w:lvlText w:val=""/>
      <w:lvlJc w:val="left"/>
    </w:lvl>
    <w:lvl w:ilvl="7" w:tplc="E880FD10">
      <w:numFmt w:val="decimal"/>
      <w:lvlText w:val=""/>
      <w:lvlJc w:val="left"/>
    </w:lvl>
    <w:lvl w:ilvl="8" w:tplc="091CBF98">
      <w:numFmt w:val="decimal"/>
      <w:lvlText w:val=""/>
      <w:lvlJc w:val="left"/>
    </w:lvl>
  </w:abstractNum>
  <w:abstractNum w:abstractNumId="2" w15:restartNumberingAfterBreak="0">
    <w:nsid w:val="1EB77A10"/>
    <w:multiLevelType w:val="hybridMultilevel"/>
    <w:tmpl w:val="30F81BF4"/>
    <w:lvl w:ilvl="0" w:tplc="C546BCBC">
      <w:start w:val="1"/>
      <w:numFmt w:val="decimal"/>
      <w:lvlText w:val="%1."/>
      <w:lvlJc w:val="left"/>
      <w:pPr>
        <w:ind w:left="720" w:hanging="360"/>
      </w:pPr>
    </w:lvl>
    <w:lvl w:ilvl="1" w:tplc="277ACDDE">
      <w:numFmt w:val="decimal"/>
      <w:lvlText w:val=""/>
      <w:lvlJc w:val="left"/>
    </w:lvl>
    <w:lvl w:ilvl="2" w:tplc="75969ED4">
      <w:numFmt w:val="decimal"/>
      <w:lvlText w:val=""/>
      <w:lvlJc w:val="left"/>
    </w:lvl>
    <w:lvl w:ilvl="3" w:tplc="AB185404">
      <w:numFmt w:val="decimal"/>
      <w:lvlText w:val=""/>
      <w:lvlJc w:val="left"/>
    </w:lvl>
    <w:lvl w:ilvl="4" w:tplc="8C44703E">
      <w:numFmt w:val="decimal"/>
      <w:lvlText w:val=""/>
      <w:lvlJc w:val="left"/>
    </w:lvl>
    <w:lvl w:ilvl="5" w:tplc="8DE2906A">
      <w:numFmt w:val="decimal"/>
      <w:lvlText w:val=""/>
      <w:lvlJc w:val="left"/>
    </w:lvl>
    <w:lvl w:ilvl="6" w:tplc="CA048C60">
      <w:numFmt w:val="decimal"/>
      <w:lvlText w:val=""/>
      <w:lvlJc w:val="left"/>
    </w:lvl>
    <w:lvl w:ilvl="7" w:tplc="C08C6186">
      <w:numFmt w:val="decimal"/>
      <w:lvlText w:val=""/>
      <w:lvlJc w:val="left"/>
    </w:lvl>
    <w:lvl w:ilvl="8" w:tplc="A6B26C5C">
      <w:numFmt w:val="decimal"/>
      <w:lvlText w:val=""/>
      <w:lvlJc w:val="left"/>
    </w:lvl>
  </w:abstractNum>
  <w:abstractNum w:abstractNumId="3" w15:restartNumberingAfterBreak="0">
    <w:nsid w:val="42B842EA"/>
    <w:multiLevelType w:val="hybridMultilevel"/>
    <w:tmpl w:val="84923BB8"/>
    <w:lvl w:ilvl="0" w:tplc="8C8C6A9C">
      <w:start w:val="1"/>
      <w:numFmt w:val="bullet"/>
      <w:lvlText w:val="•"/>
      <w:lvlJc w:val="left"/>
      <w:pPr>
        <w:ind w:left="720" w:hanging="360"/>
      </w:pPr>
    </w:lvl>
    <w:lvl w:ilvl="1" w:tplc="6B76FD42">
      <w:numFmt w:val="decimal"/>
      <w:lvlText w:val=""/>
      <w:lvlJc w:val="left"/>
    </w:lvl>
    <w:lvl w:ilvl="2" w:tplc="774616D4">
      <w:numFmt w:val="decimal"/>
      <w:lvlText w:val=""/>
      <w:lvlJc w:val="left"/>
    </w:lvl>
    <w:lvl w:ilvl="3" w:tplc="3A8EB2BC">
      <w:numFmt w:val="decimal"/>
      <w:lvlText w:val=""/>
      <w:lvlJc w:val="left"/>
    </w:lvl>
    <w:lvl w:ilvl="4" w:tplc="8070C6B4">
      <w:numFmt w:val="decimal"/>
      <w:lvlText w:val=""/>
      <w:lvlJc w:val="left"/>
    </w:lvl>
    <w:lvl w:ilvl="5" w:tplc="769A8D6A">
      <w:numFmt w:val="decimal"/>
      <w:lvlText w:val=""/>
      <w:lvlJc w:val="left"/>
    </w:lvl>
    <w:lvl w:ilvl="6" w:tplc="8B8604EA">
      <w:numFmt w:val="decimal"/>
      <w:lvlText w:val=""/>
      <w:lvlJc w:val="left"/>
    </w:lvl>
    <w:lvl w:ilvl="7" w:tplc="D64A5350">
      <w:numFmt w:val="decimal"/>
      <w:lvlText w:val=""/>
      <w:lvlJc w:val="left"/>
    </w:lvl>
    <w:lvl w:ilvl="8" w:tplc="9D24D872">
      <w:numFmt w:val="decimal"/>
      <w:lvlText w:val=""/>
      <w:lvlJc w:val="left"/>
    </w:lvl>
  </w:abstractNum>
  <w:abstractNum w:abstractNumId="4" w15:restartNumberingAfterBreak="0">
    <w:nsid w:val="5184758B"/>
    <w:multiLevelType w:val="hybridMultilevel"/>
    <w:tmpl w:val="1E9A5F5E"/>
    <w:lvl w:ilvl="0" w:tplc="00700A82">
      <w:start w:val="1"/>
      <w:numFmt w:val="bullet"/>
      <w:lvlText w:val="●"/>
      <w:lvlJc w:val="left"/>
      <w:pPr>
        <w:ind w:left="720" w:hanging="360"/>
      </w:pPr>
    </w:lvl>
    <w:lvl w:ilvl="1" w:tplc="5B961A6E">
      <w:start w:val="1"/>
      <w:numFmt w:val="bullet"/>
      <w:lvlText w:val="○"/>
      <w:lvlJc w:val="left"/>
      <w:pPr>
        <w:ind w:left="1440" w:hanging="360"/>
      </w:pPr>
    </w:lvl>
    <w:lvl w:ilvl="2" w:tplc="53E6EF82">
      <w:start w:val="1"/>
      <w:numFmt w:val="bullet"/>
      <w:lvlText w:val="■"/>
      <w:lvlJc w:val="left"/>
      <w:pPr>
        <w:ind w:left="2160" w:hanging="360"/>
      </w:pPr>
    </w:lvl>
    <w:lvl w:ilvl="3" w:tplc="FB6057EC">
      <w:start w:val="1"/>
      <w:numFmt w:val="bullet"/>
      <w:lvlText w:val="●"/>
      <w:lvlJc w:val="left"/>
      <w:pPr>
        <w:ind w:left="2880" w:hanging="360"/>
      </w:pPr>
    </w:lvl>
    <w:lvl w:ilvl="4" w:tplc="6626282A">
      <w:start w:val="1"/>
      <w:numFmt w:val="bullet"/>
      <w:lvlText w:val="○"/>
      <w:lvlJc w:val="left"/>
      <w:pPr>
        <w:ind w:left="3600" w:hanging="360"/>
      </w:pPr>
    </w:lvl>
    <w:lvl w:ilvl="5" w:tplc="3DF0A140">
      <w:start w:val="1"/>
      <w:numFmt w:val="bullet"/>
      <w:lvlText w:val="■"/>
      <w:lvlJc w:val="left"/>
      <w:pPr>
        <w:ind w:left="4320" w:hanging="360"/>
      </w:pPr>
    </w:lvl>
    <w:lvl w:ilvl="6" w:tplc="956236A4">
      <w:start w:val="1"/>
      <w:numFmt w:val="bullet"/>
      <w:lvlText w:val="●"/>
      <w:lvlJc w:val="left"/>
      <w:pPr>
        <w:ind w:left="5040" w:hanging="360"/>
      </w:pPr>
    </w:lvl>
    <w:lvl w:ilvl="7" w:tplc="A70022C8">
      <w:start w:val="1"/>
      <w:numFmt w:val="bullet"/>
      <w:lvlText w:val="●"/>
      <w:lvlJc w:val="left"/>
      <w:pPr>
        <w:ind w:left="5760" w:hanging="360"/>
      </w:pPr>
    </w:lvl>
    <w:lvl w:ilvl="8" w:tplc="AAC27FFA">
      <w:start w:val="1"/>
      <w:numFmt w:val="bullet"/>
      <w:lvlText w:val="●"/>
      <w:lvlJc w:val="left"/>
      <w:pPr>
        <w:ind w:left="6480" w:hanging="360"/>
      </w:pPr>
    </w:lvl>
  </w:abstractNum>
  <w:num w:numId="1" w16cid:durableId="67849915">
    <w:abstractNumId w:val="4"/>
    <w:lvlOverride w:ilvl="0">
      <w:startOverride w:val="1"/>
    </w:lvlOverride>
  </w:num>
  <w:num w:numId="2" w16cid:durableId="2121146592">
    <w:abstractNumId w:val="3"/>
    <w:lvlOverride w:ilvl="0">
      <w:startOverride w:val="1"/>
    </w:lvlOverride>
  </w:num>
  <w:num w:numId="3" w16cid:durableId="1189637405">
    <w:abstractNumId w:val="1"/>
    <w:lvlOverride w:ilvl="0">
      <w:startOverride w:val="1"/>
    </w:lvlOverride>
  </w:num>
  <w:num w:numId="4" w16cid:durableId="1145507167">
    <w:abstractNumId w:val="2"/>
    <w:lvlOverride w:ilvl="0">
      <w:startOverride w:val="1"/>
    </w:lvlOverride>
  </w:num>
  <w:num w:numId="5" w16cid:durableId="14788355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0AD0"/>
    <w:rsid w:val="000F4803"/>
    <w:rsid w:val="00321C3B"/>
    <w:rsid w:val="00896E70"/>
    <w:rsid w:val="00C90AD0"/>
    <w:rsid w:val="00EC537C"/>
    <w:rsid w:val="00F239F9"/>
    <w:rsid w:val="00F540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5C0CE"/>
  <w15:docId w15:val="{A7A5D961-87A8-4518-9444-CD2F66C9C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2E5597"/>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26</Pages>
  <Words>7391</Words>
  <Characters>43979</Characters>
  <Application>Microsoft Office Word</Application>
  <DocSecurity>0</DocSecurity>
  <Lines>1332</Lines>
  <Paragraphs>1007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marceloanushka@gmail.com</cp:lastModifiedBy>
  <cp:revision>4</cp:revision>
  <dcterms:created xsi:type="dcterms:W3CDTF">2026-10-16T16:30:00Z</dcterms:created>
  <dcterms:modified xsi:type="dcterms:W3CDTF">2026-10-16T18:14:00Z</dcterms:modified>
</cp:coreProperties>
</file>