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EBD5" w14:textId="77777777" w:rsidR="00486522" w:rsidRPr="00486522" w:rsidRDefault="003933EC" w:rsidP="00486522">
      <w:pPr>
        <w:pStyle w:val="NormalWeb"/>
        <w:shd w:val="clear" w:color="auto" w:fill="FFFFFF"/>
        <w:spacing w:before="0" w:beforeAutospacing="0" w:after="0" w:afterAutospacing="0" w:line="396" w:lineRule="atLeast"/>
        <w:textAlignment w:val="baseline"/>
      </w:pPr>
      <w:r w:rsidRPr="00486522">
        <w:rPr>
          <w:b/>
          <w:bCs/>
        </w:rPr>
        <w:t>1. Provide an example of the concepts of Prior, Posterior, and Likelihood.</w:t>
      </w:r>
      <w:r w:rsidR="00486522">
        <w:rPr>
          <w:b/>
          <w:bCs/>
        </w:rPr>
        <w:br/>
      </w:r>
      <w:r w:rsidR="00486522" w:rsidRPr="00486522">
        <w:rPr>
          <w:i/>
          <w:iCs/>
        </w:rPr>
        <w:t>Posterior = Prior * Likelihood</w:t>
      </w:r>
    </w:p>
    <w:p w14:paraId="0B051BC1" w14:textId="77777777" w:rsidR="00486522" w:rsidRPr="00486522" w:rsidRDefault="00486522" w:rsidP="00486522">
      <w:pPr>
        <w:pStyle w:val="NormalWeb"/>
        <w:shd w:val="clear" w:color="auto" w:fill="FFFFFF"/>
        <w:spacing w:before="0" w:beforeAutospacing="0" w:after="0" w:afterAutospacing="0" w:line="396" w:lineRule="atLeast"/>
        <w:textAlignment w:val="baseline"/>
      </w:pPr>
      <w:r w:rsidRPr="00486522">
        <w:t>This can also be stated as </w:t>
      </w:r>
      <w:r w:rsidRPr="00486522">
        <w:rPr>
          <w:i/>
          <w:iCs/>
        </w:rPr>
        <w:t>P (A | B) = (P (B | A) * P(A)) / P(B</w:t>
      </w:r>
      <w:proofErr w:type="gramStart"/>
      <w:r w:rsidRPr="00486522">
        <w:rPr>
          <w:i/>
          <w:iCs/>
        </w:rPr>
        <w:t>)</w:t>
      </w:r>
      <w:r w:rsidRPr="00486522">
        <w:t> ,</w:t>
      </w:r>
      <w:proofErr w:type="gramEnd"/>
      <w:r w:rsidRPr="00486522">
        <w:t xml:space="preserve"> where </w:t>
      </w:r>
      <w:r w:rsidRPr="00486522">
        <w:rPr>
          <w:i/>
          <w:iCs/>
        </w:rPr>
        <w:t>P(A|B)</w:t>
      </w:r>
      <w:r w:rsidRPr="00486522">
        <w:t> is the probability of </w:t>
      </w:r>
      <w:r w:rsidRPr="00486522">
        <w:rPr>
          <w:i/>
          <w:iCs/>
        </w:rPr>
        <w:t>A</w:t>
      </w:r>
      <w:r w:rsidRPr="00486522">
        <w:t> given </w:t>
      </w:r>
      <w:r w:rsidRPr="00486522">
        <w:rPr>
          <w:i/>
          <w:iCs/>
        </w:rPr>
        <w:t>B</w:t>
      </w:r>
      <w:r w:rsidRPr="00486522">
        <w:t>, also called posterior.</w:t>
      </w:r>
    </w:p>
    <w:p w14:paraId="5E0678A1" w14:textId="77777777" w:rsidR="00486522" w:rsidRPr="00486522" w:rsidRDefault="00486522" w:rsidP="00486522">
      <w:pPr>
        <w:pStyle w:val="NormalWeb"/>
        <w:shd w:val="clear" w:color="auto" w:fill="FFFFFF"/>
        <w:spacing w:before="0" w:beforeAutospacing="0" w:after="0" w:afterAutospacing="0" w:line="396" w:lineRule="atLeast"/>
        <w:textAlignment w:val="baseline"/>
      </w:pPr>
      <w:r w:rsidRPr="00486522">
        <w:t>Prior: Probability distribution representing knowledge or uncertainty of a data object prior or before observing it</w:t>
      </w:r>
    </w:p>
    <w:p w14:paraId="394E9733" w14:textId="77777777" w:rsidR="00486522" w:rsidRPr="00486522" w:rsidRDefault="00486522" w:rsidP="00486522">
      <w:pPr>
        <w:pStyle w:val="NormalWeb"/>
        <w:shd w:val="clear" w:color="auto" w:fill="FFFFFF"/>
        <w:spacing w:before="0" w:beforeAutospacing="0" w:after="0" w:afterAutospacing="0" w:line="396" w:lineRule="atLeast"/>
        <w:textAlignment w:val="baseline"/>
      </w:pPr>
      <w:r w:rsidRPr="00486522">
        <w:t>Posterior: Conditional probability distribution representing what parameters are likely after observing the data object</w:t>
      </w:r>
    </w:p>
    <w:p w14:paraId="170B49C9" w14:textId="77777777" w:rsidR="00486522" w:rsidRPr="00486522" w:rsidRDefault="00486522" w:rsidP="00486522">
      <w:pPr>
        <w:pStyle w:val="NormalWeb"/>
        <w:shd w:val="clear" w:color="auto" w:fill="FFFFFF"/>
        <w:spacing w:before="0" w:beforeAutospacing="0" w:after="0" w:afterAutospacing="0" w:line="396" w:lineRule="atLeast"/>
        <w:textAlignment w:val="baseline"/>
      </w:pPr>
      <w:r w:rsidRPr="00486522">
        <w:t>Likelihood: The probability of falling under a specific category or class.</w:t>
      </w:r>
    </w:p>
    <w:p w14:paraId="14136B59" w14:textId="271A57B9" w:rsidR="003933EC" w:rsidRPr="00486522" w:rsidRDefault="003933EC" w:rsidP="003933EC">
      <w:pPr>
        <w:rPr>
          <w:b/>
          <w:bCs/>
        </w:rPr>
      </w:pPr>
    </w:p>
    <w:p w14:paraId="4809E80F" w14:textId="58309B60" w:rsidR="003933EC" w:rsidRPr="00486522" w:rsidRDefault="003933EC" w:rsidP="003933EC">
      <w:pPr>
        <w:rPr>
          <w:b/>
          <w:bCs/>
        </w:rPr>
      </w:pPr>
      <w:r w:rsidRPr="00486522">
        <w:rPr>
          <w:b/>
          <w:bCs/>
        </w:rPr>
        <w:t>2. What role does Bayes' theorem play in the concept learning principle?</w:t>
      </w:r>
      <w:r w:rsidR="00FE7B33">
        <w:rPr>
          <w:b/>
          <w:bCs/>
        </w:rPr>
        <w:br/>
      </w:r>
      <w:r w:rsidR="00FE7B33" w:rsidRPr="00FE7B33">
        <w:rPr>
          <w:rFonts w:ascii="Times New Roman" w:eastAsia="Times New Roman" w:hAnsi="Times New Roman" w:cs="Times New Roman"/>
          <w:sz w:val="24"/>
          <w:szCs w:val="24"/>
          <w:lang w:eastAsia="en-IN"/>
        </w:rPr>
        <w:t>The Bayes Theorem is a method for calculating conditional probabilities, or the likelihood of one event occurring if another has previously occurred. A conditional probability can lead to more accurate outcomes by including extra conditions — in other words, more data.</w:t>
      </w:r>
    </w:p>
    <w:p w14:paraId="3F18602A" w14:textId="77777777" w:rsidR="003933EC" w:rsidRPr="00486522" w:rsidRDefault="003933EC" w:rsidP="003933EC">
      <w:pPr>
        <w:rPr>
          <w:b/>
          <w:bCs/>
        </w:rPr>
      </w:pPr>
      <w:r w:rsidRPr="00486522">
        <w:rPr>
          <w:b/>
          <w:bCs/>
        </w:rPr>
        <w:t>3. Offer an example of how the Nave Bayes classifier is used in real life.</w:t>
      </w:r>
    </w:p>
    <w:p w14:paraId="252E077F" w14:textId="5C0F62DD" w:rsidR="003933EC" w:rsidRPr="00FE7B33" w:rsidRDefault="00FE7B33" w:rsidP="003933EC">
      <w:pPr>
        <w:rPr>
          <w:rFonts w:ascii="Times New Roman" w:eastAsia="Times New Roman" w:hAnsi="Times New Roman" w:cs="Times New Roman"/>
          <w:sz w:val="24"/>
          <w:szCs w:val="24"/>
          <w:lang w:eastAsia="en-IN"/>
        </w:rPr>
      </w:pPr>
      <w:r w:rsidRPr="00FE7B33">
        <w:rPr>
          <w:rFonts w:ascii="Times New Roman" w:eastAsia="Times New Roman" w:hAnsi="Times New Roman" w:cs="Times New Roman"/>
          <w:sz w:val="24"/>
          <w:szCs w:val="24"/>
          <w:lang w:eastAsia="en-IN"/>
        </w:rPr>
        <w:t>Some best examples of the Naive Bayes Algorithm are sentimental analysis, classifying new articles, and spam filtration. Classification algorithms are used for categorizing new observations into predefined classes for the uninitiated data.</w:t>
      </w:r>
    </w:p>
    <w:p w14:paraId="71E25D9D" w14:textId="77777777" w:rsidR="003933EC" w:rsidRPr="00486522" w:rsidRDefault="003933EC" w:rsidP="003933EC">
      <w:pPr>
        <w:rPr>
          <w:b/>
          <w:bCs/>
        </w:rPr>
      </w:pPr>
      <w:r w:rsidRPr="00486522">
        <w:rPr>
          <w:b/>
          <w:bCs/>
        </w:rPr>
        <w:t>4. Can the Nave Bayes classifier be used on continuous numeric data? If so, how can you go about doing it?</w:t>
      </w:r>
    </w:p>
    <w:p w14:paraId="142E3F02" w14:textId="3FB98144" w:rsidR="003933EC" w:rsidRPr="00FE7B33" w:rsidRDefault="00FE7B33" w:rsidP="003933EC">
      <w:pPr>
        <w:rPr>
          <w:rFonts w:ascii="Times New Roman" w:eastAsia="Times New Roman" w:hAnsi="Times New Roman" w:cs="Times New Roman"/>
          <w:sz w:val="24"/>
          <w:szCs w:val="24"/>
          <w:lang w:eastAsia="en-IN"/>
        </w:rPr>
      </w:pPr>
      <w:r w:rsidRPr="00FE7B33">
        <w:rPr>
          <w:rFonts w:ascii="Times New Roman" w:eastAsia="Times New Roman" w:hAnsi="Times New Roman" w:cs="Times New Roman"/>
          <w:sz w:val="24"/>
          <w:szCs w:val="24"/>
          <w:lang w:eastAsia="en-IN"/>
        </w:rPr>
        <w:t>here are two ways to estimate the class-conditional probabilities for continuous attributes in naive Bayes classifiers: We can discretize each continuous attribute and then replace the continuous attribute value with its corresponding discrete interval.</w:t>
      </w:r>
    </w:p>
    <w:p w14:paraId="3C44F577" w14:textId="77777777" w:rsidR="00FE7B33" w:rsidRPr="00486522" w:rsidRDefault="00FE7B33" w:rsidP="003933EC">
      <w:pPr>
        <w:rPr>
          <w:b/>
          <w:bCs/>
        </w:rPr>
      </w:pPr>
    </w:p>
    <w:p w14:paraId="4D33E3A7" w14:textId="77777777" w:rsidR="003933EC" w:rsidRPr="00486522" w:rsidRDefault="003933EC" w:rsidP="003933EC">
      <w:pPr>
        <w:rPr>
          <w:b/>
          <w:bCs/>
        </w:rPr>
      </w:pPr>
      <w:r w:rsidRPr="00486522">
        <w:rPr>
          <w:b/>
          <w:bCs/>
        </w:rPr>
        <w:t>5. What are Bayesian Belief Networks, and how do they work? What are their applications? Are they capable of resolving a wide range of issues?</w:t>
      </w:r>
    </w:p>
    <w:p w14:paraId="5AB152C9" w14:textId="311B1CAF" w:rsidR="003933EC" w:rsidRPr="00FE7B33" w:rsidRDefault="00FE7B33" w:rsidP="003933EC">
      <w:pPr>
        <w:rPr>
          <w:rFonts w:ascii="Times New Roman" w:eastAsia="Times New Roman" w:hAnsi="Times New Roman" w:cs="Times New Roman"/>
          <w:sz w:val="24"/>
          <w:szCs w:val="24"/>
          <w:lang w:eastAsia="en-IN"/>
        </w:rPr>
      </w:pPr>
      <w:r w:rsidRPr="00FE7B33">
        <w:rPr>
          <w:rFonts w:ascii="Times New Roman" w:eastAsia="Times New Roman" w:hAnsi="Times New Roman" w:cs="Times New Roman"/>
          <w:sz w:val="24"/>
          <w:szCs w:val="24"/>
          <w:lang w:eastAsia="en-IN"/>
        </w:rPr>
        <w:t>A Bayesian network operates on the Bayes theorem. The theorem is mostly applied to complex problems. This theorem is the study of probabilities or belief in an outcome, compared to other approaches where probabilities are calculated based on previous data. Bayesian Network works on dependence and independence</w:t>
      </w:r>
    </w:p>
    <w:p w14:paraId="5885BFB5" w14:textId="49DD15DF" w:rsidR="00FE7B33" w:rsidRPr="00FE7B33" w:rsidRDefault="00FE7B33" w:rsidP="003933EC">
      <w:pPr>
        <w:rPr>
          <w:rFonts w:ascii="Times New Roman" w:eastAsia="Times New Roman" w:hAnsi="Times New Roman" w:cs="Times New Roman"/>
          <w:sz w:val="24"/>
          <w:szCs w:val="24"/>
          <w:lang w:eastAsia="en-IN"/>
        </w:rPr>
      </w:pPr>
      <w:r w:rsidRPr="00FE7B33">
        <w:rPr>
          <w:rFonts w:ascii="Times New Roman" w:eastAsia="Times New Roman" w:hAnsi="Times New Roman" w:cs="Times New Roman"/>
          <w:sz w:val="24"/>
          <w:szCs w:val="24"/>
          <w:lang w:eastAsia="en-IN"/>
        </w:rPr>
        <w:t>A Bayesian network is a type of graphical model that uses probability to determine the occurrence of an event. It is also known as a belief network or a causal network. It consists of directed cyclic graphs (DCGs) and a table of conditional probabilities to find out the probability of an event happening</w:t>
      </w:r>
    </w:p>
    <w:p w14:paraId="5AE9DF96" w14:textId="77777777" w:rsidR="00FE7B33" w:rsidRPr="00FE7B33" w:rsidRDefault="00FE7B33" w:rsidP="003933EC">
      <w:pPr>
        <w:rPr>
          <w:rFonts w:ascii="Times New Roman" w:eastAsia="Times New Roman" w:hAnsi="Times New Roman" w:cs="Times New Roman"/>
          <w:sz w:val="24"/>
          <w:szCs w:val="24"/>
          <w:lang w:eastAsia="en-IN"/>
        </w:rPr>
      </w:pPr>
    </w:p>
    <w:p w14:paraId="237EB479" w14:textId="03B7B9EE" w:rsidR="00FE7B33" w:rsidRPr="00FE7B33" w:rsidRDefault="00FE7B33" w:rsidP="003933EC">
      <w:pPr>
        <w:rPr>
          <w:rFonts w:ascii="Times New Roman" w:eastAsia="Times New Roman" w:hAnsi="Times New Roman" w:cs="Times New Roman"/>
          <w:sz w:val="24"/>
          <w:szCs w:val="24"/>
          <w:lang w:eastAsia="en-IN"/>
        </w:rPr>
      </w:pPr>
      <w:r w:rsidRPr="00FE7B33">
        <w:rPr>
          <w:rFonts w:ascii="Times New Roman" w:eastAsia="Times New Roman" w:hAnsi="Times New Roman" w:cs="Times New Roman"/>
          <w:sz w:val="24"/>
          <w:szCs w:val="24"/>
          <w:lang w:eastAsia="en-IN"/>
        </w:rPr>
        <w:t xml:space="preserve">It can also be used in various tasks including prediction, anomaly detection, diagnostics, automated insight, reasoning, time series prediction, and decision making under uncertainty. </w:t>
      </w:r>
      <w:r w:rsidRPr="00FE7B33">
        <w:rPr>
          <w:rFonts w:ascii="Times New Roman" w:eastAsia="Times New Roman" w:hAnsi="Times New Roman" w:cs="Times New Roman"/>
          <w:sz w:val="24"/>
          <w:szCs w:val="24"/>
          <w:lang w:eastAsia="en-IN"/>
        </w:rPr>
        <w:lastRenderedPageBreak/>
        <w:t xml:space="preserve">Bayesian Network can be used for building models from data and </w:t>
      </w:r>
      <w:proofErr w:type="gramStart"/>
      <w:r w:rsidRPr="00FE7B33">
        <w:rPr>
          <w:rFonts w:ascii="Times New Roman" w:eastAsia="Times New Roman" w:hAnsi="Times New Roman" w:cs="Times New Roman"/>
          <w:sz w:val="24"/>
          <w:szCs w:val="24"/>
          <w:lang w:eastAsia="en-IN"/>
        </w:rPr>
        <w:t>experts</w:t>
      </w:r>
      <w:proofErr w:type="gramEnd"/>
      <w:r w:rsidRPr="00FE7B33">
        <w:rPr>
          <w:rFonts w:ascii="Times New Roman" w:eastAsia="Times New Roman" w:hAnsi="Times New Roman" w:cs="Times New Roman"/>
          <w:sz w:val="24"/>
          <w:szCs w:val="24"/>
          <w:lang w:eastAsia="en-IN"/>
        </w:rPr>
        <w:t xml:space="preserve"> opinions, and it consists of two parts: Directed Acyclic Graph.</w:t>
      </w:r>
    </w:p>
    <w:p w14:paraId="5FC1D00B" w14:textId="77777777" w:rsidR="003933EC" w:rsidRDefault="003933EC" w:rsidP="003933EC">
      <w:pPr>
        <w:rPr>
          <w:b/>
          <w:bCs/>
        </w:rPr>
      </w:pPr>
      <w:r w:rsidRPr="00486522">
        <w:rPr>
          <w:b/>
          <w:bCs/>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486522">
        <w:rPr>
          <w:b/>
          <w:bCs/>
        </w:rPr>
        <w:t>P(</w:t>
      </w:r>
      <w:proofErr w:type="gramEnd"/>
      <w:r w:rsidRPr="00486522">
        <w:rPr>
          <w:b/>
          <w:bCs/>
        </w:rPr>
        <w:t xml:space="preserve">A = 1|I = 1) = 0.98 and a non-intruder is detected with probability P(A = 1|I = 0) = 0.001, an alarm will be triggered, implying the error factor. The likelihood of an intruder in the passenger population is </w:t>
      </w:r>
      <w:proofErr w:type="gramStart"/>
      <w:r w:rsidRPr="00486522">
        <w:rPr>
          <w:b/>
          <w:bCs/>
        </w:rPr>
        <w:t>P(</w:t>
      </w:r>
      <w:proofErr w:type="gramEnd"/>
      <w:r w:rsidRPr="00486522">
        <w:rPr>
          <w:b/>
          <w:bCs/>
        </w:rPr>
        <w:t>I = 1) = 0.00001. What are the chances that an alarm would be triggered when an individual is actually an intruder?</w:t>
      </w:r>
    </w:p>
    <w:p w14:paraId="023F02BB" w14:textId="77777777" w:rsidR="00FE7B33" w:rsidRDefault="00FE7B33" w:rsidP="003933EC">
      <w:pPr>
        <w:rPr>
          <w:b/>
          <w:bCs/>
        </w:rPr>
      </w:pPr>
    </w:p>
    <w:p w14:paraId="29572CD6" w14:textId="5671B5A7" w:rsidR="003933EC" w:rsidRPr="00486522" w:rsidRDefault="00636657" w:rsidP="003933EC">
      <w:pPr>
        <w:rPr>
          <w:b/>
          <w:bCs/>
        </w:rPr>
      </w:pPr>
      <w:r>
        <w:rPr>
          <w:noProof/>
        </w:rPr>
        <w:drawing>
          <wp:inline distT="0" distB="0" distL="0" distR="0" wp14:anchorId="6352A301" wp14:editId="7444474F">
            <wp:extent cx="3390900" cy="1066800"/>
            <wp:effectExtent l="0" t="0" r="0" b="0"/>
            <wp:docPr id="44103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38553" name=""/>
                    <pic:cNvPicPr/>
                  </pic:nvPicPr>
                  <pic:blipFill>
                    <a:blip r:embed="rId5"/>
                    <a:stretch>
                      <a:fillRect/>
                    </a:stretch>
                  </pic:blipFill>
                  <pic:spPr>
                    <a:xfrm>
                      <a:off x="0" y="0"/>
                      <a:ext cx="3390900" cy="1066800"/>
                    </a:xfrm>
                    <a:prstGeom prst="rect">
                      <a:avLst/>
                    </a:prstGeom>
                  </pic:spPr>
                </pic:pic>
              </a:graphicData>
            </a:graphic>
          </wp:inline>
        </w:drawing>
      </w:r>
    </w:p>
    <w:p w14:paraId="105FC45E" w14:textId="77777777" w:rsidR="003933EC" w:rsidRDefault="003933EC" w:rsidP="003933EC">
      <w:pPr>
        <w:rPr>
          <w:b/>
          <w:bCs/>
        </w:rPr>
      </w:pPr>
      <w:r w:rsidRPr="00486522">
        <w:rPr>
          <w:b/>
          <w:bCs/>
        </w:rP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14:paraId="1BEAE060" w14:textId="6D93032A" w:rsidR="00636657" w:rsidRDefault="00636657" w:rsidP="003933EC">
      <w:pPr>
        <w:rPr>
          <w:b/>
          <w:bCs/>
        </w:rPr>
      </w:pPr>
      <w:r>
        <w:rPr>
          <w:noProof/>
        </w:rPr>
        <w:drawing>
          <wp:inline distT="0" distB="0" distL="0" distR="0" wp14:anchorId="3BED440A" wp14:editId="18580F1F">
            <wp:extent cx="4200525" cy="2466975"/>
            <wp:effectExtent l="0" t="0" r="9525" b="9525"/>
            <wp:docPr id="38335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5463" name=""/>
                    <pic:cNvPicPr/>
                  </pic:nvPicPr>
                  <pic:blipFill>
                    <a:blip r:embed="rId6"/>
                    <a:stretch>
                      <a:fillRect/>
                    </a:stretch>
                  </pic:blipFill>
                  <pic:spPr>
                    <a:xfrm>
                      <a:off x="0" y="0"/>
                      <a:ext cx="4200525" cy="2466975"/>
                    </a:xfrm>
                    <a:prstGeom prst="rect">
                      <a:avLst/>
                    </a:prstGeom>
                  </pic:spPr>
                </pic:pic>
              </a:graphicData>
            </a:graphic>
          </wp:inline>
        </w:drawing>
      </w:r>
    </w:p>
    <w:p w14:paraId="41B10E76" w14:textId="1716EE7D" w:rsidR="00636657" w:rsidRPr="00486522" w:rsidRDefault="00636657" w:rsidP="003933EC">
      <w:pPr>
        <w:rPr>
          <w:b/>
          <w:bCs/>
        </w:rPr>
      </w:pPr>
      <w:r>
        <w:rPr>
          <w:noProof/>
        </w:rPr>
        <w:drawing>
          <wp:inline distT="0" distB="0" distL="0" distR="0" wp14:anchorId="65C7F3B8" wp14:editId="42DDD088">
            <wp:extent cx="4133850" cy="1400175"/>
            <wp:effectExtent l="0" t="0" r="0" b="9525"/>
            <wp:docPr id="200314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40887" name=""/>
                    <pic:cNvPicPr/>
                  </pic:nvPicPr>
                  <pic:blipFill>
                    <a:blip r:embed="rId7"/>
                    <a:stretch>
                      <a:fillRect/>
                    </a:stretch>
                  </pic:blipFill>
                  <pic:spPr>
                    <a:xfrm>
                      <a:off x="0" y="0"/>
                      <a:ext cx="4133850" cy="1400175"/>
                    </a:xfrm>
                    <a:prstGeom prst="rect">
                      <a:avLst/>
                    </a:prstGeom>
                  </pic:spPr>
                </pic:pic>
              </a:graphicData>
            </a:graphic>
          </wp:inline>
        </w:drawing>
      </w:r>
    </w:p>
    <w:p w14:paraId="44FD0D95" w14:textId="77777777" w:rsidR="003933EC" w:rsidRPr="00486522" w:rsidRDefault="003933EC" w:rsidP="003933EC">
      <w:pPr>
        <w:rPr>
          <w:b/>
          <w:bCs/>
        </w:rPr>
      </w:pPr>
    </w:p>
    <w:p w14:paraId="3AFEF940" w14:textId="77777777" w:rsidR="003933EC" w:rsidRPr="00486522" w:rsidRDefault="003933EC" w:rsidP="003933EC">
      <w:pPr>
        <w:rPr>
          <w:b/>
          <w:bCs/>
        </w:rPr>
      </w:pPr>
      <w:r w:rsidRPr="00486522">
        <w:rPr>
          <w:b/>
          <w:bCs/>
        </w:rPr>
        <w:lastRenderedPageBreak/>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22FDADC6" w14:textId="2A09F127" w:rsidR="003933EC" w:rsidRPr="00486522" w:rsidRDefault="00636657" w:rsidP="003933EC">
      <w:pPr>
        <w:rPr>
          <w:b/>
          <w:bCs/>
        </w:rPr>
      </w:pPr>
      <w:r>
        <w:rPr>
          <w:noProof/>
        </w:rPr>
        <w:drawing>
          <wp:inline distT="0" distB="0" distL="0" distR="0" wp14:anchorId="5A753411" wp14:editId="5D5B5447">
            <wp:extent cx="4638675" cy="2609850"/>
            <wp:effectExtent l="0" t="0" r="9525" b="0"/>
            <wp:docPr id="7285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6455" name=""/>
                    <pic:cNvPicPr/>
                  </pic:nvPicPr>
                  <pic:blipFill>
                    <a:blip r:embed="rId8"/>
                    <a:stretch>
                      <a:fillRect/>
                    </a:stretch>
                  </pic:blipFill>
                  <pic:spPr>
                    <a:xfrm>
                      <a:off x="0" y="0"/>
                      <a:ext cx="4638675" cy="2609850"/>
                    </a:xfrm>
                    <a:prstGeom prst="rect">
                      <a:avLst/>
                    </a:prstGeom>
                  </pic:spPr>
                </pic:pic>
              </a:graphicData>
            </a:graphic>
          </wp:inline>
        </w:drawing>
      </w:r>
    </w:p>
    <w:p w14:paraId="79003C26" w14:textId="77777777" w:rsidR="003933EC" w:rsidRPr="00486522" w:rsidRDefault="003933EC" w:rsidP="003933EC">
      <w:pPr>
        <w:rPr>
          <w:b/>
          <w:bCs/>
        </w:rPr>
      </w:pPr>
      <w:r w:rsidRPr="00486522">
        <w:rPr>
          <w:b/>
          <w:bCs/>
        </w:rPr>
        <w:t xml:space="preserve">9. A bank installs a CCTV system to track and photograph incoming customers. Despite the constant influx of customers, we divide the timeline into </w:t>
      </w:r>
      <w:proofErr w:type="gramStart"/>
      <w:r w:rsidRPr="00486522">
        <w:rPr>
          <w:b/>
          <w:bCs/>
        </w:rPr>
        <w:t>5 minute</w:t>
      </w:r>
      <w:proofErr w:type="gramEnd"/>
      <w:r w:rsidRPr="00486522">
        <w:rPr>
          <w:b/>
          <w:bCs/>
        </w:rP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Pr="00486522" w:rsidRDefault="003933EC" w:rsidP="003933EC">
      <w:pPr>
        <w:rPr>
          <w:b/>
          <w:bCs/>
        </w:rPr>
      </w:pPr>
    </w:p>
    <w:p w14:paraId="27FE4D11" w14:textId="3731708B" w:rsidR="003933EC" w:rsidRPr="00486522" w:rsidRDefault="003933EC" w:rsidP="003933EC">
      <w:pPr>
        <w:rPr>
          <w:b/>
          <w:bCs/>
        </w:rPr>
      </w:pPr>
      <w:r w:rsidRPr="00486522">
        <w:rPr>
          <w:b/>
          <w:bCs/>
        </w:rPr>
        <w:t xml:space="preserve">                1. How many customers come into the bank on a daily basis (10 hours)?</w:t>
      </w:r>
    </w:p>
    <w:p w14:paraId="61DF3FC5" w14:textId="77777777" w:rsidR="003933EC" w:rsidRPr="00486522" w:rsidRDefault="003933EC" w:rsidP="003933EC">
      <w:pPr>
        <w:rPr>
          <w:b/>
          <w:bCs/>
        </w:rPr>
      </w:pPr>
    </w:p>
    <w:p w14:paraId="4C9E440E" w14:textId="649FC68A" w:rsidR="003933EC" w:rsidRPr="00486522" w:rsidRDefault="003933EC" w:rsidP="003933EC">
      <w:pPr>
        <w:rPr>
          <w:b/>
          <w:bCs/>
        </w:rPr>
      </w:pPr>
      <w:r w:rsidRPr="00486522">
        <w:rPr>
          <w:b/>
          <w:bCs/>
        </w:rPr>
        <w:t xml:space="preserve">                2. On a daily basis, how many fake photographs (photographs taken when there is no customer) and how many missed photographs (photographs taken when there is a customer) are there?</w:t>
      </w:r>
    </w:p>
    <w:p w14:paraId="6EA59E9B" w14:textId="77777777" w:rsidR="003933EC" w:rsidRPr="00486522" w:rsidRDefault="003933EC" w:rsidP="003933EC">
      <w:pPr>
        <w:rPr>
          <w:b/>
          <w:bCs/>
        </w:rPr>
      </w:pPr>
    </w:p>
    <w:p w14:paraId="62C2921F" w14:textId="7422468A" w:rsidR="003933EC" w:rsidRPr="00486522" w:rsidRDefault="003933EC" w:rsidP="003933EC">
      <w:pPr>
        <w:rPr>
          <w:b/>
          <w:bCs/>
        </w:rPr>
      </w:pPr>
      <w:r w:rsidRPr="00486522">
        <w:rPr>
          <w:b/>
          <w:bCs/>
        </w:rPr>
        <w:t xml:space="preserve">                3. Explain likelihood that there is a customer if there is a photograph?</w:t>
      </w:r>
    </w:p>
    <w:p w14:paraId="5D6CAC2A" w14:textId="77777777" w:rsidR="003933EC" w:rsidRPr="00486522" w:rsidRDefault="003933EC" w:rsidP="003933EC">
      <w:pPr>
        <w:rPr>
          <w:b/>
          <w:bCs/>
        </w:rPr>
      </w:pPr>
    </w:p>
    <w:p w14:paraId="2B964BD5" w14:textId="2D15BF98" w:rsidR="00B915EE" w:rsidRPr="00486522" w:rsidRDefault="003933EC" w:rsidP="003933EC">
      <w:pPr>
        <w:rPr>
          <w:b/>
          <w:bCs/>
        </w:rPr>
      </w:pPr>
      <w:r w:rsidRPr="00486522">
        <w:rPr>
          <w:b/>
          <w:bCs/>
        </w:rPr>
        <w:t>10. Create the conditional probability table associated with the node Won Toss in the Bayesian Belief network to represent the conditional independence assumptions of the Nave Bayes classifier for the match winning prediction problem in Section 6.4.4.</w:t>
      </w:r>
    </w:p>
    <w:sectPr w:rsidR="00B915EE" w:rsidRPr="00486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851165">
    <w:abstractNumId w:val="0"/>
  </w:num>
  <w:num w:numId="2" w16cid:durableId="2052535935">
    <w:abstractNumId w:val="0"/>
  </w:num>
  <w:num w:numId="3" w16cid:durableId="208806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486522"/>
    <w:rsid w:val="00636657"/>
    <w:rsid w:val="006721EB"/>
    <w:rsid w:val="00B915EE"/>
    <w:rsid w:val="00E530E7"/>
    <w:rsid w:val="00FE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6522"/>
    <w:rPr>
      <w:i/>
      <w:iCs/>
    </w:rPr>
  </w:style>
  <w:style w:type="character" w:styleId="Strong">
    <w:name w:val="Strong"/>
    <w:basedOn w:val="DefaultParagraphFont"/>
    <w:uiPriority w:val="22"/>
    <w:qFormat/>
    <w:rsid w:val="00486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78862">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4</cp:revision>
  <dcterms:created xsi:type="dcterms:W3CDTF">2021-03-03T17:10:00Z</dcterms:created>
  <dcterms:modified xsi:type="dcterms:W3CDTF">2023-12-27T11:07:00Z</dcterms:modified>
</cp:coreProperties>
</file>