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947" w:rsidRDefault="00C342A8">
      <w:pPr>
        <w:pStyle w:val="Date"/>
      </w:pPr>
      <w:r>
        <w:t>May 8, 2020</w:t>
      </w:r>
    </w:p>
    <w:p w:rsidR="006A5947" w:rsidRDefault="00C342A8">
      <w:pPr>
        <w:pStyle w:val="Title"/>
      </w:pPr>
      <w:r>
        <w:t>DDos Mitigation using Nginx</w:t>
      </w:r>
    </w:p>
    <w:p w:rsidR="006A5947" w:rsidRDefault="00C342A8">
      <w:pPr>
        <w:pStyle w:val="Heading1"/>
      </w:pPr>
      <w:bookmarkStart w:id="0" w:name="_GoBack"/>
      <w:r>
        <w:t>What is DDos Attack?</w:t>
      </w:r>
    </w:p>
    <w:p w:rsidR="00C342A8" w:rsidRPr="00C342A8" w:rsidRDefault="00C342A8" w:rsidP="00C342A8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US"/>
        </w:rPr>
      </w:pPr>
      <w:r>
        <w:rPr>
          <w:rFonts w:ascii="Helvetica Neue" w:eastAsia="Times New Roman" w:hAnsi="Helvetica Neue" w:cs="Times New Roman"/>
          <w:color w:val="343434"/>
          <w:sz w:val="24"/>
          <w:szCs w:val="24"/>
          <w:shd w:val="clear" w:color="auto" w:fill="FFFFFF"/>
          <w:lang w:val="en-IN" w:eastAsia="en-US"/>
        </w:rPr>
        <w:t>A</w:t>
      </w:r>
      <w:r w:rsidRPr="00C342A8">
        <w:rPr>
          <w:rFonts w:ascii="Helvetica Neue" w:eastAsia="Times New Roman" w:hAnsi="Helvetica Neue" w:cs="Times New Roman"/>
          <w:color w:val="343434"/>
          <w:sz w:val="24"/>
          <w:szCs w:val="24"/>
          <w:shd w:val="clear" w:color="auto" w:fill="FFFFFF"/>
          <w:lang w:val="en-IN" w:eastAsia="en-US"/>
        </w:rPr>
        <w:t>ttempt to make a service</w:t>
      </w:r>
      <w:r>
        <w:rPr>
          <w:rFonts w:ascii="Helvetica Neue" w:eastAsia="Times New Roman" w:hAnsi="Helvetica Neue" w:cs="Times New Roman"/>
          <w:color w:val="343434"/>
          <w:sz w:val="24"/>
          <w:szCs w:val="24"/>
          <w:shd w:val="clear" w:color="auto" w:fill="FFFFFF"/>
          <w:lang w:val="en-IN" w:eastAsia="en-US"/>
        </w:rPr>
        <w:t xml:space="preserve"> unavailable or spike up cost of server resources</w:t>
      </w:r>
    </w:p>
    <w:p w:rsidR="006A5947" w:rsidRPr="00C342A8" w:rsidRDefault="00C342A8" w:rsidP="00C342A8">
      <w:pPr>
        <w:pStyle w:val="Heading2"/>
        <w:numPr>
          <w:ilvl w:val="0"/>
          <w:numId w:val="0"/>
        </w:numPr>
        <w:ind w:left="720"/>
        <w:rPr>
          <w:u w:val="single"/>
        </w:rPr>
      </w:pPr>
      <w:r w:rsidRPr="00C342A8">
        <w:rPr>
          <w:u w:val="single"/>
        </w:rPr>
        <w:t>Characteristics</w:t>
      </w:r>
    </w:p>
    <w:p w:rsidR="006A5947" w:rsidRDefault="00C342A8" w:rsidP="00C342A8">
      <w:pPr>
        <w:pStyle w:val="Heading3"/>
      </w:pPr>
      <w:r>
        <w:t>Bombarding traffic to server using multiple machine typically using bots</w:t>
      </w:r>
    </w:p>
    <w:p w:rsidR="00C342A8" w:rsidRDefault="00C342A8" w:rsidP="00C342A8">
      <w:pPr>
        <w:pStyle w:val="Heading3"/>
      </w:pPr>
      <w:r>
        <w:t xml:space="preserve">Opening </w:t>
      </w:r>
      <w:r w:rsidR="00EE2370">
        <w:t>concurrent</w:t>
      </w:r>
      <w:r>
        <w:t xml:space="preserve"> small connections with server on large scale</w:t>
      </w:r>
    </w:p>
    <w:p w:rsidR="00C342A8" w:rsidRDefault="00EE2370" w:rsidP="00C342A8">
      <w:pPr>
        <w:pStyle w:val="Heading3"/>
      </w:pPr>
      <w:r>
        <w:t>Sending multiple request with large payloads</w:t>
      </w:r>
    </w:p>
    <w:bookmarkEnd w:id="0"/>
    <w:p w:rsidR="006A5947" w:rsidRDefault="00EE2370">
      <w:pPr>
        <w:pStyle w:val="Heading1"/>
      </w:pPr>
      <w:r>
        <w:t>nginx configurations to avoid ddos</w:t>
      </w:r>
    </w:p>
    <w:p w:rsidR="00762C6A" w:rsidRPr="007C1FC8" w:rsidRDefault="00EE2370" w:rsidP="00762C6A">
      <w:pPr>
        <w:pStyle w:val="Heading3"/>
        <w:shd w:val="clear" w:color="auto" w:fill="FFFFFF"/>
        <w:spacing w:before="240" w:after="120"/>
        <w:textAlignment w:val="baseline"/>
        <w:rPr>
          <w:rFonts w:ascii="Helvetica Neue" w:hAnsi="Helvetica Neue"/>
          <w:color w:val="000000"/>
        </w:rPr>
      </w:pPr>
      <w:r>
        <w:rPr>
          <w:rFonts w:ascii="Helvetica Neue" w:hAnsi="Helvetica Neue"/>
          <w:b/>
          <w:bCs/>
          <w:color w:val="000000"/>
        </w:rPr>
        <w:t>Limiting the Rate of Requests</w:t>
      </w:r>
      <w:r w:rsidR="00001F47">
        <w:rPr>
          <w:rFonts w:ascii="Helvetica Neue" w:hAnsi="Helvetica Neue"/>
          <w:b/>
          <w:bCs/>
          <w:color w:val="000000"/>
        </w:rPr>
        <w:t xml:space="preserve"> </w:t>
      </w:r>
    </w:p>
    <w:p w:rsidR="007C1FC8" w:rsidRPr="007C1FC8" w:rsidRDefault="007C1FC8" w:rsidP="007C1FC8">
      <w:pPr>
        <w:pStyle w:val="NormalWeb"/>
        <w:shd w:val="clear" w:color="auto" w:fill="FFFFFF"/>
        <w:spacing w:before="0" w:beforeAutospacing="0" w:after="375" w:afterAutospacing="0"/>
        <w:ind w:left="360" w:firstLine="720"/>
        <w:rPr>
          <w:rFonts w:asciiTheme="minorHAnsi" w:hAnsiTheme="minorHAnsi" w:cs="Arial"/>
          <w:color w:val="000000"/>
          <w:sz w:val="20"/>
          <w:szCs w:val="20"/>
        </w:rPr>
      </w:pPr>
      <w:r w:rsidRPr="007C1FC8">
        <w:rPr>
          <w:rFonts w:asciiTheme="minorHAnsi" w:hAnsiTheme="minorHAnsi" w:cs="Arial"/>
          <w:color w:val="000000"/>
          <w:sz w:val="20"/>
          <w:szCs w:val="20"/>
        </w:rPr>
        <w:t xml:space="preserve">Add in </w:t>
      </w:r>
      <w:proofErr w:type="spellStart"/>
      <w:r w:rsidRPr="007C1FC8">
        <w:rPr>
          <w:rFonts w:asciiTheme="minorHAnsi" w:hAnsiTheme="minorHAnsi" w:cs="Arial"/>
          <w:color w:val="000000"/>
          <w:sz w:val="20"/>
          <w:szCs w:val="20"/>
        </w:rPr>
        <w:t>nginx.conf</w:t>
      </w:r>
      <w:proofErr w:type="spellEnd"/>
    </w:p>
    <w:p w:rsidR="00001F47" w:rsidRPr="007C1FC8" w:rsidRDefault="00001F47" w:rsidP="007C1FC8">
      <w:pPr>
        <w:pStyle w:val="NormalWeb"/>
        <w:shd w:val="clear" w:color="auto" w:fill="FFFFFF"/>
        <w:spacing w:before="0" w:beforeAutospacing="0" w:after="375" w:afterAutospacing="0"/>
        <w:ind w:left="1080"/>
        <w:rPr>
          <w:rFonts w:asciiTheme="minorHAnsi" w:hAnsiTheme="minorHAnsi" w:cs="Arial"/>
          <w:i/>
          <w:color w:val="000000"/>
          <w:sz w:val="20"/>
          <w:szCs w:val="20"/>
        </w:rPr>
      </w:pPr>
      <w:r w:rsidRPr="007C1FC8">
        <w:rPr>
          <w:rFonts w:asciiTheme="minorHAnsi" w:hAnsiTheme="minorHAnsi"/>
          <w:color w:val="000000"/>
        </w:rPr>
        <w:t xml:space="preserve">  </w:t>
      </w:r>
      <w:proofErr w:type="spellStart"/>
      <w:r w:rsidRPr="007C1FC8">
        <w:rPr>
          <w:rFonts w:asciiTheme="minorHAnsi" w:hAnsiTheme="minorHAnsi"/>
          <w:i/>
          <w:color w:val="000000"/>
          <w:sz w:val="20"/>
          <w:szCs w:val="20"/>
        </w:rPr>
        <w:t>limit_req_zone</w:t>
      </w:r>
      <w:proofErr w:type="spellEnd"/>
      <w:r w:rsidRPr="007C1FC8">
        <w:rPr>
          <w:rFonts w:asciiTheme="minorHAnsi" w:hAnsiTheme="minorHAnsi"/>
          <w:i/>
          <w:color w:val="000000"/>
          <w:sz w:val="20"/>
          <w:szCs w:val="20"/>
        </w:rPr>
        <w:t xml:space="preserve"> $</w:t>
      </w:r>
      <w:proofErr w:type="spellStart"/>
      <w:r w:rsidRPr="007C1FC8">
        <w:rPr>
          <w:rFonts w:asciiTheme="minorHAnsi" w:hAnsiTheme="minorHAnsi"/>
          <w:i/>
          <w:color w:val="000000"/>
          <w:sz w:val="20"/>
          <w:szCs w:val="20"/>
        </w:rPr>
        <w:t>binary_remote_addr</w:t>
      </w:r>
      <w:proofErr w:type="spellEnd"/>
      <w:r w:rsidRPr="007C1FC8">
        <w:rPr>
          <w:rFonts w:asciiTheme="minorHAnsi" w:hAnsiTheme="minorHAnsi"/>
          <w:i/>
          <w:color w:val="000000"/>
          <w:sz w:val="20"/>
          <w:szCs w:val="20"/>
        </w:rPr>
        <w:t xml:space="preserve"> zone=engine:1</w:t>
      </w:r>
      <w:r w:rsidRPr="007C1FC8">
        <w:rPr>
          <w:rFonts w:asciiTheme="minorHAnsi" w:hAnsiTheme="minorHAnsi"/>
          <w:i/>
          <w:color w:val="000000"/>
          <w:sz w:val="20"/>
          <w:szCs w:val="20"/>
        </w:rPr>
        <w:t>0</w:t>
      </w:r>
      <w:r w:rsidRPr="007C1FC8">
        <w:rPr>
          <w:rFonts w:asciiTheme="minorHAnsi" w:hAnsiTheme="minorHAnsi"/>
          <w:i/>
          <w:color w:val="000000"/>
          <w:sz w:val="20"/>
          <w:szCs w:val="20"/>
        </w:rPr>
        <w:t>m rate=2r/s;</w:t>
      </w:r>
    </w:p>
    <w:p w:rsidR="00762C6A" w:rsidRPr="007C1FC8" w:rsidRDefault="00001F47" w:rsidP="00001F47">
      <w:pPr>
        <w:pStyle w:val="Heading3"/>
        <w:numPr>
          <w:ilvl w:val="0"/>
          <w:numId w:val="0"/>
        </w:numPr>
        <w:shd w:val="clear" w:color="auto" w:fill="FFFFFF"/>
        <w:spacing w:before="240" w:after="120"/>
        <w:ind w:left="1080"/>
        <w:textAlignment w:val="baseline"/>
        <w:rPr>
          <w:rFonts w:asciiTheme="minorHAnsi" w:hAnsiTheme="minorHAnsi"/>
          <w:i/>
          <w:color w:val="000000"/>
          <w:sz w:val="20"/>
          <w:szCs w:val="20"/>
        </w:rPr>
      </w:pPr>
      <w:r w:rsidRPr="007C1FC8">
        <w:rPr>
          <w:rFonts w:asciiTheme="minorHAnsi" w:hAnsiTheme="minorHAnsi"/>
          <w:i/>
          <w:color w:val="000000"/>
          <w:sz w:val="20"/>
          <w:szCs w:val="20"/>
        </w:rPr>
        <w:t xml:space="preserve">  </w:t>
      </w:r>
      <w:proofErr w:type="spellStart"/>
      <w:r w:rsidRPr="007C1FC8">
        <w:rPr>
          <w:rFonts w:asciiTheme="minorHAnsi" w:hAnsiTheme="minorHAnsi"/>
          <w:i/>
          <w:color w:val="000000"/>
          <w:sz w:val="20"/>
          <w:szCs w:val="20"/>
        </w:rPr>
        <w:t>limit_req_zone</w:t>
      </w:r>
      <w:proofErr w:type="spellEnd"/>
      <w:r w:rsidRPr="007C1FC8">
        <w:rPr>
          <w:rFonts w:asciiTheme="minorHAnsi" w:hAnsiTheme="minorHAnsi"/>
          <w:i/>
          <w:color w:val="000000"/>
          <w:sz w:val="20"/>
          <w:szCs w:val="20"/>
        </w:rPr>
        <w:t xml:space="preserve"> $</w:t>
      </w:r>
      <w:proofErr w:type="spellStart"/>
      <w:r w:rsidRPr="007C1FC8">
        <w:rPr>
          <w:rFonts w:asciiTheme="minorHAnsi" w:hAnsiTheme="minorHAnsi"/>
          <w:i/>
          <w:color w:val="000000"/>
          <w:sz w:val="20"/>
          <w:szCs w:val="20"/>
        </w:rPr>
        <w:t>binary_remote_addr</w:t>
      </w:r>
      <w:proofErr w:type="spellEnd"/>
      <w:r w:rsidRPr="007C1FC8">
        <w:rPr>
          <w:rFonts w:asciiTheme="minorHAnsi" w:hAnsiTheme="minorHAnsi"/>
          <w:i/>
          <w:color w:val="000000"/>
          <w:sz w:val="20"/>
          <w:szCs w:val="20"/>
        </w:rPr>
        <w:t xml:space="preserve"> zone=static:10m rate=100r/s;</w:t>
      </w:r>
    </w:p>
    <w:p w:rsidR="008734C1" w:rsidRPr="00762C6A" w:rsidRDefault="008734C1" w:rsidP="008734C1">
      <w:pPr>
        <w:pStyle w:val="Heading3"/>
        <w:numPr>
          <w:ilvl w:val="0"/>
          <w:numId w:val="0"/>
        </w:numPr>
        <w:shd w:val="clear" w:color="auto" w:fill="FFFFFF"/>
        <w:spacing w:before="240" w:after="120"/>
        <w:ind w:left="1080" w:hanging="360"/>
        <w:textAlignment w:val="baseline"/>
        <w:rPr>
          <w:rFonts w:ascii="Helvetica Neue" w:hAnsi="Helvetica Neue"/>
          <w:color w:val="000000"/>
        </w:rPr>
      </w:pPr>
    </w:p>
    <w:p w:rsidR="00762C6A" w:rsidRPr="007C1FC8" w:rsidRDefault="00762C6A" w:rsidP="00762C6A">
      <w:pPr>
        <w:pStyle w:val="Heading3"/>
        <w:shd w:val="clear" w:color="auto" w:fill="FFFFFF"/>
        <w:spacing w:before="240" w:after="120"/>
        <w:textAlignment w:val="baseline"/>
        <w:rPr>
          <w:rFonts w:ascii="Helvetica Neue" w:hAnsi="Helvetica Neue"/>
          <w:color w:val="000000"/>
        </w:rPr>
      </w:pPr>
      <w:r>
        <w:rPr>
          <w:rFonts w:ascii="Helvetica Neue" w:hAnsi="Helvetica Neue"/>
          <w:b/>
          <w:bCs/>
          <w:color w:val="000000"/>
        </w:rPr>
        <w:t>Limiting the Number of Connections</w:t>
      </w:r>
    </w:p>
    <w:p w:rsidR="007C1FC8" w:rsidRPr="008734C1" w:rsidRDefault="007C1FC8" w:rsidP="007C1FC8">
      <w:pPr>
        <w:pStyle w:val="NormalWeb"/>
        <w:shd w:val="clear" w:color="auto" w:fill="FFFFFF"/>
        <w:spacing w:before="0" w:beforeAutospacing="0" w:after="375" w:afterAutospacing="0"/>
        <w:ind w:left="1080"/>
        <w:rPr>
          <w:rFonts w:ascii="Arial" w:hAnsi="Arial" w:cs="Arial"/>
          <w:color w:val="000000"/>
          <w:sz w:val="20"/>
          <w:szCs w:val="20"/>
        </w:rPr>
      </w:pPr>
      <w:r w:rsidRPr="008734C1">
        <w:rPr>
          <w:rFonts w:ascii="Arial" w:hAnsi="Arial" w:cs="Arial"/>
          <w:color w:val="000000"/>
          <w:sz w:val="20"/>
          <w:szCs w:val="20"/>
        </w:rPr>
        <w:t>You can limit the number of connections that can be opened by a single client IP address,</w:t>
      </w:r>
    </w:p>
    <w:p w:rsidR="007C1FC8" w:rsidRDefault="007C1FC8" w:rsidP="007C1FC8">
      <w:pPr>
        <w:pStyle w:val="NormalWeb"/>
        <w:shd w:val="clear" w:color="auto" w:fill="FFFFFF"/>
        <w:spacing w:before="0" w:beforeAutospacing="0" w:after="375" w:afterAutospacing="0"/>
        <w:ind w:left="1080"/>
        <w:rPr>
          <w:rFonts w:ascii="Arial" w:hAnsi="Arial" w:cs="Arial"/>
          <w:color w:val="000000"/>
          <w:sz w:val="20"/>
          <w:szCs w:val="20"/>
        </w:rPr>
      </w:pPr>
      <w:r w:rsidRPr="008734C1">
        <w:rPr>
          <w:rFonts w:ascii="Arial" w:hAnsi="Arial" w:cs="Arial"/>
          <w:color w:val="000000"/>
          <w:sz w:val="20"/>
          <w:szCs w:val="20"/>
        </w:rPr>
        <w:t>Here we tweak the </w:t>
      </w:r>
      <w:proofErr w:type="spellStart"/>
      <w:r w:rsidRPr="008734C1">
        <w:rPr>
          <w:rStyle w:val="Strong"/>
          <w:rFonts w:ascii="Arial" w:eastAsiaTheme="majorEastAsia" w:hAnsi="Arial" w:cs="Arial"/>
          <w:i/>
          <w:iCs/>
          <w:color w:val="000000"/>
          <w:sz w:val="20"/>
          <w:szCs w:val="20"/>
        </w:rPr>
        <w:t>limit_conn_zone</w:t>
      </w:r>
      <w:proofErr w:type="spellEnd"/>
      <w:r w:rsidRPr="008734C1">
        <w:rPr>
          <w:rFonts w:ascii="Arial" w:hAnsi="Arial" w:cs="Arial"/>
          <w:color w:val="000000"/>
          <w:sz w:val="20"/>
          <w:szCs w:val="20"/>
        </w:rPr>
        <w:t> and</w:t>
      </w:r>
      <w:r w:rsidRPr="008734C1">
        <w:rPr>
          <w:rStyle w:val="Strong"/>
          <w:rFonts w:ascii="Arial" w:eastAsiaTheme="majorEastAsia" w:hAnsi="Arial" w:cs="Arial"/>
          <w:i/>
          <w:iCs/>
          <w:color w:val="000000"/>
          <w:sz w:val="20"/>
          <w:szCs w:val="20"/>
        </w:rPr>
        <w:t> </w:t>
      </w:r>
      <w:proofErr w:type="spellStart"/>
      <w:r w:rsidRPr="008734C1">
        <w:rPr>
          <w:rStyle w:val="Strong"/>
          <w:rFonts w:ascii="Arial" w:eastAsiaTheme="majorEastAsia" w:hAnsi="Arial" w:cs="Arial"/>
          <w:i/>
          <w:iCs/>
          <w:color w:val="000000"/>
          <w:sz w:val="20"/>
          <w:szCs w:val="20"/>
        </w:rPr>
        <w:t>limit_conn</w:t>
      </w:r>
      <w:proofErr w:type="spellEnd"/>
      <w:r w:rsidRPr="008734C1">
        <w:rPr>
          <w:rFonts w:ascii="Arial" w:hAnsi="Arial" w:cs="Arial"/>
          <w:color w:val="000000"/>
          <w:sz w:val="20"/>
          <w:szCs w:val="20"/>
        </w:rPr>
        <w:t> directives to limit the number of connections per IP address.</w:t>
      </w:r>
    </w:p>
    <w:p w:rsidR="007C1FC8" w:rsidRPr="007C1FC8" w:rsidRDefault="007C1FC8" w:rsidP="007C1FC8">
      <w:pPr>
        <w:pStyle w:val="NormalWeb"/>
        <w:shd w:val="clear" w:color="auto" w:fill="FFFFFF"/>
        <w:spacing w:before="0" w:beforeAutospacing="0" w:after="375" w:afterAutospacing="0"/>
        <w:ind w:left="1080"/>
        <w:rPr>
          <w:rFonts w:asciiTheme="minorHAnsi" w:hAnsiTheme="minorHAnsi" w:cs="Arial"/>
          <w:color w:val="000000"/>
          <w:sz w:val="20"/>
          <w:szCs w:val="20"/>
        </w:rPr>
      </w:pPr>
      <w:r w:rsidRPr="007C1FC8">
        <w:rPr>
          <w:rFonts w:asciiTheme="minorHAnsi" w:hAnsiTheme="minorHAnsi" w:cs="Arial"/>
          <w:color w:val="000000"/>
          <w:sz w:val="20"/>
          <w:szCs w:val="20"/>
        </w:rPr>
        <w:t xml:space="preserve">Add in </w:t>
      </w:r>
      <w:proofErr w:type="spellStart"/>
      <w:r w:rsidRPr="007C1FC8">
        <w:rPr>
          <w:rFonts w:asciiTheme="minorHAnsi" w:hAnsiTheme="minorHAnsi" w:cs="Arial"/>
          <w:color w:val="000000"/>
          <w:sz w:val="20"/>
          <w:szCs w:val="20"/>
        </w:rPr>
        <w:t>nginx.conf</w:t>
      </w:r>
      <w:proofErr w:type="spellEnd"/>
    </w:p>
    <w:p w:rsidR="007C1FC8" w:rsidRPr="007C1FC8" w:rsidRDefault="007C1FC8" w:rsidP="007C1FC8">
      <w:pPr>
        <w:pStyle w:val="NormalWeb"/>
        <w:shd w:val="clear" w:color="auto" w:fill="FFFFFF"/>
        <w:spacing w:after="375"/>
        <w:ind w:left="1080"/>
        <w:rPr>
          <w:rFonts w:asciiTheme="minorHAnsi" w:hAnsiTheme="minorHAnsi" w:cs="Arial"/>
          <w:i/>
          <w:color w:val="000000"/>
          <w:sz w:val="20"/>
          <w:szCs w:val="20"/>
        </w:rPr>
      </w:pPr>
      <w:proofErr w:type="spellStart"/>
      <w:r w:rsidRPr="007C1FC8">
        <w:rPr>
          <w:rFonts w:asciiTheme="minorHAnsi" w:hAnsiTheme="minorHAnsi" w:cs="Arial"/>
          <w:i/>
          <w:color w:val="000000"/>
          <w:sz w:val="20"/>
          <w:szCs w:val="20"/>
        </w:rPr>
        <w:t>limit_conn_zone</w:t>
      </w:r>
      <w:proofErr w:type="spellEnd"/>
      <w:r w:rsidRPr="007C1FC8">
        <w:rPr>
          <w:rFonts w:asciiTheme="minorHAnsi" w:hAnsiTheme="minorHAnsi" w:cs="Arial"/>
          <w:i/>
          <w:color w:val="000000"/>
          <w:sz w:val="20"/>
          <w:szCs w:val="20"/>
        </w:rPr>
        <w:t xml:space="preserve"> $</w:t>
      </w:r>
      <w:proofErr w:type="spellStart"/>
      <w:r w:rsidRPr="007C1FC8">
        <w:rPr>
          <w:rFonts w:asciiTheme="minorHAnsi" w:hAnsiTheme="minorHAnsi" w:cs="Arial"/>
          <w:i/>
          <w:color w:val="000000"/>
          <w:sz w:val="20"/>
          <w:szCs w:val="20"/>
        </w:rPr>
        <w:t>binary_remote_addr</w:t>
      </w:r>
      <w:proofErr w:type="spellEnd"/>
      <w:r w:rsidRPr="007C1FC8">
        <w:rPr>
          <w:rFonts w:asciiTheme="minorHAnsi" w:hAnsiTheme="minorHAnsi" w:cs="Arial"/>
          <w:i/>
          <w:color w:val="000000"/>
          <w:sz w:val="20"/>
          <w:szCs w:val="20"/>
        </w:rPr>
        <w:t xml:space="preserve"> zone=perip:10m;</w:t>
      </w:r>
    </w:p>
    <w:p w:rsidR="00762C6A" w:rsidRPr="007C1FC8" w:rsidRDefault="007C1FC8" w:rsidP="007C1FC8">
      <w:pPr>
        <w:pStyle w:val="NormalWeb"/>
        <w:shd w:val="clear" w:color="auto" w:fill="FFFFFF"/>
        <w:spacing w:after="375"/>
        <w:ind w:left="1080"/>
        <w:rPr>
          <w:rFonts w:asciiTheme="minorHAnsi" w:hAnsiTheme="minorHAnsi" w:cs="Arial"/>
          <w:i/>
          <w:color w:val="000000"/>
          <w:sz w:val="20"/>
          <w:szCs w:val="20"/>
        </w:rPr>
      </w:pPr>
      <w:proofErr w:type="spellStart"/>
      <w:r w:rsidRPr="007C1FC8">
        <w:rPr>
          <w:rFonts w:asciiTheme="minorHAnsi" w:hAnsiTheme="minorHAnsi" w:cs="Arial"/>
          <w:i/>
          <w:color w:val="000000"/>
          <w:sz w:val="20"/>
          <w:szCs w:val="20"/>
        </w:rPr>
        <w:t>limit_conn</w:t>
      </w:r>
      <w:proofErr w:type="spellEnd"/>
      <w:r w:rsidRPr="007C1FC8">
        <w:rPr>
          <w:rFonts w:asciiTheme="minorHAnsi" w:hAnsiTheme="minorHAnsi" w:cs="Arial"/>
          <w:i/>
          <w:color w:val="000000"/>
          <w:sz w:val="20"/>
          <w:szCs w:val="20"/>
        </w:rPr>
        <w:t xml:space="preserve"> </w:t>
      </w:r>
      <w:proofErr w:type="spellStart"/>
      <w:r w:rsidRPr="007C1FC8">
        <w:rPr>
          <w:rFonts w:asciiTheme="minorHAnsi" w:hAnsiTheme="minorHAnsi" w:cs="Arial"/>
          <w:i/>
          <w:color w:val="000000"/>
          <w:sz w:val="20"/>
          <w:szCs w:val="20"/>
        </w:rPr>
        <w:t>perip</w:t>
      </w:r>
      <w:proofErr w:type="spellEnd"/>
      <w:r w:rsidRPr="007C1FC8">
        <w:rPr>
          <w:rFonts w:asciiTheme="minorHAnsi" w:hAnsiTheme="minorHAnsi" w:cs="Arial"/>
          <w:i/>
          <w:color w:val="000000"/>
          <w:sz w:val="20"/>
          <w:szCs w:val="20"/>
        </w:rPr>
        <w:t xml:space="preserve"> 100;</w:t>
      </w:r>
    </w:p>
    <w:p w:rsidR="00762C6A" w:rsidRPr="007215BE" w:rsidRDefault="00762C6A" w:rsidP="00762C6A">
      <w:pPr>
        <w:pStyle w:val="Heading3"/>
        <w:shd w:val="clear" w:color="auto" w:fill="FFFFFF"/>
        <w:spacing w:before="240" w:after="120"/>
        <w:textAlignment w:val="baseline"/>
        <w:rPr>
          <w:rFonts w:ascii="Helvetica Neue" w:hAnsi="Helvetica Neue"/>
          <w:color w:val="000000"/>
        </w:rPr>
      </w:pPr>
      <w:r>
        <w:rPr>
          <w:rFonts w:ascii="Helvetica Neue" w:hAnsi="Helvetica Neue"/>
          <w:b/>
          <w:bCs/>
          <w:color w:val="000000"/>
        </w:rPr>
        <w:t>Closing Slow Connections</w:t>
      </w:r>
    </w:p>
    <w:p w:rsidR="007215BE" w:rsidRDefault="007215BE" w:rsidP="007215BE">
      <w:pPr>
        <w:pStyle w:val="Heading2"/>
        <w:numPr>
          <w:ilvl w:val="0"/>
          <w:numId w:val="0"/>
        </w:numPr>
        <w:ind w:left="720"/>
      </w:pPr>
    </w:p>
    <w:p w:rsidR="007215BE" w:rsidRDefault="007215BE" w:rsidP="007215BE">
      <w:pPr>
        <w:pStyle w:val="Heading2"/>
      </w:pPr>
      <w:r>
        <w:t xml:space="preserve"># maximum time between packets the client can pause when sending </w:t>
      </w:r>
      <w:proofErr w:type="spellStart"/>
      <w:r>
        <w:t>nginx</w:t>
      </w:r>
      <w:proofErr w:type="spellEnd"/>
      <w:r>
        <w:t xml:space="preserve"> any data</w:t>
      </w:r>
    </w:p>
    <w:p w:rsidR="007215BE" w:rsidRDefault="007215BE" w:rsidP="007215BE">
      <w:pPr>
        <w:pStyle w:val="Heading2"/>
      </w:pPr>
      <w:r>
        <w:lastRenderedPageBreak/>
        <w:t xml:space="preserve">    </w:t>
      </w:r>
      <w:proofErr w:type="spellStart"/>
      <w:r>
        <w:t>client_body_timeout</w:t>
      </w:r>
      <w:proofErr w:type="spellEnd"/>
      <w:r>
        <w:t xml:space="preserve"> 10s;</w:t>
      </w:r>
    </w:p>
    <w:p w:rsidR="007215BE" w:rsidRDefault="007215BE" w:rsidP="007215BE">
      <w:pPr>
        <w:pStyle w:val="Heading2"/>
      </w:pPr>
      <w:r>
        <w:t xml:space="preserve">    # maximum time the client has to send the entire header to </w:t>
      </w:r>
      <w:proofErr w:type="spellStart"/>
      <w:r>
        <w:t>nginx</w:t>
      </w:r>
      <w:proofErr w:type="spellEnd"/>
    </w:p>
    <w:p w:rsidR="007215BE" w:rsidRDefault="007215BE" w:rsidP="007215BE">
      <w:pPr>
        <w:pStyle w:val="Heading2"/>
        <w:numPr>
          <w:ilvl w:val="0"/>
          <w:numId w:val="0"/>
        </w:numPr>
        <w:ind w:left="720"/>
      </w:pPr>
      <w:r>
        <w:t xml:space="preserve">    </w:t>
      </w:r>
      <w:proofErr w:type="spellStart"/>
      <w:r>
        <w:t>client_header_timeout</w:t>
      </w:r>
      <w:proofErr w:type="spellEnd"/>
      <w:r>
        <w:t xml:space="preserve"> 10s;</w:t>
      </w:r>
    </w:p>
    <w:p w:rsidR="00762C6A" w:rsidRDefault="00762C6A" w:rsidP="00762C6A">
      <w:pPr>
        <w:rPr>
          <w:rFonts w:ascii="Times New Roman" w:hAnsi="Times New Roman"/>
          <w:color w:val="auto"/>
        </w:rPr>
      </w:pPr>
    </w:p>
    <w:p w:rsidR="00EE2370" w:rsidRDefault="00EE2370" w:rsidP="00EE2370">
      <w:pPr>
        <w:pStyle w:val="Heading3"/>
        <w:shd w:val="clear" w:color="auto" w:fill="FFFFFF"/>
        <w:spacing w:before="240" w:after="120"/>
        <w:textAlignment w:val="baseline"/>
        <w:rPr>
          <w:rFonts w:ascii="Helvetica Neue" w:hAnsi="Helvetica Neue"/>
          <w:color w:val="000000"/>
        </w:rPr>
      </w:pPr>
    </w:p>
    <w:p w:rsidR="00EE2370" w:rsidRDefault="00EE2370" w:rsidP="00EE2370">
      <w:pPr>
        <w:rPr>
          <w:rFonts w:ascii="Times New Roman" w:hAnsi="Times New Roman"/>
          <w:color w:val="auto"/>
        </w:rPr>
      </w:pPr>
    </w:p>
    <w:p w:rsidR="006A5947" w:rsidRDefault="006A5947" w:rsidP="00EE2370">
      <w:pPr>
        <w:pStyle w:val="ListParagraph"/>
        <w:ind w:left="1080"/>
      </w:pPr>
    </w:p>
    <w:sectPr w:rsidR="006A594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648" w:rsidRDefault="00A06648">
      <w:pPr>
        <w:spacing w:after="0" w:line="240" w:lineRule="auto"/>
      </w:pPr>
      <w:r>
        <w:separator/>
      </w:r>
    </w:p>
    <w:p w:rsidR="00A06648" w:rsidRDefault="00A06648"/>
  </w:endnote>
  <w:endnote w:type="continuationSeparator" w:id="0">
    <w:p w:rsidR="00A06648" w:rsidRDefault="00A06648">
      <w:pPr>
        <w:spacing w:after="0" w:line="240" w:lineRule="auto"/>
      </w:pPr>
      <w:r>
        <w:continuationSeparator/>
      </w:r>
    </w:p>
    <w:p w:rsidR="00A06648" w:rsidRDefault="00A066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947" w:rsidRDefault="00A0664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648" w:rsidRDefault="00A06648">
      <w:pPr>
        <w:spacing w:after="0" w:line="240" w:lineRule="auto"/>
      </w:pPr>
      <w:r>
        <w:separator/>
      </w:r>
    </w:p>
    <w:p w:rsidR="00A06648" w:rsidRDefault="00A06648"/>
  </w:footnote>
  <w:footnote w:type="continuationSeparator" w:id="0">
    <w:p w:rsidR="00A06648" w:rsidRDefault="00A06648">
      <w:pPr>
        <w:spacing w:after="0" w:line="240" w:lineRule="auto"/>
      </w:pPr>
      <w:r>
        <w:continuationSeparator/>
      </w:r>
    </w:p>
    <w:p w:rsidR="00A06648" w:rsidRDefault="00A066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7350"/>
    <w:multiLevelType w:val="hybridMultilevel"/>
    <w:tmpl w:val="484AB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A8"/>
    <w:rsid w:val="00001F47"/>
    <w:rsid w:val="0040349A"/>
    <w:rsid w:val="006A5947"/>
    <w:rsid w:val="007215BE"/>
    <w:rsid w:val="00762C6A"/>
    <w:rsid w:val="007C1FC8"/>
    <w:rsid w:val="008734C1"/>
    <w:rsid w:val="00A06648"/>
    <w:rsid w:val="00A75FC7"/>
    <w:rsid w:val="00C342A8"/>
    <w:rsid w:val="00E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4C6E"/>
  <w15:chartTrackingRefBased/>
  <w15:docId w15:val="{0815D1E0-0650-FC41-8249-1712C301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E23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34C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shitvora/Library/Containers/com.microsoft.Word/Data/Library/Application%20Support/Microsoft/Office/16.0/DTS/en-US%7b99070A2A-E6BD-4A4E-898E-54E303E8E5B5%7d/%7b0CB483F1-25F2-824D-AEB3-EBF67605723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163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2020-05-08T05:09:00Z</dcterms:created>
  <dcterms:modified xsi:type="dcterms:W3CDTF">2020-05-10T16:13:00Z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