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67113" w14:textId="26BF3A29" w:rsidR="00ED195E" w:rsidRDefault="00342888" w:rsidP="005E1966">
      <w:pPr>
        <w:pStyle w:val="BodyText"/>
        <w:spacing w:before="80" w:line="288" w:lineRule="auto"/>
        <w:ind w:left="100" w:right="7772"/>
        <w:jc w:val="both"/>
      </w:pPr>
      <w:r>
        <w:t xml:space="preserve">NAME: </w:t>
      </w:r>
      <w:r w:rsidR="005E1966">
        <w:t>DARSH MEHTA</w:t>
      </w:r>
    </w:p>
    <w:p w14:paraId="440CAEA8" w14:textId="3F16635D" w:rsidR="00ED195E" w:rsidRDefault="00342888" w:rsidP="005E1966">
      <w:pPr>
        <w:pStyle w:val="BodyText"/>
        <w:spacing w:line="288" w:lineRule="auto"/>
        <w:ind w:left="100" w:right="8678"/>
        <w:jc w:val="both"/>
      </w:pPr>
      <w:r>
        <w:t>UID: 20181300</w:t>
      </w:r>
      <w:r w:rsidR="005E1966">
        <w:t>23</w:t>
      </w:r>
      <w:r>
        <w:t xml:space="preserve"> BATCH: </w:t>
      </w:r>
      <w:r w:rsidR="005E1966">
        <w:t>B</w:t>
      </w:r>
    </w:p>
    <w:p w14:paraId="35954B2F" w14:textId="77777777" w:rsidR="00ED195E" w:rsidRDefault="00342888" w:rsidP="005E1966">
      <w:pPr>
        <w:pStyle w:val="BodyText"/>
        <w:spacing w:line="274" w:lineRule="exact"/>
        <w:ind w:left="100"/>
        <w:jc w:val="both"/>
      </w:pPr>
      <w:r>
        <w:t>CLASS: T.E. COMPS</w:t>
      </w:r>
    </w:p>
    <w:p w14:paraId="3B720FFC" w14:textId="77777777" w:rsidR="00ED195E" w:rsidRDefault="00ED195E" w:rsidP="005E1966">
      <w:pPr>
        <w:pStyle w:val="BodyText"/>
        <w:spacing w:before="10"/>
        <w:jc w:val="both"/>
        <w:rPr>
          <w:sz w:val="25"/>
        </w:rPr>
      </w:pPr>
    </w:p>
    <w:p w14:paraId="21DBFC15" w14:textId="77777777" w:rsidR="00ED195E" w:rsidRDefault="00342888" w:rsidP="005E1966">
      <w:pPr>
        <w:spacing w:before="91"/>
        <w:ind w:left="3725" w:right="4860"/>
        <w:jc w:val="both"/>
        <w:rPr>
          <w:b/>
          <w:sz w:val="28"/>
        </w:rPr>
      </w:pPr>
      <w:r>
        <w:rPr>
          <w:b/>
          <w:sz w:val="28"/>
        </w:rPr>
        <w:t>EXPERIMENT 1</w:t>
      </w:r>
    </w:p>
    <w:p w14:paraId="0F627AB0" w14:textId="77777777" w:rsidR="00ED195E" w:rsidRDefault="00ED195E" w:rsidP="005E1966">
      <w:pPr>
        <w:pStyle w:val="BodyText"/>
        <w:spacing w:before="10"/>
        <w:jc w:val="both"/>
        <w:rPr>
          <w:b/>
          <w:sz w:val="39"/>
        </w:rPr>
      </w:pPr>
    </w:p>
    <w:p w14:paraId="5009693C" w14:textId="77777777" w:rsidR="00ED195E" w:rsidRDefault="00342888" w:rsidP="005E1966">
      <w:pPr>
        <w:pStyle w:val="BodyText"/>
        <w:ind w:left="100"/>
        <w:jc w:val="both"/>
      </w:pPr>
      <w:r>
        <w:rPr>
          <w:sz w:val="28"/>
        </w:rPr>
        <w:t xml:space="preserve">AIM: </w:t>
      </w:r>
      <w:r>
        <w:t>Study the different types of physical layer wired and wireless connections.</w:t>
      </w:r>
    </w:p>
    <w:p w14:paraId="1416FE96" w14:textId="77777777" w:rsidR="00ED195E" w:rsidRDefault="00ED195E" w:rsidP="005E1966">
      <w:pPr>
        <w:pStyle w:val="BodyText"/>
        <w:spacing w:before="7"/>
        <w:jc w:val="both"/>
        <w:rPr>
          <w:sz w:val="34"/>
        </w:rPr>
      </w:pPr>
    </w:p>
    <w:p w14:paraId="51318786" w14:textId="77777777" w:rsidR="00ED195E" w:rsidRDefault="00342888" w:rsidP="005E1966">
      <w:pPr>
        <w:pStyle w:val="Heading1"/>
        <w:jc w:val="both"/>
      </w:pPr>
      <w:r>
        <w:t>THEORY:</w:t>
      </w:r>
    </w:p>
    <w:p w14:paraId="74290102" w14:textId="77777777" w:rsidR="00ED195E" w:rsidRDefault="00ED195E" w:rsidP="005E1966">
      <w:pPr>
        <w:pStyle w:val="BodyText"/>
        <w:spacing w:before="11"/>
        <w:jc w:val="both"/>
        <w:rPr>
          <w:sz w:val="33"/>
        </w:rPr>
      </w:pPr>
    </w:p>
    <w:p w14:paraId="6418A80E" w14:textId="7244E290" w:rsidR="00ED195E" w:rsidRDefault="00342888" w:rsidP="005E1966">
      <w:pPr>
        <w:pStyle w:val="Heading2"/>
        <w:numPr>
          <w:ilvl w:val="0"/>
          <w:numId w:val="4"/>
        </w:numPr>
        <w:tabs>
          <w:tab w:val="left" w:pos="367"/>
        </w:tabs>
        <w:jc w:val="both"/>
      </w:pPr>
      <w:r>
        <w:t>PHYSICAL LAYER</w:t>
      </w:r>
    </w:p>
    <w:p w14:paraId="20F40485" w14:textId="09AE31A2" w:rsidR="00ED195E" w:rsidRDefault="00ED195E" w:rsidP="005E1966">
      <w:pPr>
        <w:pStyle w:val="BodyText"/>
        <w:spacing w:before="4"/>
        <w:jc w:val="both"/>
        <w:rPr>
          <w:b/>
          <w:sz w:val="33"/>
        </w:rPr>
      </w:pPr>
    </w:p>
    <w:p w14:paraId="260D24CC" w14:textId="44B79391" w:rsidR="005E1966" w:rsidRDefault="005E1966" w:rsidP="005E1966">
      <w:pPr>
        <w:pStyle w:val="NormalWeb"/>
        <w:spacing w:before="120" w:beforeAutospacing="0" w:after="144" w:afterAutospacing="0"/>
        <w:ind w:left="48" w:right="48"/>
        <w:jc w:val="both"/>
        <w:rPr>
          <w:rFonts w:ascii="Arial" w:hAnsi="Arial" w:cs="Arial"/>
          <w:color w:val="000000"/>
        </w:rPr>
      </w:pPr>
      <w:r w:rsidRPr="005E1966">
        <w:rPr>
          <w:color w:val="000000"/>
        </w:rPr>
        <w:t xml:space="preserve"> </w:t>
      </w:r>
      <w:r>
        <w:rPr>
          <w:rFonts w:ascii="Arial" w:hAnsi="Arial" w:cs="Arial"/>
          <w:color w:val="000000"/>
        </w:rPr>
        <w:t>Physical layer in the OSI model plays the role of interacting with actual hardware and signalling mechanism. Physical layer is the only layer of OSI network model which actually deals with the physical connectivity of two different stations. This layer defines the hardware equipment, cabling, wiring, frequencies, pulses used to represent binary signals etc.</w:t>
      </w:r>
    </w:p>
    <w:p w14:paraId="6149614D" w14:textId="51A4FF30" w:rsidR="005E1966" w:rsidRDefault="005E1966" w:rsidP="005E19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Physical layer provides its services to Data-link layer. Data-link layer hands over frames to physical layer. Physical layer converts them to electrical pulses, which represent binary data. The binary data is then sent over the wired or wireless media.</w:t>
      </w:r>
    </w:p>
    <w:p w14:paraId="78B8C270" w14:textId="6B668D42" w:rsidR="00ED195E" w:rsidRDefault="00ED195E" w:rsidP="005E1966">
      <w:pPr>
        <w:pStyle w:val="BodyText"/>
        <w:spacing w:before="1" w:line="288" w:lineRule="auto"/>
        <w:ind w:left="99" w:right="6238"/>
        <w:jc w:val="both"/>
        <w:rPr>
          <w:sz w:val="14"/>
        </w:rPr>
      </w:pPr>
    </w:p>
    <w:p w14:paraId="63082D29" w14:textId="762E66F5" w:rsidR="00ED195E" w:rsidRDefault="005E1966" w:rsidP="005E1966">
      <w:pPr>
        <w:pStyle w:val="BodyText"/>
        <w:jc w:val="center"/>
        <w:rPr>
          <w:sz w:val="26"/>
        </w:rPr>
      </w:pPr>
      <w:r>
        <w:rPr>
          <w:noProof/>
        </w:rPr>
        <w:drawing>
          <wp:inline distT="0" distB="0" distL="0" distR="0" wp14:anchorId="6D30AAFB" wp14:editId="7F1C4143">
            <wp:extent cx="5745480" cy="2987040"/>
            <wp:effectExtent l="0" t="0" r="0" b="0"/>
            <wp:docPr id="4" name="Picture 4" descr="Physical Layer of OSI Reference Mode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ysical Layer of OSI Reference Model | Studyton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2987040"/>
                    </a:xfrm>
                    <a:prstGeom prst="rect">
                      <a:avLst/>
                    </a:prstGeom>
                    <a:noFill/>
                    <a:ln>
                      <a:noFill/>
                    </a:ln>
                  </pic:spPr>
                </pic:pic>
              </a:graphicData>
            </a:graphic>
          </wp:inline>
        </w:drawing>
      </w:r>
    </w:p>
    <w:p w14:paraId="1F4096DF" w14:textId="0D614629" w:rsidR="005E1966" w:rsidRDefault="005E1966" w:rsidP="005E1966">
      <w:pPr>
        <w:pStyle w:val="BodyText"/>
        <w:jc w:val="both"/>
        <w:rPr>
          <w:sz w:val="26"/>
        </w:rPr>
      </w:pPr>
    </w:p>
    <w:p w14:paraId="7A09A810" w14:textId="3ABC77F7" w:rsidR="005E1966" w:rsidRDefault="005E1966" w:rsidP="005E1966">
      <w:pPr>
        <w:pStyle w:val="BodyText"/>
        <w:jc w:val="both"/>
        <w:rPr>
          <w:sz w:val="26"/>
        </w:rPr>
      </w:pPr>
    </w:p>
    <w:p w14:paraId="04FBAEE5" w14:textId="0707EFFF" w:rsidR="005E1966" w:rsidRDefault="005E1966" w:rsidP="005E1966">
      <w:pPr>
        <w:pStyle w:val="BodyText"/>
        <w:jc w:val="both"/>
        <w:rPr>
          <w:sz w:val="26"/>
        </w:rPr>
      </w:pPr>
    </w:p>
    <w:p w14:paraId="7FFBAE44" w14:textId="18231639" w:rsidR="005E1966" w:rsidRDefault="005E1966" w:rsidP="005E1966">
      <w:pPr>
        <w:pStyle w:val="BodyText"/>
        <w:jc w:val="both"/>
        <w:rPr>
          <w:sz w:val="26"/>
        </w:rPr>
      </w:pPr>
    </w:p>
    <w:p w14:paraId="00049885" w14:textId="4B5BDC7D" w:rsidR="005E1966" w:rsidRDefault="005E1966" w:rsidP="005E1966">
      <w:pPr>
        <w:pStyle w:val="BodyText"/>
        <w:jc w:val="both"/>
        <w:rPr>
          <w:sz w:val="26"/>
        </w:rPr>
      </w:pPr>
    </w:p>
    <w:p w14:paraId="4BB95C14" w14:textId="42731EF1" w:rsidR="00ED195E" w:rsidRDefault="00ED195E" w:rsidP="005E1966">
      <w:pPr>
        <w:pStyle w:val="BodyText"/>
        <w:jc w:val="both"/>
        <w:rPr>
          <w:sz w:val="26"/>
        </w:rPr>
      </w:pPr>
    </w:p>
    <w:p w14:paraId="5576EBC7" w14:textId="77777777" w:rsidR="005E1966" w:rsidRDefault="005E1966" w:rsidP="005E1966">
      <w:pPr>
        <w:pStyle w:val="BodyText"/>
        <w:jc w:val="both"/>
        <w:rPr>
          <w:sz w:val="31"/>
        </w:rPr>
      </w:pPr>
    </w:p>
    <w:p w14:paraId="210E5178" w14:textId="14EFAAD6" w:rsidR="00ED195E" w:rsidRDefault="00342888" w:rsidP="005E1966">
      <w:pPr>
        <w:pStyle w:val="Heading2"/>
        <w:numPr>
          <w:ilvl w:val="0"/>
          <w:numId w:val="4"/>
        </w:numPr>
        <w:tabs>
          <w:tab w:val="left" w:pos="367"/>
        </w:tabs>
        <w:jc w:val="both"/>
      </w:pPr>
      <w:r>
        <w:lastRenderedPageBreak/>
        <w:t>WIRED CONNECTIONS</w:t>
      </w:r>
    </w:p>
    <w:p w14:paraId="1999C23E" w14:textId="77777777" w:rsidR="00ED195E" w:rsidRDefault="00342888" w:rsidP="0016364E">
      <w:pPr>
        <w:pStyle w:val="BodyText"/>
        <w:spacing w:before="54" w:line="288" w:lineRule="auto"/>
        <w:ind w:left="100" w:right="1254"/>
        <w:jc w:val="both"/>
      </w:pPr>
      <w:r>
        <w:t xml:space="preserve">Wired connections are by far the most common. The main media in use are </w:t>
      </w:r>
      <w:r>
        <w:rPr>
          <w:b/>
        </w:rPr>
        <w:t xml:space="preserve">coaxial cable, twisted pairs and </w:t>
      </w:r>
      <w:proofErr w:type="spellStart"/>
      <w:r>
        <w:rPr>
          <w:b/>
        </w:rPr>
        <w:t>fibre</w:t>
      </w:r>
      <w:proofErr w:type="spellEnd"/>
      <w:r>
        <w:rPr>
          <w:b/>
        </w:rPr>
        <w:t xml:space="preserve"> optics</w:t>
      </w:r>
      <w:r>
        <w:t xml:space="preserve">. For each of these, specific network </w:t>
      </w:r>
      <w:r>
        <w:rPr>
          <w:spacing w:val="-2"/>
        </w:rPr>
        <w:t xml:space="preserve">technologies </w:t>
      </w:r>
      <w:r>
        <w:t xml:space="preserve">or specifications have been designed. The medium must have properties that will ensure a reasonable error performance for a guaranteed distance and rate of date delivery (speed). It must also support </w:t>
      </w:r>
      <w:r>
        <w:rPr>
          <w:b/>
        </w:rPr>
        <w:t xml:space="preserve">two-way or multiway </w:t>
      </w:r>
      <w:r>
        <w:t>communications.</w:t>
      </w:r>
    </w:p>
    <w:p w14:paraId="11978AD7" w14:textId="77777777" w:rsidR="0016364E" w:rsidRDefault="0016364E" w:rsidP="0016364E">
      <w:pPr>
        <w:pStyle w:val="BodyText"/>
        <w:spacing w:before="54" w:line="288" w:lineRule="auto"/>
        <w:ind w:left="100" w:right="1254"/>
        <w:jc w:val="both"/>
      </w:pPr>
    </w:p>
    <w:p w14:paraId="4BF1C1C6" w14:textId="77777777" w:rsidR="0016364E" w:rsidRDefault="0016364E" w:rsidP="0016364E">
      <w:pPr>
        <w:pStyle w:val="BodyText"/>
        <w:spacing w:before="54" w:line="288" w:lineRule="auto"/>
        <w:ind w:left="100" w:right="1254"/>
        <w:jc w:val="both"/>
      </w:pPr>
    </w:p>
    <w:p w14:paraId="7C94FE07" w14:textId="7CEED9E3" w:rsidR="0016364E" w:rsidRPr="0016364E" w:rsidRDefault="0016364E" w:rsidP="0016364E">
      <w:pPr>
        <w:pStyle w:val="BodyText"/>
        <w:spacing w:before="54" w:line="288" w:lineRule="auto"/>
        <w:ind w:left="100" w:right="1254"/>
        <w:jc w:val="center"/>
        <w:sectPr w:rsidR="0016364E" w:rsidRPr="0016364E">
          <w:type w:val="continuous"/>
          <w:pgSz w:w="12240" w:h="15840"/>
          <w:pgMar w:top="1360" w:right="220" w:bottom="280" w:left="1340" w:header="720" w:footer="720" w:gutter="0"/>
          <w:cols w:space="720"/>
        </w:sectPr>
      </w:pPr>
      <w:r>
        <w:rPr>
          <w:noProof/>
        </w:rPr>
        <w:drawing>
          <wp:inline distT="0" distB="0" distL="0" distR="0" wp14:anchorId="278838F1" wp14:editId="087A3605">
            <wp:extent cx="6781800" cy="5422265"/>
            <wp:effectExtent l="0" t="0" r="0" b="0"/>
            <wp:docPr id="6" name="Picture 6" descr="Difference Between Twisted Pair and Fiber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wisted Pair and Fiber Optic C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5422265"/>
                    </a:xfrm>
                    <a:prstGeom prst="rect">
                      <a:avLst/>
                    </a:prstGeom>
                    <a:noFill/>
                    <a:ln>
                      <a:noFill/>
                    </a:ln>
                  </pic:spPr>
                </pic:pic>
              </a:graphicData>
            </a:graphic>
          </wp:inline>
        </w:drawing>
      </w:r>
    </w:p>
    <w:p w14:paraId="7AE25E95" w14:textId="7C8FB929" w:rsidR="00ED195E" w:rsidRDefault="00342888" w:rsidP="005E1966">
      <w:pPr>
        <w:pStyle w:val="Heading2"/>
        <w:numPr>
          <w:ilvl w:val="1"/>
          <w:numId w:val="4"/>
        </w:numPr>
        <w:tabs>
          <w:tab w:val="left" w:pos="501"/>
        </w:tabs>
        <w:spacing w:before="80"/>
        <w:jc w:val="both"/>
      </w:pPr>
      <w:r>
        <w:lastRenderedPageBreak/>
        <w:t>Ethernet</w:t>
      </w:r>
    </w:p>
    <w:p w14:paraId="30BF4DF6" w14:textId="77777777" w:rsidR="0016364E" w:rsidRDefault="0016364E" w:rsidP="0016364E">
      <w:pPr>
        <w:pStyle w:val="Heading2"/>
        <w:tabs>
          <w:tab w:val="left" w:pos="501"/>
        </w:tabs>
        <w:spacing w:before="80"/>
        <w:jc w:val="both"/>
      </w:pPr>
    </w:p>
    <w:p w14:paraId="595366B3" w14:textId="77777777" w:rsidR="00ED195E" w:rsidRDefault="00ED195E" w:rsidP="005E1966">
      <w:pPr>
        <w:pStyle w:val="BodyText"/>
        <w:spacing w:before="4"/>
        <w:jc w:val="both"/>
        <w:rPr>
          <w:b/>
          <w:sz w:val="33"/>
        </w:rPr>
      </w:pPr>
    </w:p>
    <w:p w14:paraId="6F97C282" w14:textId="77777777" w:rsidR="00ED195E" w:rsidRDefault="00342888" w:rsidP="005E1966">
      <w:pPr>
        <w:pStyle w:val="BodyText"/>
        <w:spacing w:line="288" w:lineRule="auto"/>
        <w:ind w:left="100" w:right="3881"/>
        <w:jc w:val="both"/>
        <w:rPr>
          <w:sz w:val="14"/>
        </w:rPr>
      </w:pPr>
      <w:r>
        <w:rPr>
          <w:noProof/>
        </w:rPr>
        <w:drawing>
          <wp:anchor distT="0" distB="0" distL="0" distR="0" simplePos="0" relativeHeight="251661824" behindDoc="0" locked="0" layoutInCell="1" allowOverlap="1" wp14:anchorId="793FBA9A" wp14:editId="1CE69E35">
            <wp:simplePos x="0" y="0"/>
            <wp:positionH relativeFrom="page">
              <wp:posOffset>5730442</wp:posOffset>
            </wp:positionH>
            <wp:positionV relativeFrom="paragraph">
              <wp:posOffset>189336</wp:posOffset>
            </wp:positionV>
            <wp:extent cx="1838027" cy="185861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838027" cy="1858613"/>
                    </a:xfrm>
                    <a:prstGeom prst="rect">
                      <a:avLst/>
                    </a:prstGeom>
                  </pic:spPr>
                </pic:pic>
              </a:graphicData>
            </a:graphic>
          </wp:anchor>
        </w:drawing>
      </w:r>
      <w:r>
        <w:t xml:space="preserve">An Ethernet cable is a common type of network cable used with wired networks. Ethernet cables connect devices such as PCs, routers, and switches within a </w:t>
      </w:r>
      <w:r>
        <w:rPr>
          <w:b/>
        </w:rPr>
        <w:t>local area network</w:t>
      </w:r>
      <w:r>
        <w:t xml:space="preserve">. </w:t>
      </w:r>
      <w:r>
        <w:rPr>
          <w:spacing w:val="-4"/>
        </w:rPr>
        <w:t xml:space="preserve">These </w:t>
      </w:r>
      <w:r>
        <w:t>physical cables are limited by length and durability.</w:t>
      </w:r>
      <w:r>
        <w:rPr>
          <w:position w:val="9"/>
          <w:sz w:val="14"/>
        </w:rPr>
        <w:t>[3]</w:t>
      </w:r>
    </w:p>
    <w:p w14:paraId="2C0DDB21" w14:textId="77777777" w:rsidR="00ED195E" w:rsidRDefault="00ED195E" w:rsidP="005E1966">
      <w:pPr>
        <w:pStyle w:val="BodyText"/>
        <w:spacing w:before="3"/>
        <w:jc w:val="both"/>
        <w:rPr>
          <w:sz w:val="28"/>
        </w:rPr>
      </w:pPr>
    </w:p>
    <w:p w14:paraId="2A9C5C07" w14:textId="77777777" w:rsidR="00ED195E" w:rsidRDefault="00342888" w:rsidP="005E1966">
      <w:pPr>
        <w:spacing w:line="288" w:lineRule="auto"/>
        <w:ind w:left="100" w:right="3984"/>
        <w:jc w:val="both"/>
        <w:rPr>
          <w:sz w:val="24"/>
        </w:rPr>
      </w:pPr>
      <w:r>
        <w:rPr>
          <w:sz w:val="24"/>
        </w:rPr>
        <w:t xml:space="preserve">The Ethernet physical layer has evolved over its existence starting in 1980 and encompasses multiple physical media interfaces and several orders of magnitude of </w:t>
      </w:r>
      <w:r>
        <w:rPr>
          <w:b/>
          <w:sz w:val="24"/>
        </w:rPr>
        <w:t>speed from 1 Mbit/s to 400 Gbit/s</w:t>
      </w:r>
      <w:r>
        <w:rPr>
          <w:sz w:val="24"/>
        </w:rPr>
        <w:t xml:space="preserve">. The physical medium ranges from bulky </w:t>
      </w:r>
      <w:r>
        <w:rPr>
          <w:b/>
          <w:sz w:val="24"/>
        </w:rPr>
        <w:t xml:space="preserve">coaxial cable </w:t>
      </w:r>
      <w:r>
        <w:rPr>
          <w:sz w:val="24"/>
        </w:rPr>
        <w:t xml:space="preserve">to </w:t>
      </w:r>
      <w:r>
        <w:rPr>
          <w:b/>
          <w:sz w:val="24"/>
        </w:rPr>
        <w:t xml:space="preserve">twisted pair </w:t>
      </w:r>
      <w:r>
        <w:rPr>
          <w:sz w:val="24"/>
        </w:rPr>
        <w:t xml:space="preserve">and </w:t>
      </w:r>
      <w:r>
        <w:rPr>
          <w:b/>
          <w:sz w:val="24"/>
        </w:rPr>
        <w:t xml:space="preserve">optical fiber </w:t>
      </w:r>
      <w:r>
        <w:rPr>
          <w:sz w:val="24"/>
        </w:rPr>
        <w:t>with a standardized reach of up to 40 km. In general, network</w:t>
      </w:r>
    </w:p>
    <w:p w14:paraId="4B83469E" w14:textId="77777777" w:rsidR="00ED195E" w:rsidRDefault="00342888" w:rsidP="005E1966">
      <w:pPr>
        <w:pStyle w:val="BodyText"/>
        <w:spacing w:line="269" w:lineRule="exact"/>
        <w:ind w:left="100"/>
        <w:jc w:val="both"/>
        <w:rPr>
          <w:sz w:val="14"/>
        </w:rPr>
      </w:pPr>
      <w:r>
        <w:t>protocol stack software will work similarly on all physical layers.</w:t>
      </w:r>
      <w:r>
        <w:rPr>
          <w:position w:val="9"/>
          <w:sz w:val="14"/>
        </w:rPr>
        <w:t>[4]</w:t>
      </w:r>
    </w:p>
    <w:p w14:paraId="0638FF95" w14:textId="77777777" w:rsidR="00ED195E" w:rsidRDefault="00ED195E" w:rsidP="005E1966">
      <w:pPr>
        <w:pStyle w:val="BodyText"/>
        <w:jc w:val="both"/>
        <w:rPr>
          <w:sz w:val="26"/>
        </w:rPr>
      </w:pPr>
    </w:p>
    <w:p w14:paraId="53B1A4FC" w14:textId="77777777" w:rsidR="00ED195E" w:rsidRDefault="00ED195E" w:rsidP="005E1966">
      <w:pPr>
        <w:pStyle w:val="BodyText"/>
        <w:spacing w:before="1"/>
        <w:jc w:val="both"/>
        <w:rPr>
          <w:sz w:val="36"/>
        </w:rPr>
      </w:pPr>
    </w:p>
    <w:p w14:paraId="611337AE" w14:textId="77777777" w:rsidR="00ED195E" w:rsidRDefault="00342888" w:rsidP="005E1966">
      <w:pPr>
        <w:pStyle w:val="BodyText"/>
        <w:spacing w:before="1"/>
        <w:ind w:left="100"/>
        <w:jc w:val="both"/>
      </w:pPr>
      <w:r>
        <w:rPr>
          <w:u w:val="single"/>
        </w:rPr>
        <w:t xml:space="preserve">Ethernet </w:t>
      </w:r>
      <w:proofErr w:type="gramStart"/>
      <w:r>
        <w:rPr>
          <w:u w:val="single"/>
        </w:rPr>
        <w:t>Specifications</w:t>
      </w:r>
      <w:r>
        <w:t xml:space="preserve"> :</w:t>
      </w:r>
      <w:proofErr w:type="gramEnd"/>
    </w:p>
    <w:p w14:paraId="394BE9C6" w14:textId="77777777" w:rsidR="00ED195E" w:rsidRDefault="00ED195E" w:rsidP="005E1966">
      <w:pPr>
        <w:pStyle w:val="BodyText"/>
        <w:spacing w:before="4"/>
        <w:jc w:val="both"/>
        <w:rPr>
          <w:sz w:val="33"/>
        </w:rPr>
      </w:pPr>
    </w:p>
    <w:p w14:paraId="3054296C" w14:textId="77777777" w:rsidR="00ED195E" w:rsidRDefault="00342888" w:rsidP="005E1966">
      <w:pPr>
        <w:pStyle w:val="ListParagraph"/>
        <w:numPr>
          <w:ilvl w:val="2"/>
          <w:numId w:val="4"/>
        </w:numPr>
        <w:tabs>
          <w:tab w:val="left" w:pos="820"/>
        </w:tabs>
        <w:jc w:val="both"/>
        <w:rPr>
          <w:sz w:val="24"/>
        </w:rPr>
      </w:pPr>
      <w:r>
        <w:rPr>
          <w:sz w:val="24"/>
        </w:rPr>
        <w:t>Range</w:t>
      </w:r>
    </w:p>
    <w:p w14:paraId="27C5DB91" w14:textId="77777777" w:rsidR="00ED195E" w:rsidRDefault="00342888" w:rsidP="005E1966">
      <w:pPr>
        <w:pStyle w:val="BodyText"/>
        <w:spacing w:before="54" w:line="288" w:lineRule="auto"/>
        <w:ind w:left="820" w:right="1453"/>
        <w:jc w:val="both"/>
      </w:pPr>
      <w:r>
        <w:t xml:space="preserve">Over deployed multi-mode cabling ethernet supports ranges of between 240 m and 300 m with 400/500 </w:t>
      </w:r>
      <w:proofErr w:type="spellStart"/>
      <w:r>
        <w:t>MHz·km</w:t>
      </w:r>
      <w:proofErr w:type="spellEnd"/>
      <w:r>
        <w:t xml:space="preserve"> modal bandwidth. It also supports 10 km </w:t>
      </w:r>
      <w:r>
        <w:rPr>
          <w:spacing w:val="-5"/>
        </w:rPr>
        <w:t xml:space="preserve">over </w:t>
      </w:r>
      <w:r>
        <w:t>single-mode fiber.</w:t>
      </w:r>
    </w:p>
    <w:p w14:paraId="6C852084" w14:textId="77777777" w:rsidR="00ED195E" w:rsidRDefault="00342888" w:rsidP="005E1966">
      <w:pPr>
        <w:pStyle w:val="ListParagraph"/>
        <w:numPr>
          <w:ilvl w:val="2"/>
          <w:numId w:val="4"/>
        </w:numPr>
        <w:tabs>
          <w:tab w:val="left" w:pos="820"/>
        </w:tabs>
        <w:spacing w:line="272" w:lineRule="exact"/>
        <w:jc w:val="both"/>
        <w:rPr>
          <w:sz w:val="24"/>
        </w:rPr>
      </w:pPr>
      <w:r>
        <w:rPr>
          <w:sz w:val="24"/>
        </w:rPr>
        <w:t>Modulation</w:t>
      </w:r>
    </w:p>
    <w:p w14:paraId="4A3D55CC" w14:textId="77777777" w:rsidR="00ED195E" w:rsidRDefault="00342888" w:rsidP="005E1966">
      <w:pPr>
        <w:pStyle w:val="BodyText"/>
        <w:spacing w:before="54" w:line="288" w:lineRule="auto"/>
        <w:ind w:left="820" w:right="1466"/>
        <w:jc w:val="both"/>
      </w:pPr>
      <w:r>
        <w:t xml:space="preserve">Ethernet uses </w:t>
      </w:r>
      <w:proofErr w:type="spellStart"/>
      <w:r>
        <w:t>biphase</w:t>
      </w:r>
      <w:proofErr w:type="spellEnd"/>
      <w:r>
        <w:t xml:space="preserve"> modulation to transmit data bits, this is accomplished by using a Manchester encoded bit-stream. Ethernet does not use IQ modulation because it is not bandwidth limited by the FCC.</w:t>
      </w:r>
    </w:p>
    <w:p w14:paraId="2E11580A" w14:textId="77777777" w:rsidR="00ED195E" w:rsidRDefault="00ED195E" w:rsidP="005E1966">
      <w:pPr>
        <w:pStyle w:val="BodyText"/>
        <w:spacing w:before="4"/>
        <w:jc w:val="both"/>
        <w:rPr>
          <w:sz w:val="28"/>
        </w:rPr>
      </w:pPr>
    </w:p>
    <w:p w14:paraId="6A6B44CF" w14:textId="77777777" w:rsidR="00ED195E" w:rsidRDefault="00342888" w:rsidP="005E1966">
      <w:pPr>
        <w:pStyle w:val="BodyText"/>
        <w:spacing w:before="1"/>
        <w:ind w:left="100"/>
        <w:jc w:val="both"/>
      </w:pPr>
      <w:r>
        <w:rPr>
          <w:u w:val="single"/>
        </w:rPr>
        <w:t xml:space="preserve">Ethernet </w:t>
      </w:r>
      <w:proofErr w:type="gramStart"/>
      <w:r>
        <w:rPr>
          <w:u w:val="single"/>
        </w:rPr>
        <w:t>Scalability</w:t>
      </w:r>
      <w:r>
        <w:t xml:space="preserve"> :</w:t>
      </w:r>
      <w:proofErr w:type="gramEnd"/>
    </w:p>
    <w:p w14:paraId="303B967C" w14:textId="77777777" w:rsidR="00ED195E" w:rsidRDefault="00ED195E" w:rsidP="005E1966">
      <w:pPr>
        <w:pStyle w:val="BodyText"/>
        <w:spacing w:before="4"/>
        <w:jc w:val="both"/>
        <w:rPr>
          <w:sz w:val="33"/>
        </w:rPr>
      </w:pPr>
    </w:p>
    <w:p w14:paraId="7908F25A" w14:textId="77777777" w:rsidR="00ED195E" w:rsidRDefault="00342888" w:rsidP="005E1966">
      <w:pPr>
        <w:pStyle w:val="BodyText"/>
        <w:spacing w:line="288" w:lineRule="auto"/>
        <w:ind w:left="100" w:right="1435"/>
        <w:jc w:val="both"/>
      </w:pPr>
      <w:r>
        <w:t xml:space="preserve">Ethernet is a family of computer networking technologies commonly used in local area networks (LAN), metropolitan area networks (MAN), and wide area </w:t>
      </w:r>
      <w:proofErr w:type="gramStart"/>
      <w:r>
        <w:t>networks(</w:t>
      </w:r>
      <w:proofErr w:type="gramEnd"/>
      <w:r>
        <w:t>WAN).</w:t>
      </w:r>
    </w:p>
    <w:p w14:paraId="674668B2" w14:textId="77777777" w:rsidR="00ED195E" w:rsidRDefault="00342888" w:rsidP="005E1966">
      <w:pPr>
        <w:pStyle w:val="BodyText"/>
        <w:spacing w:line="288" w:lineRule="auto"/>
        <w:ind w:left="100" w:right="1333"/>
        <w:jc w:val="both"/>
      </w:pPr>
      <w:r>
        <w:t>Ethernet is currently the most widely used technology in enterprise networking. Unfortunately, it is widely acknowledged that Ethernet does not have the scalability to meet the emerging networking needs of large enterprises. Ethernet does not scale well to large networks. The flat MAC address space, whilst having obvious benefits for the user and administrator, is the primary cause of this poor scalability. Ethernet exhibits scalability issues on networks of more than a few thousand devices, such as costly and energy-dense address table logic and storms of broadcast traffic. Ethernet’s inability to handle networks containing loops also presents a scalability problem.</w:t>
      </w:r>
    </w:p>
    <w:p w14:paraId="132B5433" w14:textId="77777777" w:rsidR="00ED195E" w:rsidRDefault="00ED195E" w:rsidP="005E1966">
      <w:pPr>
        <w:spacing w:line="288" w:lineRule="auto"/>
        <w:jc w:val="both"/>
        <w:sectPr w:rsidR="00ED195E">
          <w:pgSz w:w="12240" w:h="15840"/>
          <w:pgMar w:top="1360" w:right="220" w:bottom="280" w:left="1340" w:header="720" w:footer="720" w:gutter="0"/>
          <w:cols w:space="720"/>
        </w:sectPr>
      </w:pPr>
    </w:p>
    <w:p w14:paraId="0049F2B6" w14:textId="77777777" w:rsidR="00ED195E" w:rsidRDefault="00ED195E" w:rsidP="005E1966">
      <w:pPr>
        <w:pStyle w:val="BodyText"/>
        <w:spacing w:before="5"/>
        <w:jc w:val="both"/>
        <w:rPr>
          <w:sz w:val="15"/>
        </w:rPr>
      </w:pPr>
    </w:p>
    <w:p w14:paraId="2FF0DCDA" w14:textId="77777777" w:rsidR="00ED195E" w:rsidRDefault="00342888" w:rsidP="005E1966">
      <w:pPr>
        <w:pStyle w:val="BodyText"/>
        <w:spacing w:before="92"/>
        <w:ind w:left="100"/>
        <w:jc w:val="both"/>
      </w:pPr>
      <w:r>
        <w:rPr>
          <w:u w:val="single"/>
        </w:rPr>
        <w:t xml:space="preserve">Ethernet Schematic </w:t>
      </w:r>
      <w:proofErr w:type="gramStart"/>
      <w:r>
        <w:rPr>
          <w:u w:val="single"/>
        </w:rPr>
        <w:t>View</w:t>
      </w:r>
      <w:r>
        <w:t xml:space="preserve"> :</w:t>
      </w:r>
      <w:proofErr w:type="gramEnd"/>
    </w:p>
    <w:p w14:paraId="46555B88" w14:textId="77777777" w:rsidR="00ED195E" w:rsidRDefault="00ED195E" w:rsidP="005E1966">
      <w:pPr>
        <w:pStyle w:val="BodyText"/>
        <w:spacing w:before="4"/>
        <w:jc w:val="both"/>
        <w:rPr>
          <w:sz w:val="33"/>
        </w:rPr>
      </w:pPr>
    </w:p>
    <w:p w14:paraId="53A54B71" w14:textId="77777777" w:rsidR="00ED195E" w:rsidRDefault="00342888" w:rsidP="005E1966">
      <w:pPr>
        <w:pStyle w:val="BodyText"/>
        <w:spacing w:before="1" w:line="288" w:lineRule="auto"/>
        <w:ind w:left="100" w:right="1355"/>
        <w:jc w:val="both"/>
      </w:pPr>
      <w:r>
        <w:t>The ESP32 Ethernet PHY interface is shown in the schematic below. It mainly consists of three sections:</w:t>
      </w:r>
    </w:p>
    <w:p w14:paraId="074C227E" w14:textId="77777777" w:rsidR="00ED195E" w:rsidRDefault="00342888" w:rsidP="005E1966">
      <w:pPr>
        <w:pStyle w:val="ListParagraph"/>
        <w:numPr>
          <w:ilvl w:val="2"/>
          <w:numId w:val="4"/>
        </w:numPr>
        <w:tabs>
          <w:tab w:val="left" w:pos="819"/>
          <w:tab w:val="left" w:pos="820"/>
        </w:tabs>
        <w:spacing w:line="274" w:lineRule="exact"/>
        <w:jc w:val="both"/>
        <w:rPr>
          <w:sz w:val="24"/>
        </w:rPr>
      </w:pPr>
      <w:r>
        <w:rPr>
          <w:sz w:val="24"/>
        </w:rPr>
        <w:t>The PHY chip or interface</w:t>
      </w:r>
    </w:p>
    <w:p w14:paraId="0ED3F998" w14:textId="77777777" w:rsidR="00ED195E" w:rsidRDefault="00342888" w:rsidP="005E1966">
      <w:pPr>
        <w:pStyle w:val="ListParagraph"/>
        <w:numPr>
          <w:ilvl w:val="2"/>
          <w:numId w:val="4"/>
        </w:numPr>
        <w:tabs>
          <w:tab w:val="left" w:pos="819"/>
          <w:tab w:val="left" w:pos="820"/>
        </w:tabs>
        <w:spacing w:before="54"/>
        <w:jc w:val="both"/>
        <w:rPr>
          <w:sz w:val="24"/>
        </w:rPr>
      </w:pPr>
      <w:r>
        <w:rPr>
          <w:sz w:val="24"/>
        </w:rPr>
        <w:t>The 50 MHz oscillator</w:t>
      </w:r>
    </w:p>
    <w:p w14:paraId="751AEA12" w14:textId="77777777" w:rsidR="00ED195E" w:rsidRDefault="00342888" w:rsidP="005E1966">
      <w:pPr>
        <w:pStyle w:val="ListParagraph"/>
        <w:numPr>
          <w:ilvl w:val="2"/>
          <w:numId w:val="4"/>
        </w:numPr>
        <w:tabs>
          <w:tab w:val="left" w:pos="819"/>
          <w:tab w:val="left" w:pos="820"/>
        </w:tabs>
        <w:spacing w:before="54"/>
        <w:jc w:val="both"/>
        <w:rPr>
          <w:sz w:val="24"/>
        </w:rPr>
      </w:pPr>
      <w:r>
        <w:rPr>
          <w:sz w:val="24"/>
        </w:rPr>
        <w:t>Jack and magnetics</w:t>
      </w:r>
    </w:p>
    <w:p w14:paraId="2492BB0A" w14:textId="7D5E59E2" w:rsidR="00ED195E" w:rsidRDefault="00A65271" w:rsidP="005E1966">
      <w:pPr>
        <w:pStyle w:val="BodyText"/>
        <w:jc w:val="both"/>
        <w:rPr>
          <w:sz w:val="20"/>
        </w:rPr>
      </w:pPr>
      <w:r>
        <w:rPr>
          <w:noProof/>
        </w:rPr>
        <w:drawing>
          <wp:inline distT="0" distB="0" distL="0" distR="0" wp14:anchorId="27AB34E1" wp14:editId="50B4FDDE">
            <wp:extent cx="6781800" cy="4219575"/>
            <wp:effectExtent l="0" t="0" r="0" b="0"/>
            <wp:docPr id="18" name="Picture 18" descr="ESP32-Ethernet-Kit V1.1 Getting Started Guide - ESP32 - — ESP-IDF  Programming Guide lates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SP32-Ethernet-Kit V1.1 Getting Started Guide - ESP32 - — ESP-IDF  Programming Guide latest docu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4219575"/>
                    </a:xfrm>
                    <a:prstGeom prst="rect">
                      <a:avLst/>
                    </a:prstGeom>
                    <a:noFill/>
                    <a:ln>
                      <a:noFill/>
                    </a:ln>
                  </pic:spPr>
                </pic:pic>
              </a:graphicData>
            </a:graphic>
          </wp:inline>
        </w:drawing>
      </w:r>
    </w:p>
    <w:p w14:paraId="553B9C6A" w14:textId="77777777" w:rsidR="00ED195E" w:rsidRDefault="00342888" w:rsidP="00A65271">
      <w:pPr>
        <w:spacing w:before="139"/>
        <w:jc w:val="center"/>
        <w:rPr>
          <w:i/>
          <w:sz w:val="24"/>
        </w:rPr>
      </w:pPr>
      <w:r>
        <w:rPr>
          <w:i/>
          <w:sz w:val="24"/>
        </w:rPr>
        <w:t>Schematic View ESP32 Ethernet PHY interface</w:t>
      </w:r>
    </w:p>
    <w:p w14:paraId="6AEC5EC1" w14:textId="77777777" w:rsidR="00ED195E" w:rsidRDefault="00ED195E" w:rsidP="005E1966">
      <w:pPr>
        <w:pStyle w:val="BodyText"/>
        <w:jc w:val="both"/>
        <w:rPr>
          <w:i/>
          <w:sz w:val="26"/>
        </w:rPr>
      </w:pPr>
    </w:p>
    <w:p w14:paraId="08FC0090" w14:textId="77777777" w:rsidR="00ED195E" w:rsidRDefault="00ED195E" w:rsidP="005E1966">
      <w:pPr>
        <w:pStyle w:val="BodyText"/>
        <w:spacing w:before="1"/>
        <w:jc w:val="both"/>
        <w:rPr>
          <w:i/>
          <w:sz w:val="36"/>
        </w:rPr>
      </w:pPr>
    </w:p>
    <w:p w14:paraId="46AE3DE6" w14:textId="77777777" w:rsidR="00ED195E" w:rsidRDefault="00342888" w:rsidP="005E1966">
      <w:pPr>
        <w:pStyle w:val="BodyText"/>
        <w:spacing w:before="1"/>
        <w:ind w:left="100"/>
        <w:jc w:val="both"/>
      </w:pPr>
      <w:r>
        <w:t>The main sections of ESP32 Ethernet PHY interface are:</w:t>
      </w:r>
    </w:p>
    <w:p w14:paraId="25897321" w14:textId="77777777" w:rsidR="00ED195E" w:rsidRDefault="00ED195E" w:rsidP="005E1966">
      <w:pPr>
        <w:pStyle w:val="BodyText"/>
        <w:spacing w:before="4"/>
        <w:jc w:val="both"/>
        <w:rPr>
          <w:sz w:val="33"/>
        </w:rPr>
      </w:pPr>
    </w:p>
    <w:p w14:paraId="251272E9" w14:textId="77777777" w:rsidR="00ED195E" w:rsidRDefault="00342888" w:rsidP="005E1966">
      <w:pPr>
        <w:pStyle w:val="ListParagraph"/>
        <w:numPr>
          <w:ilvl w:val="2"/>
          <w:numId w:val="4"/>
        </w:numPr>
        <w:tabs>
          <w:tab w:val="left" w:pos="819"/>
          <w:tab w:val="left" w:pos="820"/>
        </w:tabs>
        <w:jc w:val="both"/>
        <w:rPr>
          <w:sz w:val="24"/>
        </w:rPr>
      </w:pPr>
      <w:r>
        <w:rPr>
          <w:sz w:val="24"/>
        </w:rPr>
        <w:t>Pull-up resistors on the ESP32 side of the PHY chip.</w:t>
      </w:r>
    </w:p>
    <w:p w14:paraId="4FCF17C8" w14:textId="77777777" w:rsidR="00ED195E" w:rsidRDefault="00342888" w:rsidP="005E1966">
      <w:pPr>
        <w:pStyle w:val="ListParagraph"/>
        <w:numPr>
          <w:ilvl w:val="2"/>
          <w:numId w:val="4"/>
        </w:numPr>
        <w:tabs>
          <w:tab w:val="left" w:pos="819"/>
          <w:tab w:val="left" w:pos="820"/>
        </w:tabs>
        <w:spacing w:before="54"/>
        <w:jc w:val="both"/>
        <w:rPr>
          <w:sz w:val="24"/>
        </w:rPr>
      </w:pPr>
      <w:r>
        <w:rPr>
          <w:sz w:val="24"/>
        </w:rPr>
        <w:t>Series termination resistors for reducing signal reflection and ringing.</w:t>
      </w:r>
    </w:p>
    <w:p w14:paraId="56D023E7" w14:textId="77777777" w:rsidR="00ED195E" w:rsidRDefault="00342888" w:rsidP="005E1966">
      <w:pPr>
        <w:pStyle w:val="ListParagraph"/>
        <w:numPr>
          <w:ilvl w:val="2"/>
          <w:numId w:val="4"/>
        </w:numPr>
        <w:tabs>
          <w:tab w:val="left" w:pos="819"/>
          <w:tab w:val="left" w:pos="820"/>
        </w:tabs>
        <w:spacing w:before="54"/>
        <w:jc w:val="both"/>
        <w:rPr>
          <w:sz w:val="24"/>
        </w:rPr>
      </w:pPr>
      <w:r>
        <w:rPr>
          <w:sz w:val="24"/>
        </w:rPr>
        <w:t>The 50-ohm pullups on the ethernet jack side of the PHY chip.</w:t>
      </w:r>
    </w:p>
    <w:p w14:paraId="09FE435E" w14:textId="77777777" w:rsidR="00ED195E" w:rsidRDefault="00ED195E" w:rsidP="005E1966">
      <w:pPr>
        <w:jc w:val="both"/>
        <w:rPr>
          <w:sz w:val="24"/>
        </w:rPr>
        <w:sectPr w:rsidR="00ED195E">
          <w:pgSz w:w="12240" w:h="15840"/>
          <w:pgMar w:top="1500" w:right="220" w:bottom="280" w:left="1340" w:header="720" w:footer="720" w:gutter="0"/>
          <w:cols w:space="720"/>
        </w:sectPr>
      </w:pPr>
    </w:p>
    <w:p w14:paraId="7A6B1695" w14:textId="77777777" w:rsidR="00ED195E" w:rsidRDefault="00342888" w:rsidP="005E1966">
      <w:pPr>
        <w:pStyle w:val="ListParagraph"/>
        <w:numPr>
          <w:ilvl w:val="2"/>
          <w:numId w:val="4"/>
        </w:numPr>
        <w:tabs>
          <w:tab w:val="left" w:pos="819"/>
          <w:tab w:val="left" w:pos="820"/>
        </w:tabs>
        <w:spacing w:before="80" w:line="288" w:lineRule="auto"/>
        <w:ind w:right="1546"/>
        <w:jc w:val="both"/>
        <w:rPr>
          <w:sz w:val="24"/>
        </w:rPr>
      </w:pPr>
      <w:r>
        <w:rPr>
          <w:sz w:val="24"/>
        </w:rPr>
        <w:lastRenderedPageBreak/>
        <w:t xml:space="preserve">Proper magnetic jack. Most ethernet jacks are low cost and do not contain </w:t>
      </w:r>
      <w:r>
        <w:rPr>
          <w:spacing w:val="-6"/>
          <w:sz w:val="24"/>
        </w:rPr>
        <w:t xml:space="preserve">any </w:t>
      </w:r>
      <w:r>
        <w:rPr>
          <w:sz w:val="24"/>
        </w:rPr>
        <w:t>magnetics… you cannot use those directly. You will need external inductive components for using plain old RJ-45 connectors.</w:t>
      </w:r>
    </w:p>
    <w:p w14:paraId="794E3D20" w14:textId="77777777" w:rsidR="00ED195E" w:rsidRDefault="00ED195E" w:rsidP="005E1966">
      <w:pPr>
        <w:pStyle w:val="BodyText"/>
        <w:jc w:val="both"/>
        <w:rPr>
          <w:sz w:val="26"/>
        </w:rPr>
      </w:pPr>
    </w:p>
    <w:p w14:paraId="498BDD26" w14:textId="77777777" w:rsidR="00ED195E" w:rsidRDefault="00ED195E" w:rsidP="005E1966">
      <w:pPr>
        <w:pStyle w:val="BodyText"/>
        <w:jc w:val="both"/>
        <w:rPr>
          <w:sz w:val="26"/>
        </w:rPr>
      </w:pPr>
    </w:p>
    <w:p w14:paraId="15AFE3A2" w14:textId="77777777" w:rsidR="00ED195E" w:rsidRDefault="00ED195E" w:rsidP="005E1966">
      <w:pPr>
        <w:pStyle w:val="BodyText"/>
        <w:spacing w:before="8"/>
        <w:jc w:val="both"/>
        <w:rPr>
          <w:sz w:val="33"/>
        </w:rPr>
      </w:pPr>
    </w:p>
    <w:p w14:paraId="17BC75C0" w14:textId="77777777" w:rsidR="00ED195E" w:rsidRDefault="00342888" w:rsidP="005E1966">
      <w:pPr>
        <w:pStyle w:val="Heading2"/>
        <w:numPr>
          <w:ilvl w:val="1"/>
          <w:numId w:val="4"/>
        </w:numPr>
        <w:tabs>
          <w:tab w:val="left" w:pos="501"/>
        </w:tabs>
        <w:spacing w:before="1"/>
        <w:jc w:val="both"/>
      </w:pPr>
      <w:r>
        <w:rPr>
          <w:noProof/>
        </w:rPr>
        <w:drawing>
          <wp:anchor distT="0" distB="0" distL="0" distR="0" simplePos="0" relativeHeight="251662848" behindDoc="0" locked="0" layoutInCell="1" allowOverlap="1" wp14:anchorId="627B5EBD" wp14:editId="31EE60D0">
            <wp:simplePos x="0" y="0"/>
            <wp:positionH relativeFrom="page">
              <wp:posOffset>4267200</wp:posOffset>
            </wp:positionH>
            <wp:positionV relativeFrom="paragraph">
              <wp:posOffset>38809</wp:posOffset>
            </wp:positionV>
            <wp:extent cx="3236494" cy="168592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236494" cy="1685925"/>
                    </a:xfrm>
                    <a:prstGeom prst="rect">
                      <a:avLst/>
                    </a:prstGeom>
                  </pic:spPr>
                </pic:pic>
              </a:graphicData>
            </a:graphic>
          </wp:anchor>
        </w:drawing>
      </w:r>
      <w:r>
        <w:t>Universal Serial Bus (USB)</w:t>
      </w:r>
    </w:p>
    <w:p w14:paraId="33FE0D8F" w14:textId="77777777" w:rsidR="00ED195E" w:rsidRDefault="00ED195E" w:rsidP="005E1966">
      <w:pPr>
        <w:pStyle w:val="BodyText"/>
        <w:spacing w:before="4"/>
        <w:jc w:val="both"/>
        <w:rPr>
          <w:b/>
          <w:sz w:val="33"/>
        </w:rPr>
      </w:pPr>
    </w:p>
    <w:p w14:paraId="345AF361" w14:textId="77777777" w:rsidR="00ED195E" w:rsidRDefault="00342888" w:rsidP="005E1966">
      <w:pPr>
        <w:pStyle w:val="BodyText"/>
        <w:spacing w:line="288" w:lineRule="auto"/>
        <w:ind w:left="100" w:right="5597"/>
        <w:jc w:val="both"/>
      </w:pPr>
      <w:r>
        <w:t>The Universal Serial Bus was designed to standardize the connection of peripherals to personal computers, both to communicate with and to supply electric power. It has largely replaced interfaces such as serial ports and parallel ports and has become commonplace on a wide range of devices. Examples of</w:t>
      </w:r>
    </w:p>
    <w:p w14:paraId="20378E35" w14:textId="77777777" w:rsidR="00ED195E" w:rsidRDefault="00342888" w:rsidP="005E1966">
      <w:pPr>
        <w:pStyle w:val="BodyText"/>
        <w:spacing w:line="288" w:lineRule="auto"/>
        <w:ind w:left="100" w:right="1568"/>
        <w:jc w:val="both"/>
      </w:pPr>
      <w:r>
        <w:t>peripherals that are connected via USB include computer keyboards and mice, video cameras, printers, portable media players, disk drives, and network adapters.</w:t>
      </w:r>
    </w:p>
    <w:p w14:paraId="0E57430D" w14:textId="77777777" w:rsidR="00ED195E" w:rsidRDefault="00ED195E" w:rsidP="005E1966">
      <w:pPr>
        <w:pStyle w:val="BodyText"/>
        <w:spacing w:before="9"/>
        <w:jc w:val="both"/>
        <w:rPr>
          <w:sz w:val="27"/>
        </w:rPr>
      </w:pPr>
    </w:p>
    <w:p w14:paraId="44B3FB40" w14:textId="77777777" w:rsidR="00ED195E" w:rsidRDefault="00342888" w:rsidP="005E1966">
      <w:pPr>
        <w:pStyle w:val="BodyText"/>
        <w:ind w:left="100"/>
        <w:jc w:val="both"/>
      </w:pPr>
      <w:r>
        <w:rPr>
          <w:u w:val="single"/>
        </w:rPr>
        <w:t xml:space="preserve">USB </w:t>
      </w:r>
      <w:proofErr w:type="gramStart"/>
      <w:r>
        <w:rPr>
          <w:u w:val="single"/>
        </w:rPr>
        <w:t>Specifications</w:t>
      </w:r>
      <w:r>
        <w:t xml:space="preserve"> :</w:t>
      </w:r>
      <w:proofErr w:type="gramEnd"/>
    </w:p>
    <w:p w14:paraId="47BAA290" w14:textId="77777777" w:rsidR="00ED195E" w:rsidRDefault="00ED195E" w:rsidP="005E1966">
      <w:pPr>
        <w:pStyle w:val="BodyText"/>
        <w:spacing w:before="5"/>
        <w:jc w:val="both"/>
        <w:rPr>
          <w:sz w:val="33"/>
        </w:rPr>
      </w:pPr>
    </w:p>
    <w:p w14:paraId="5DFB3FC2" w14:textId="77777777" w:rsidR="00ED195E" w:rsidRDefault="00342888" w:rsidP="005E1966">
      <w:pPr>
        <w:pStyle w:val="ListParagraph"/>
        <w:numPr>
          <w:ilvl w:val="2"/>
          <w:numId w:val="4"/>
        </w:numPr>
        <w:tabs>
          <w:tab w:val="left" w:pos="819"/>
          <w:tab w:val="left" w:pos="820"/>
        </w:tabs>
        <w:jc w:val="both"/>
        <w:rPr>
          <w:sz w:val="24"/>
        </w:rPr>
      </w:pPr>
      <w:r>
        <w:rPr>
          <w:sz w:val="24"/>
        </w:rPr>
        <w:t>Range:</w:t>
      </w:r>
    </w:p>
    <w:p w14:paraId="0AC9E054" w14:textId="77777777" w:rsidR="00ED195E" w:rsidRDefault="00342888" w:rsidP="005E1966">
      <w:pPr>
        <w:pStyle w:val="ListParagraph"/>
        <w:numPr>
          <w:ilvl w:val="3"/>
          <w:numId w:val="4"/>
        </w:numPr>
        <w:tabs>
          <w:tab w:val="left" w:pos="1539"/>
          <w:tab w:val="left" w:pos="1540"/>
        </w:tabs>
        <w:spacing w:before="54" w:line="288" w:lineRule="auto"/>
        <w:ind w:right="1814"/>
        <w:jc w:val="both"/>
        <w:rPr>
          <w:sz w:val="24"/>
        </w:rPr>
      </w:pPr>
      <w:r>
        <w:rPr>
          <w:sz w:val="24"/>
        </w:rPr>
        <w:t xml:space="preserve">The USB 1.1 standard specifies that a standard cable can have a maximum length of 5 meters (16 ft 5 in) with devices operating at full speed (12 Mbit/s), and a maximum length of 3 meters (9 ft 10 in) </w:t>
      </w:r>
      <w:r>
        <w:rPr>
          <w:spacing w:val="-5"/>
          <w:sz w:val="24"/>
        </w:rPr>
        <w:t xml:space="preserve">with </w:t>
      </w:r>
      <w:r>
        <w:rPr>
          <w:sz w:val="24"/>
        </w:rPr>
        <w:t>devices operating at low speed (1.5 Mbit/s).</w:t>
      </w:r>
    </w:p>
    <w:p w14:paraId="7DAFAABD" w14:textId="77777777" w:rsidR="00ED195E" w:rsidRDefault="00342888" w:rsidP="005E1966">
      <w:pPr>
        <w:pStyle w:val="ListParagraph"/>
        <w:numPr>
          <w:ilvl w:val="3"/>
          <w:numId w:val="4"/>
        </w:numPr>
        <w:tabs>
          <w:tab w:val="left" w:pos="1539"/>
          <w:tab w:val="left" w:pos="1540"/>
        </w:tabs>
        <w:spacing w:line="288" w:lineRule="auto"/>
        <w:ind w:right="1494"/>
        <w:jc w:val="both"/>
        <w:rPr>
          <w:sz w:val="24"/>
        </w:rPr>
      </w:pPr>
      <w:r>
        <w:rPr>
          <w:sz w:val="24"/>
        </w:rPr>
        <w:t xml:space="preserve">USB 2.0 provides for a maximum cable length of 5 meters (16 ft 5 in) </w:t>
      </w:r>
      <w:r>
        <w:rPr>
          <w:spacing w:val="-6"/>
          <w:sz w:val="24"/>
        </w:rPr>
        <w:t xml:space="preserve">for </w:t>
      </w:r>
      <w:r>
        <w:rPr>
          <w:sz w:val="24"/>
        </w:rPr>
        <w:t>devices running at high speed (480 Mbit/s).</w:t>
      </w:r>
    </w:p>
    <w:p w14:paraId="573605A7" w14:textId="77777777" w:rsidR="00ED195E" w:rsidRDefault="00342888" w:rsidP="005E1966">
      <w:pPr>
        <w:pStyle w:val="ListParagraph"/>
        <w:numPr>
          <w:ilvl w:val="3"/>
          <w:numId w:val="4"/>
        </w:numPr>
        <w:tabs>
          <w:tab w:val="left" w:pos="1539"/>
          <w:tab w:val="left" w:pos="1540"/>
        </w:tabs>
        <w:spacing w:line="288" w:lineRule="auto"/>
        <w:ind w:right="1308"/>
        <w:jc w:val="both"/>
        <w:rPr>
          <w:sz w:val="24"/>
        </w:rPr>
      </w:pPr>
      <w:r>
        <w:rPr>
          <w:sz w:val="24"/>
        </w:rPr>
        <w:t xml:space="preserve">The USB 3.0 standard does not directly specify a maximum cable length, requiring only that all cables meet an electrical specification: for copper cabling with AWG 26 wires, the maximum practical length is 3 meters (9 </w:t>
      </w:r>
      <w:r>
        <w:rPr>
          <w:spacing w:val="-9"/>
          <w:sz w:val="24"/>
        </w:rPr>
        <w:t xml:space="preserve">ft </w:t>
      </w:r>
      <w:r>
        <w:rPr>
          <w:sz w:val="24"/>
        </w:rPr>
        <w:t>10 in).</w:t>
      </w:r>
    </w:p>
    <w:p w14:paraId="4E83AE36" w14:textId="77777777" w:rsidR="00ED195E" w:rsidRDefault="00ED195E" w:rsidP="005E1966">
      <w:pPr>
        <w:pStyle w:val="BodyText"/>
        <w:spacing w:before="7"/>
        <w:jc w:val="both"/>
        <w:rPr>
          <w:sz w:val="27"/>
        </w:rPr>
      </w:pPr>
    </w:p>
    <w:p w14:paraId="2CBF1F97" w14:textId="77777777" w:rsidR="00ED195E" w:rsidRDefault="00342888" w:rsidP="005E1966">
      <w:pPr>
        <w:pStyle w:val="ListParagraph"/>
        <w:numPr>
          <w:ilvl w:val="2"/>
          <w:numId w:val="4"/>
        </w:numPr>
        <w:tabs>
          <w:tab w:val="left" w:pos="819"/>
          <w:tab w:val="left" w:pos="820"/>
        </w:tabs>
        <w:spacing w:before="1"/>
        <w:jc w:val="both"/>
        <w:rPr>
          <w:sz w:val="24"/>
        </w:rPr>
      </w:pPr>
      <w:proofErr w:type="gramStart"/>
      <w:r>
        <w:rPr>
          <w:sz w:val="24"/>
        </w:rPr>
        <w:t>Modulation :</w:t>
      </w:r>
      <w:proofErr w:type="gramEnd"/>
    </w:p>
    <w:p w14:paraId="3B2BB2C1" w14:textId="77777777" w:rsidR="00ED195E" w:rsidRDefault="00342888" w:rsidP="005E1966">
      <w:pPr>
        <w:pStyle w:val="ListParagraph"/>
        <w:numPr>
          <w:ilvl w:val="3"/>
          <w:numId w:val="4"/>
        </w:numPr>
        <w:tabs>
          <w:tab w:val="left" w:pos="1539"/>
          <w:tab w:val="left" w:pos="1540"/>
        </w:tabs>
        <w:spacing w:before="54" w:line="288" w:lineRule="auto"/>
        <w:ind w:right="1307"/>
        <w:jc w:val="both"/>
        <w:rPr>
          <w:sz w:val="24"/>
        </w:rPr>
      </w:pPr>
      <w:r>
        <w:rPr>
          <w:sz w:val="24"/>
        </w:rPr>
        <w:t xml:space="preserve">At the input, the device communicates via MIDI and USB protocols. At </w:t>
      </w:r>
      <w:r>
        <w:rPr>
          <w:spacing w:val="-6"/>
          <w:sz w:val="24"/>
        </w:rPr>
        <w:t xml:space="preserve">the </w:t>
      </w:r>
      <w:r>
        <w:rPr>
          <w:sz w:val="24"/>
        </w:rPr>
        <w:t>output is tension. Its value is managing by pulse-width modulation.</w:t>
      </w:r>
    </w:p>
    <w:p w14:paraId="16757A38" w14:textId="77777777" w:rsidR="00ED195E" w:rsidRDefault="00342888" w:rsidP="005E1966">
      <w:pPr>
        <w:pStyle w:val="ListParagraph"/>
        <w:numPr>
          <w:ilvl w:val="3"/>
          <w:numId w:val="4"/>
        </w:numPr>
        <w:tabs>
          <w:tab w:val="left" w:pos="1539"/>
          <w:tab w:val="left" w:pos="1540"/>
        </w:tabs>
        <w:spacing w:line="288" w:lineRule="auto"/>
        <w:ind w:right="1360"/>
        <w:jc w:val="both"/>
        <w:rPr>
          <w:sz w:val="24"/>
        </w:rPr>
      </w:pPr>
      <w:r>
        <w:rPr>
          <w:sz w:val="24"/>
        </w:rPr>
        <w:t xml:space="preserve">Pulse-width modulation (PWM) is used for controlling the amplitude of digital signals in order to control devices and applications requiring </w:t>
      </w:r>
      <w:r>
        <w:rPr>
          <w:spacing w:val="-4"/>
          <w:sz w:val="24"/>
        </w:rPr>
        <w:t xml:space="preserve">power </w:t>
      </w:r>
      <w:r>
        <w:rPr>
          <w:sz w:val="24"/>
        </w:rPr>
        <w:t>or electricity. It essentially controls the amount of power, from the perspective of the voltage component, that is given to a device by cycling</w:t>
      </w:r>
    </w:p>
    <w:p w14:paraId="33DE8399" w14:textId="77777777" w:rsidR="00ED195E" w:rsidRDefault="00ED195E" w:rsidP="005E1966">
      <w:pPr>
        <w:spacing w:line="288" w:lineRule="auto"/>
        <w:jc w:val="both"/>
        <w:rPr>
          <w:sz w:val="24"/>
        </w:rPr>
        <w:sectPr w:rsidR="00ED195E">
          <w:pgSz w:w="12240" w:h="15840"/>
          <w:pgMar w:top="1360" w:right="220" w:bottom="280" w:left="1340" w:header="720" w:footer="720" w:gutter="0"/>
          <w:cols w:space="720"/>
        </w:sectPr>
      </w:pPr>
    </w:p>
    <w:p w14:paraId="7A6B4278" w14:textId="77777777" w:rsidR="00ED195E" w:rsidRDefault="00342888" w:rsidP="005E1966">
      <w:pPr>
        <w:pStyle w:val="BodyText"/>
        <w:spacing w:before="80" w:line="288" w:lineRule="auto"/>
        <w:ind w:left="1540" w:right="1528"/>
        <w:jc w:val="both"/>
      </w:pPr>
      <w:r>
        <w:lastRenderedPageBreak/>
        <w:t>the on-and-off phases of a digital signal quickly and varying the width of the "on" phase or duty cycle.</w:t>
      </w:r>
    </w:p>
    <w:p w14:paraId="7FE1F724" w14:textId="77777777" w:rsidR="00ED195E" w:rsidRDefault="00ED195E" w:rsidP="005E1966">
      <w:pPr>
        <w:pStyle w:val="BodyText"/>
        <w:spacing w:before="5"/>
        <w:jc w:val="both"/>
        <w:rPr>
          <w:sz w:val="28"/>
        </w:rPr>
      </w:pPr>
    </w:p>
    <w:p w14:paraId="1AD32288" w14:textId="77777777" w:rsidR="00ED195E" w:rsidRDefault="00342888" w:rsidP="005E1966">
      <w:pPr>
        <w:pStyle w:val="ListParagraph"/>
        <w:numPr>
          <w:ilvl w:val="2"/>
          <w:numId w:val="4"/>
        </w:numPr>
        <w:tabs>
          <w:tab w:val="left" w:pos="819"/>
          <w:tab w:val="left" w:pos="820"/>
        </w:tabs>
        <w:jc w:val="both"/>
        <w:rPr>
          <w:sz w:val="24"/>
        </w:rPr>
      </w:pPr>
      <w:r>
        <w:rPr>
          <w:sz w:val="24"/>
        </w:rPr>
        <w:t xml:space="preserve">Other </w:t>
      </w:r>
      <w:proofErr w:type="gramStart"/>
      <w:r>
        <w:rPr>
          <w:sz w:val="24"/>
        </w:rPr>
        <w:t>specifications :</w:t>
      </w:r>
      <w:proofErr w:type="gramEnd"/>
    </w:p>
    <w:p w14:paraId="30E07806" w14:textId="77777777" w:rsidR="00ED195E" w:rsidRDefault="00342888" w:rsidP="005E1966">
      <w:pPr>
        <w:pStyle w:val="ListParagraph"/>
        <w:numPr>
          <w:ilvl w:val="3"/>
          <w:numId w:val="4"/>
        </w:numPr>
        <w:tabs>
          <w:tab w:val="left" w:pos="1539"/>
          <w:tab w:val="left" w:pos="1540"/>
        </w:tabs>
        <w:spacing w:before="54" w:line="288" w:lineRule="auto"/>
        <w:ind w:right="1441"/>
        <w:jc w:val="both"/>
        <w:rPr>
          <w:sz w:val="24"/>
        </w:rPr>
      </w:pPr>
      <w:r>
        <w:rPr>
          <w:sz w:val="24"/>
        </w:rPr>
        <w:t xml:space="preserve">Two important aspects of USB are its support capability and total bandwidth. It is capable of supporting 127 devices and has a total bandwidth of 12 Mbit per second which is equal to 1.5 MB per second. Working of a 12 Mbit (full speed device) or a 1.5 Mbit (low-speed </w:t>
      </w:r>
      <w:r>
        <w:rPr>
          <w:spacing w:val="-3"/>
          <w:sz w:val="24"/>
        </w:rPr>
        <w:t xml:space="preserve">device) </w:t>
      </w:r>
      <w:r>
        <w:rPr>
          <w:sz w:val="24"/>
        </w:rPr>
        <w:t>depends on the total bandwidth of the USB.</w:t>
      </w:r>
    </w:p>
    <w:p w14:paraId="2E6955FF" w14:textId="77777777" w:rsidR="00ED195E" w:rsidRDefault="00342888" w:rsidP="005E1966">
      <w:pPr>
        <w:pStyle w:val="ListParagraph"/>
        <w:numPr>
          <w:ilvl w:val="3"/>
          <w:numId w:val="4"/>
        </w:numPr>
        <w:tabs>
          <w:tab w:val="left" w:pos="1539"/>
          <w:tab w:val="left" w:pos="1540"/>
        </w:tabs>
        <w:spacing w:line="288" w:lineRule="auto"/>
        <w:ind w:right="1467"/>
        <w:jc w:val="both"/>
        <w:rPr>
          <w:sz w:val="24"/>
        </w:rPr>
      </w:pPr>
      <w:r>
        <w:rPr>
          <w:sz w:val="24"/>
        </w:rPr>
        <w:t xml:space="preserve">USB 2.0 has a maximum signaling rate of 480 Mbit/s and USB 3.0 has </w:t>
      </w:r>
      <w:r>
        <w:rPr>
          <w:spacing w:val="-17"/>
          <w:sz w:val="24"/>
        </w:rPr>
        <w:t xml:space="preserve">a </w:t>
      </w:r>
      <w:r>
        <w:rPr>
          <w:sz w:val="24"/>
        </w:rPr>
        <w:t>usable data rate of up to 4 Gbit/s (500 MB/s).</w:t>
      </w:r>
    </w:p>
    <w:p w14:paraId="1A14ECFC" w14:textId="77777777" w:rsidR="00ED195E" w:rsidRDefault="00ED195E" w:rsidP="005E1966">
      <w:pPr>
        <w:pStyle w:val="BodyText"/>
        <w:jc w:val="both"/>
        <w:rPr>
          <w:sz w:val="26"/>
        </w:rPr>
      </w:pPr>
    </w:p>
    <w:p w14:paraId="2FD42EC1" w14:textId="77777777" w:rsidR="00ED195E" w:rsidRDefault="00ED195E" w:rsidP="005E1966">
      <w:pPr>
        <w:pStyle w:val="BodyText"/>
        <w:jc w:val="both"/>
        <w:rPr>
          <w:sz w:val="26"/>
        </w:rPr>
      </w:pPr>
    </w:p>
    <w:p w14:paraId="7A126638" w14:textId="77777777" w:rsidR="00ED195E" w:rsidRDefault="00ED195E" w:rsidP="005E1966">
      <w:pPr>
        <w:pStyle w:val="BodyText"/>
        <w:spacing w:before="4"/>
        <w:jc w:val="both"/>
        <w:rPr>
          <w:sz w:val="33"/>
        </w:rPr>
      </w:pPr>
    </w:p>
    <w:p w14:paraId="2EE876D1" w14:textId="77777777" w:rsidR="00ED195E" w:rsidRDefault="00342888" w:rsidP="005E1966">
      <w:pPr>
        <w:pStyle w:val="BodyText"/>
        <w:spacing w:before="1"/>
        <w:ind w:left="100"/>
        <w:jc w:val="both"/>
      </w:pPr>
      <w:r>
        <w:rPr>
          <w:u w:val="single"/>
        </w:rPr>
        <w:t xml:space="preserve">USB Schematic </w:t>
      </w:r>
      <w:proofErr w:type="gramStart"/>
      <w:r>
        <w:rPr>
          <w:u w:val="single"/>
        </w:rPr>
        <w:t>View</w:t>
      </w:r>
      <w:r>
        <w:t xml:space="preserve"> :</w:t>
      </w:r>
      <w:proofErr w:type="gramEnd"/>
    </w:p>
    <w:p w14:paraId="27230F29" w14:textId="77777777" w:rsidR="00ED195E" w:rsidRDefault="00342888" w:rsidP="005E1966">
      <w:pPr>
        <w:pStyle w:val="BodyText"/>
        <w:spacing w:before="54" w:line="288" w:lineRule="auto"/>
        <w:ind w:left="100" w:right="1342"/>
        <w:jc w:val="both"/>
      </w:pPr>
      <w:r>
        <w:t>Hardware design for USB is actually quite minimal, which is a big plus for us. However, what you quickly find out with USB is that the easy hardware design means the communication and control software is very complex, we'll see more about that in the theory and software sections. The main devices used in the circuit are the PIC 18F4455, USB Connector, and LM7805.</w:t>
      </w:r>
    </w:p>
    <w:p w14:paraId="07096C91" w14:textId="77777777" w:rsidR="00ED195E" w:rsidRDefault="00342888" w:rsidP="005E1966">
      <w:pPr>
        <w:pStyle w:val="BodyText"/>
        <w:spacing w:line="270" w:lineRule="exact"/>
        <w:ind w:left="100"/>
        <w:jc w:val="both"/>
      </w:pPr>
      <w:r>
        <w:rPr>
          <w:noProof/>
        </w:rPr>
        <w:drawing>
          <wp:anchor distT="0" distB="0" distL="0" distR="0" simplePos="0" relativeHeight="251663872" behindDoc="0" locked="0" layoutInCell="1" allowOverlap="1" wp14:anchorId="2104D179" wp14:editId="50E4D47D">
            <wp:simplePos x="0" y="0"/>
            <wp:positionH relativeFrom="page">
              <wp:posOffset>3838575</wp:posOffset>
            </wp:positionH>
            <wp:positionV relativeFrom="paragraph">
              <wp:posOffset>110653</wp:posOffset>
            </wp:positionV>
            <wp:extent cx="3657600" cy="482917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657600" cy="4829175"/>
                    </a:xfrm>
                    <a:prstGeom prst="rect">
                      <a:avLst/>
                    </a:prstGeom>
                  </pic:spPr>
                </pic:pic>
              </a:graphicData>
            </a:graphic>
          </wp:anchor>
        </w:drawing>
      </w:r>
      <w:r>
        <w:t>Schematic Specifics</w:t>
      </w:r>
    </w:p>
    <w:p w14:paraId="0F96B3E5" w14:textId="77777777" w:rsidR="00ED195E" w:rsidRDefault="00ED195E" w:rsidP="005E1966">
      <w:pPr>
        <w:pStyle w:val="BodyText"/>
        <w:spacing w:before="4"/>
        <w:jc w:val="both"/>
        <w:rPr>
          <w:sz w:val="33"/>
        </w:rPr>
      </w:pPr>
    </w:p>
    <w:p w14:paraId="23801B08" w14:textId="77777777" w:rsidR="00ED195E" w:rsidRDefault="00342888" w:rsidP="005E1966">
      <w:pPr>
        <w:pStyle w:val="ListParagraph"/>
        <w:numPr>
          <w:ilvl w:val="0"/>
          <w:numId w:val="3"/>
        </w:numPr>
        <w:tabs>
          <w:tab w:val="left" w:pos="367"/>
        </w:tabs>
        <w:jc w:val="both"/>
        <w:rPr>
          <w:sz w:val="24"/>
        </w:rPr>
      </w:pPr>
      <w:r>
        <w:rPr>
          <w:sz w:val="24"/>
          <w:u w:val="single"/>
        </w:rPr>
        <w:t>Power Circuit</w:t>
      </w:r>
    </w:p>
    <w:p w14:paraId="0499B649" w14:textId="77777777" w:rsidR="00ED195E" w:rsidRDefault="00342888" w:rsidP="005E1966">
      <w:pPr>
        <w:pStyle w:val="BodyText"/>
        <w:spacing w:before="54" w:line="288" w:lineRule="auto"/>
        <w:ind w:left="100" w:right="6162"/>
        <w:jc w:val="both"/>
      </w:pPr>
      <w:r>
        <w:t xml:space="preserve">The +5v output from the power circuit comes from the LM7805 regulator. </w:t>
      </w:r>
      <w:r>
        <w:rPr>
          <w:spacing w:val="-3"/>
        </w:rPr>
        <w:t xml:space="preserve">Notice </w:t>
      </w:r>
      <w:r>
        <w:t>the 47uF capacitors on the input and output. These are meant to be DC filtering capacitors, which smooth out the constant DC voltage being fed to the microcontroller from the 7805 regulators.</w:t>
      </w:r>
    </w:p>
    <w:p w14:paraId="17F2C0B9" w14:textId="77777777" w:rsidR="00ED195E" w:rsidRDefault="00ED195E" w:rsidP="005E1966">
      <w:pPr>
        <w:pStyle w:val="BodyText"/>
        <w:jc w:val="both"/>
        <w:rPr>
          <w:sz w:val="28"/>
        </w:rPr>
      </w:pPr>
    </w:p>
    <w:p w14:paraId="56D84782" w14:textId="77777777" w:rsidR="00ED195E" w:rsidRDefault="00342888" w:rsidP="005E1966">
      <w:pPr>
        <w:pStyle w:val="ListParagraph"/>
        <w:numPr>
          <w:ilvl w:val="0"/>
          <w:numId w:val="3"/>
        </w:numPr>
        <w:tabs>
          <w:tab w:val="left" w:pos="367"/>
        </w:tabs>
        <w:spacing w:line="288" w:lineRule="auto"/>
        <w:ind w:left="100" w:right="6316" w:firstLine="0"/>
        <w:jc w:val="both"/>
        <w:rPr>
          <w:sz w:val="24"/>
        </w:rPr>
      </w:pPr>
      <w:r>
        <w:rPr>
          <w:sz w:val="24"/>
          <w:u w:val="single"/>
        </w:rPr>
        <w:t>USB Connection and Output LEDs</w:t>
      </w:r>
      <w:r>
        <w:rPr>
          <w:sz w:val="24"/>
        </w:rPr>
        <w:t xml:space="preserve"> Make sure you double-check your USB pinout. A common mistake when wiring the PIC to the USB connector is getting the D+ and D- signals backward. </w:t>
      </w:r>
      <w:proofErr w:type="gramStart"/>
      <w:r>
        <w:rPr>
          <w:sz w:val="24"/>
        </w:rPr>
        <w:t>So</w:t>
      </w:r>
      <w:proofErr w:type="gramEnd"/>
      <w:r>
        <w:rPr>
          <w:sz w:val="24"/>
        </w:rPr>
        <w:t xml:space="preserve"> if you're sure that the PIC is running your perfect code, but the USB device isn't coming up properly, switch D+ and D-, </w:t>
      </w:r>
      <w:r>
        <w:rPr>
          <w:spacing w:val="-9"/>
          <w:sz w:val="24"/>
        </w:rPr>
        <w:t>it</w:t>
      </w:r>
    </w:p>
    <w:p w14:paraId="423C18F3" w14:textId="77777777" w:rsidR="00ED195E" w:rsidRDefault="00ED195E" w:rsidP="005E1966">
      <w:pPr>
        <w:spacing w:line="288" w:lineRule="auto"/>
        <w:jc w:val="both"/>
        <w:rPr>
          <w:sz w:val="24"/>
        </w:rPr>
        <w:sectPr w:rsidR="00ED195E">
          <w:pgSz w:w="12240" w:h="15840"/>
          <w:pgMar w:top="1360" w:right="220" w:bottom="0" w:left="1340" w:header="720" w:footer="720" w:gutter="0"/>
          <w:cols w:space="720"/>
        </w:sectPr>
      </w:pPr>
    </w:p>
    <w:p w14:paraId="1695EA23" w14:textId="77777777" w:rsidR="00ED195E" w:rsidRDefault="00342888" w:rsidP="005E1966">
      <w:pPr>
        <w:pStyle w:val="BodyText"/>
        <w:spacing w:before="80" w:line="288" w:lineRule="auto"/>
        <w:ind w:left="100" w:right="1251"/>
        <w:jc w:val="both"/>
      </w:pPr>
      <w:r>
        <w:lastRenderedPageBreak/>
        <w:t>might just magically fix your problem! The output LEDs will be simple 'toggle' LEDs. The program running on our laptop will be able to toggle them on and off with the push of a button.</w:t>
      </w:r>
    </w:p>
    <w:p w14:paraId="1043FB9D" w14:textId="77777777" w:rsidR="00ED195E" w:rsidRDefault="00ED195E" w:rsidP="005E1966">
      <w:pPr>
        <w:pStyle w:val="BodyText"/>
        <w:spacing w:before="4"/>
        <w:jc w:val="both"/>
        <w:rPr>
          <w:sz w:val="28"/>
        </w:rPr>
      </w:pPr>
    </w:p>
    <w:p w14:paraId="1B1860AC" w14:textId="77777777" w:rsidR="00ED195E" w:rsidRDefault="00342888" w:rsidP="005E1966">
      <w:pPr>
        <w:pStyle w:val="ListParagraph"/>
        <w:numPr>
          <w:ilvl w:val="0"/>
          <w:numId w:val="3"/>
        </w:numPr>
        <w:tabs>
          <w:tab w:val="left" w:pos="354"/>
        </w:tabs>
        <w:ind w:left="353" w:hanging="254"/>
        <w:jc w:val="both"/>
        <w:rPr>
          <w:sz w:val="24"/>
        </w:rPr>
      </w:pPr>
      <w:r>
        <w:rPr>
          <w:sz w:val="24"/>
          <w:u w:val="single"/>
        </w:rPr>
        <w:t>A/D and Push Button Circuits</w:t>
      </w:r>
    </w:p>
    <w:p w14:paraId="11416786" w14:textId="12E9AF14" w:rsidR="00ED195E" w:rsidRDefault="00342888" w:rsidP="005E1966">
      <w:pPr>
        <w:pStyle w:val="BodyText"/>
        <w:spacing w:before="54" w:line="288" w:lineRule="auto"/>
        <w:ind w:left="100" w:right="1224"/>
        <w:jc w:val="both"/>
      </w:pPr>
      <w:r>
        <w:t xml:space="preserve">The A/D circuit is a standard 3 pin, Connected to Power, Signal Out, and Ground circuit. The signal output goes into RA0 which is the Analog to Digital converter. After the PIC converts this signal it should send the data to the laptop via USB. The laptop will visually display the </w:t>
      </w:r>
      <w:proofErr w:type="spellStart"/>
      <w:r>
        <w:t>trimpot's</w:t>
      </w:r>
      <w:proofErr w:type="spellEnd"/>
      <w:r>
        <w:t xml:space="preserve"> value. The push-button will do a similar thing when the button is pushed, the laptop application should update with a notification that it has </w:t>
      </w:r>
      <w:r>
        <w:rPr>
          <w:spacing w:val="-5"/>
        </w:rPr>
        <w:t xml:space="preserve">been </w:t>
      </w:r>
      <w:r>
        <w:t>pressed. These are simple ideas, but when done over USB they become rather complicated as we'll see in the theory section.</w:t>
      </w:r>
    </w:p>
    <w:p w14:paraId="29EE5CBF" w14:textId="3868D3FE" w:rsidR="00ED1983" w:rsidRDefault="00ED1983" w:rsidP="005E1966">
      <w:pPr>
        <w:pStyle w:val="BodyText"/>
        <w:spacing w:before="54" w:line="288" w:lineRule="auto"/>
        <w:ind w:left="100" w:right="1224"/>
        <w:jc w:val="both"/>
      </w:pPr>
    </w:p>
    <w:p w14:paraId="2899917D" w14:textId="1FE41614" w:rsidR="00ED1983" w:rsidRPr="00965467" w:rsidRDefault="00965467" w:rsidP="00965467">
      <w:pPr>
        <w:pStyle w:val="BodyText"/>
        <w:spacing w:before="54" w:line="288" w:lineRule="auto"/>
        <w:ind w:left="401" w:right="1224"/>
        <w:jc w:val="both"/>
        <w:rPr>
          <w:b/>
          <w:bCs/>
        </w:rPr>
      </w:pPr>
      <w:r>
        <w:rPr>
          <w:b/>
          <w:bCs/>
        </w:rPr>
        <w:t xml:space="preserve">2.3. </w:t>
      </w:r>
      <w:r w:rsidR="00ED1983" w:rsidRPr="00965467">
        <w:rPr>
          <w:b/>
          <w:bCs/>
        </w:rPr>
        <w:t>POWER LINES</w:t>
      </w:r>
    </w:p>
    <w:p w14:paraId="63704CD9" w14:textId="66A2E4A2" w:rsidR="00ED1983" w:rsidRPr="00ED1983" w:rsidRDefault="00ED1983" w:rsidP="00ED1983">
      <w:pPr>
        <w:pStyle w:val="BodyText"/>
        <w:spacing w:before="54" w:line="288" w:lineRule="auto"/>
        <w:ind w:left="500" w:right="1224"/>
        <w:jc w:val="center"/>
        <w:rPr>
          <w:b/>
          <w:bCs/>
          <w:sz w:val="28"/>
          <w:szCs w:val="28"/>
        </w:rPr>
      </w:pPr>
      <w:r>
        <w:rPr>
          <w:b/>
          <w:bCs/>
          <w:noProof/>
          <w:sz w:val="28"/>
          <w:szCs w:val="28"/>
        </w:rPr>
        <w:drawing>
          <wp:inline distT="0" distB="0" distL="0" distR="0" wp14:anchorId="641224E0" wp14:editId="5AB180B1">
            <wp:extent cx="1856740" cy="124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740" cy="1240155"/>
                    </a:xfrm>
                    <a:prstGeom prst="rect">
                      <a:avLst/>
                    </a:prstGeom>
                    <a:noFill/>
                    <a:ln>
                      <a:noFill/>
                    </a:ln>
                  </pic:spPr>
                </pic:pic>
              </a:graphicData>
            </a:graphic>
          </wp:inline>
        </w:drawing>
      </w:r>
    </w:p>
    <w:p w14:paraId="237F0BBD" w14:textId="3D343404" w:rsidR="00ED1983" w:rsidRDefault="00ED1983" w:rsidP="00ED1983">
      <w:pPr>
        <w:pStyle w:val="BodyText"/>
        <w:spacing w:before="54" w:line="288" w:lineRule="auto"/>
        <w:ind w:left="100" w:right="1224"/>
        <w:jc w:val="both"/>
      </w:pPr>
      <w:r>
        <w:t>Power Line communication (PLC) is Layer-1 (Physical Layer) technology which uses power cables to transmit data signals. In PLC, modulated data is sent over the cables. The receiver on the other end de-modulates and interprets the data. Because power</w:t>
      </w:r>
    </w:p>
    <w:p w14:paraId="53A11F76" w14:textId="692B2EA8" w:rsidR="00ED1983" w:rsidRDefault="00ED1983" w:rsidP="00ED1983">
      <w:pPr>
        <w:pStyle w:val="BodyText"/>
        <w:spacing w:before="54" w:line="288" w:lineRule="auto"/>
        <w:ind w:left="100" w:right="1224"/>
        <w:jc w:val="both"/>
      </w:pPr>
      <w:r>
        <w:t xml:space="preserve">lines are widely </w:t>
      </w:r>
      <w:proofErr w:type="gramStart"/>
      <w:r>
        <w:t>deployed,</w:t>
      </w:r>
      <w:proofErr w:type="gramEnd"/>
      <w:r>
        <w:t xml:space="preserve"> PLC can make all powered devices controlled and monitored. PLC works in half-duplex. There are two types of PLC:</w:t>
      </w:r>
    </w:p>
    <w:p w14:paraId="6740D931" w14:textId="77777777" w:rsidR="00ED1983" w:rsidRDefault="00ED1983" w:rsidP="00ED1983">
      <w:pPr>
        <w:pStyle w:val="BodyText"/>
        <w:spacing w:before="54" w:line="288" w:lineRule="auto"/>
        <w:ind w:left="100" w:right="1224"/>
        <w:jc w:val="both"/>
      </w:pPr>
      <w:r>
        <w:t>○ Narrow band PLC</w:t>
      </w:r>
    </w:p>
    <w:p w14:paraId="3DD91926" w14:textId="77777777" w:rsidR="00ED1983" w:rsidRDefault="00ED1983" w:rsidP="00ED1983">
      <w:pPr>
        <w:pStyle w:val="BodyText"/>
        <w:spacing w:before="54" w:line="288" w:lineRule="auto"/>
        <w:ind w:left="100" w:right="1224"/>
        <w:jc w:val="both"/>
      </w:pPr>
      <w:r>
        <w:t>○ Broadband PLC</w:t>
      </w:r>
    </w:p>
    <w:p w14:paraId="7067DEE2" w14:textId="5FDC0D64" w:rsidR="00ED1983" w:rsidRDefault="00ED1983" w:rsidP="00ED1983">
      <w:pPr>
        <w:pStyle w:val="BodyText"/>
        <w:spacing w:before="54" w:line="288" w:lineRule="auto"/>
        <w:ind w:left="100" w:right="1224"/>
        <w:jc w:val="both"/>
      </w:pPr>
      <w:r>
        <w:t>Narrow band PLC provides lower data rates up to 100s of kbps, as they work at lower frequencies (3-5000 kHz</w:t>
      </w:r>
      <w:proofErr w:type="gramStart"/>
      <w:r>
        <w:t>).They</w:t>
      </w:r>
      <w:proofErr w:type="gramEnd"/>
      <w:r>
        <w:t xml:space="preserve"> can be spread over several kilometers.</w:t>
      </w:r>
    </w:p>
    <w:p w14:paraId="759CA5D4" w14:textId="7F7CBCB6" w:rsidR="0016364E" w:rsidRDefault="00ED1983" w:rsidP="00ED1983">
      <w:pPr>
        <w:pStyle w:val="BodyText"/>
        <w:spacing w:before="54" w:line="288" w:lineRule="auto"/>
        <w:ind w:left="100" w:right="1224"/>
        <w:jc w:val="both"/>
      </w:pPr>
      <w:r>
        <w:t>Broadband PLC provides higher data rates up to 100s of Mbps and works at higher frequencies (1.8 – 250 MHz</w:t>
      </w:r>
      <w:proofErr w:type="gramStart"/>
      <w:r>
        <w:t>).They</w:t>
      </w:r>
      <w:proofErr w:type="gramEnd"/>
      <w:r>
        <w:t xml:space="preserve"> cannot be as much extended as Narrowband PLC.</w:t>
      </w:r>
    </w:p>
    <w:p w14:paraId="170B8BAC" w14:textId="30FA0241" w:rsidR="0016364E" w:rsidRDefault="0016364E" w:rsidP="00ED1983">
      <w:pPr>
        <w:pStyle w:val="BodyText"/>
        <w:spacing w:before="54" w:line="288" w:lineRule="auto"/>
        <w:ind w:right="1224"/>
        <w:jc w:val="both"/>
      </w:pPr>
    </w:p>
    <w:p w14:paraId="02353702" w14:textId="4E8BEE77" w:rsidR="0016364E" w:rsidRDefault="0016364E" w:rsidP="005E1966">
      <w:pPr>
        <w:pStyle w:val="BodyText"/>
        <w:spacing w:before="54" w:line="288" w:lineRule="auto"/>
        <w:ind w:left="100" w:right="1224"/>
        <w:jc w:val="both"/>
      </w:pPr>
    </w:p>
    <w:p w14:paraId="6948218C" w14:textId="0F3BF24C" w:rsidR="0016364E" w:rsidRDefault="0016364E" w:rsidP="005E1966">
      <w:pPr>
        <w:pStyle w:val="BodyText"/>
        <w:spacing w:before="54" w:line="288" w:lineRule="auto"/>
        <w:ind w:left="100" w:right="1224"/>
        <w:jc w:val="both"/>
      </w:pPr>
    </w:p>
    <w:p w14:paraId="09CAF972" w14:textId="4AD047DB" w:rsidR="0016364E" w:rsidRDefault="0016364E" w:rsidP="005E1966">
      <w:pPr>
        <w:pStyle w:val="BodyText"/>
        <w:spacing w:before="54" w:line="288" w:lineRule="auto"/>
        <w:ind w:left="100" w:right="1224"/>
        <w:jc w:val="both"/>
      </w:pPr>
    </w:p>
    <w:p w14:paraId="3361744D" w14:textId="3CB77C59" w:rsidR="0016364E" w:rsidRDefault="0016364E" w:rsidP="005E1966">
      <w:pPr>
        <w:pStyle w:val="BodyText"/>
        <w:spacing w:before="54" w:line="288" w:lineRule="auto"/>
        <w:ind w:left="100" w:right="1224"/>
        <w:jc w:val="both"/>
      </w:pPr>
    </w:p>
    <w:p w14:paraId="662A3C05" w14:textId="7D4D75E9" w:rsidR="0016364E" w:rsidRDefault="0016364E" w:rsidP="005E1966">
      <w:pPr>
        <w:pStyle w:val="BodyText"/>
        <w:spacing w:before="54" w:line="288" w:lineRule="auto"/>
        <w:ind w:left="100" w:right="1224"/>
        <w:jc w:val="both"/>
      </w:pPr>
    </w:p>
    <w:p w14:paraId="1FB173A4" w14:textId="75AE2820" w:rsidR="0016364E" w:rsidRDefault="0016364E" w:rsidP="005E1966">
      <w:pPr>
        <w:pStyle w:val="BodyText"/>
        <w:spacing w:before="54" w:line="288" w:lineRule="auto"/>
        <w:ind w:left="100" w:right="1224"/>
        <w:jc w:val="both"/>
      </w:pPr>
    </w:p>
    <w:p w14:paraId="56DB382D" w14:textId="77777777" w:rsidR="0016364E" w:rsidRDefault="0016364E" w:rsidP="005E1966">
      <w:pPr>
        <w:pStyle w:val="BodyText"/>
        <w:spacing w:before="54" w:line="288" w:lineRule="auto"/>
        <w:ind w:left="100" w:right="1224"/>
        <w:jc w:val="both"/>
      </w:pPr>
    </w:p>
    <w:p w14:paraId="152D4CA2" w14:textId="1867029A" w:rsidR="00ED195E" w:rsidRDefault="00342888" w:rsidP="005E1966">
      <w:pPr>
        <w:pStyle w:val="Heading2"/>
        <w:numPr>
          <w:ilvl w:val="0"/>
          <w:numId w:val="4"/>
        </w:numPr>
        <w:tabs>
          <w:tab w:val="left" w:pos="367"/>
        </w:tabs>
        <w:spacing w:line="268" w:lineRule="exact"/>
        <w:jc w:val="both"/>
      </w:pPr>
      <w:r>
        <w:lastRenderedPageBreak/>
        <w:t>WIRELESS CONNECTIONS</w:t>
      </w:r>
    </w:p>
    <w:p w14:paraId="66343E1E" w14:textId="49726739" w:rsidR="00AD7D4C" w:rsidRPr="00AD7D4C" w:rsidRDefault="00AD7D4C" w:rsidP="00AD7D4C">
      <w:pPr>
        <w:pStyle w:val="Heading2"/>
        <w:numPr>
          <w:ilvl w:val="0"/>
          <w:numId w:val="7"/>
        </w:numPr>
        <w:tabs>
          <w:tab w:val="left" w:pos="367"/>
        </w:tabs>
        <w:spacing w:line="268" w:lineRule="exact"/>
        <w:jc w:val="both"/>
        <w:rPr>
          <w:b w:val="0"/>
          <w:bCs w:val="0"/>
        </w:rPr>
      </w:pPr>
      <w:r w:rsidRPr="00AD7D4C">
        <w:rPr>
          <w:b w:val="0"/>
          <w:bCs w:val="0"/>
        </w:rPr>
        <w:t>Wireless networking is a method by which homes, telecommunications</w:t>
      </w:r>
      <w:r>
        <w:rPr>
          <w:b w:val="0"/>
          <w:bCs w:val="0"/>
        </w:rPr>
        <w:t xml:space="preserve"> </w:t>
      </w:r>
      <w:r w:rsidRPr="00AD7D4C">
        <w:rPr>
          <w:b w:val="0"/>
          <w:bCs w:val="0"/>
        </w:rPr>
        <w:t>networks and business installations avoid the costly process of</w:t>
      </w:r>
      <w:r>
        <w:rPr>
          <w:b w:val="0"/>
          <w:bCs w:val="0"/>
        </w:rPr>
        <w:t xml:space="preserve"> </w:t>
      </w:r>
      <w:r w:rsidRPr="00AD7D4C">
        <w:rPr>
          <w:b w:val="0"/>
          <w:bCs w:val="0"/>
        </w:rPr>
        <w:t>introducing cables into a building, or as a connection between various</w:t>
      </w:r>
      <w:r>
        <w:rPr>
          <w:b w:val="0"/>
          <w:bCs w:val="0"/>
        </w:rPr>
        <w:t xml:space="preserve"> </w:t>
      </w:r>
      <w:r w:rsidRPr="00AD7D4C">
        <w:rPr>
          <w:b w:val="0"/>
          <w:bCs w:val="0"/>
        </w:rPr>
        <w:t>equipment locations. This implementation takes place at the physical</w:t>
      </w:r>
      <w:r>
        <w:rPr>
          <w:b w:val="0"/>
          <w:bCs w:val="0"/>
        </w:rPr>
        <w:t xml:space="preserve"> </w:t>
      </w:r>
      <w:r w:rsidRPr="00AD7D4C">
        <w:rPr>
          <w:b w:val="0"/>
          <w:bCs w:val="0"/>
        </w:rPr>
        <w:t>level (layer) of the OSI model network structure.</w:t>
      </w:r>
    </w:p>
    <w:p w14:paraId="197923F7" w14:textId="5EC50F66" w:rsidR="00AD7D4C" w:rsidRPr="00AD7D4C" w:rsidRDefault="00AD7D4C" w:rsidP="00AD7D4C">
      <w:pPr>
        <w:pStyle w:val="Heading2"/>
        <w:tabs>
          <w:tab w:val="left" w:pos="367"/>
        </w:tabs>
        <w:spacing w:line="268" w:lineRule="exact"/>
        <w:ind w:left="685" w:hanging="720"/>
        <w:jc w:val="both"/>
        <w:rPr>
          <w:b w:val="0"/>
          <w:bCs w:val="0"/>
        </w:rPr>
      </w:pPr>
      <w:r w:rsidRPr="00AD7D4C">
        <w:rPr>
          <w:b w:val="0"/>
          <w:bCs w:val="0"/>
        </w:rPr>
        <w:t xml:space="preserve">    </w:t>
      </w:r>
      <w:r>
        <w:rPr>
          <w:b w:val="0"/>
          <w:bCs w:val="0"/>
        </w:rPr>
        <w:t xml:space="preserve"> </w:t>
      </w:r>
      <w:r w:rsidRPr="00AD7D4C">
        <w:rPr>
          <w:b w:val="0"/>
          <w:bCs w:val="0"/>
        </w:rPr>
        <w:t xml:space="preserve">● </w:t>
      </w:r>
      <w:r w:rsidRPr="00AD7D4C">
        <w:rPr>
          <w:b w:val="0"/>
          <w:bCs w:val="0"/>
        </w:rPr>
        <w:tab/>
        <w:t>Advances in MOSFET technology, and the wide adoption of RF CMOS</w:t>
      </w:r>
      <w:r>
        <w:rPr>
          <w:b w:val="0"/>
          <w:bCs w:val="0"/>
        </w:rPr>
        <w:t xml:space="preserve"> </w:t>
      </w:r>
      <w:r w:rsidRPr="00AD7D4C">
        <w:rPr>
          <w:b w:val="0"/>
          <w:bCs w:val="0"/>
        </w:rPr>
        <w:t>(radio frequency CMOS), power MOSFET and LDMOS (lateral diffused</w:t>
      </w:r>
      <w:r>
        <w:rPr>
          <w:b w:val="0"/>
          <w:bCs w:val="0"/>
        </w:rPr>
        <w:t xml:space="preserve"> </w:t>
      </w:r>
      <w:r w:rsidRPr="00AD7D4C">
        <w:rPr>
          <w:b w:val="0"/>
          <w:bCs w:val="0"/>
        </w:rPr>
        <w:t>MOS) devices led to the increase of digital wireless networks by the</w:t>
      </w:r>
      <w:r>
        <w:rPr>
          <w:b w:val="0"/>
          <w:bCs w:val="0"/>
        </w:rPr>
        <w:t xml:space="preserve"> </w:t>
      </w:r>
      <w:r w:rsidRPr="00AD7D4C">
        <w:rPr>
          <w:b w:val="0"/>
          <w:bCs w:val="0"/>
        </w:rPr>
        <w:t>1990s, and further advances led to increased bandwidth in the 2000s.</w:t>
      </w:r>
    </w:p>
    <w:p w14:paraId="42DB96A0" w14:textId="536083C4" w:rsidR="00AD7D4C" w:rsidRPr="00AD7D4C" w:rsidRDefault="00AD7D4C" w:rsidP="00AD7D4C">
      <w:pPr>
        <w:pStyle w:val="Heading2"/>
        <w:tabs>
          <w:tab w:val="left" w:pos="367"/>
        </w:tabs>
        <w:spacing w:line="268" w:lineRule="exact"/>
        <w:ind w:left="367" w:firstLine="0"/>
        <w:jc w:val="both"/>
        <w:rPr>
          <w:b w:val="0"/>
          <w:bCs w:val="0"/>
        </w:rPr>
      </w:pPr>
      <w:r>
        <w:rPr>
          <w:b w:val="0"/>
          <w:bCs w:val="0"/>
        </w:rPr>
        <w:tab/>
      </w:r>
      <w:r w:rsidRPr="00AD7D4C">
        <w:rPr>
          <w:b w:val="0"/>
          <w:bCs w:val="0"/>
        </w:rPr>
        <w:t>Most of the essential elements of wireless networks are built from</w:t>
      </w:r>
      <w:r>
        <w:rPr>
          <w:b w:val="0"/>
          <w:bCs w:val="0"/>
        </w:rPr>
        <w:t xml:space="preserve"> </w:t>
      </w:r>
      <w:r w:rsidRPr="00AD7D4C">
        <w:rPr>
          <w:b w:val="0"/>
          <w:bCs w:val="0"/>
        </w:rPr>
        <w:t xml:space="preserve">MOSFETs, including the </w:t>
      </w:r>
      <w:r>
        <w:rPr>
          <w:b w:val="0"/>
          <w:bCs w:val="0"/>
        </w:rPr>
        <w:t xml:space="preserve">      </w:t>
      </w:r>
      <w:r w:rsidRPr="00AD7D4C">
        <w:rPr>
          <w:b w:val="0"/>
          <w:bCs w:val="0"/>
        </w:rPr>
        <w:t xml:space="preserve">mobile transceivers, base station </w:t>
      </w:r>
      <w:proofErr w:type="spellStart"/>
      <w:proofErr w:type="gramStart"/>
      <w:r w:rsidRPr="00AD7D4C">
        <w:rPr>
          <w:b w:val="0"/>
          <w:bCs w:val="0"/>
        </w:rPr>
        <w:t>modules,routers</w:t>
      </w:r>
      <w:proofErr w:type="spellEnd"/>
      <w:proofErr w:type="gramEnd"/>
      <w:r w:rsidRPr="00AD7D4C">
        <w:rPr>
          <w:b w:val="0"/>
          <w:bCs w:val="0"/>
        </w:rPr>
        <w:t xml:space="preserve">, RF power amplifiers, telecommunication circuits, RF </w:t>
      </w:r>
      <w:proofErr w:type="spellStart"/>
      <w:r w:rsidRPr="00AD7D4C">
        <w:rPr>
          <w:b w:val="0"/>
          <w:bCs w:val="0"/>
        </w:rPr>
        <w:t>circuits,and</w:t>
      </w:r>
      <w:proofErr w:type="spellEnd"/>
      <w:r w:rsidRPr="00AD7D4C">
        <w:rPr>
          <w:b w:val="0"/>
          <w:bCs w:val="0"/>
        </w:rPr>
        <w:t xml:space="preserve"> radio transceivers, in networks such as 2G, 3G, and 4G.</w:t>
      </w:r>
    </w:p>
    <w:p w14:paraId="05E1AB3C" w14:textId="77777777" w:rsidR="00ED195E" w:rsidRDefault="00ED195E" w:rsidP="005E1966">
      <w:pPr>
        <w:pStyle w:val="BodyText"/>
        <w:spacing w:before="4"/>
        <w:jc w:val="both"/>
        <w:rPr>
          <w:b/>
          <w:sz w:val="33"/>
        </w:rPr>
      </w:pPr>
    </w:p>
    <w:p w14:paraId="3D72E21B" w14:textId="0D195172" w:rsidR="00ED195E" w:rsidRDefault="00342888" w:rsidP="005E1966">
      <w:pPr>
        <w:pStyle w:val="ListParagraph"/>
        <w:numPr>
          <w:ilvl w:val="1"/>
          <w:numId w:val="4"/>
        </w:numPr>
        <w:tabs>
          <w:tab w:val="left" w:pos="501"/>
        </w:tabs>
        <w:spacing w:before="1"/>
        <w:jc w:val="both"/>
        <w:rPr>
          <w:b/>
          <w:sz w:val="24"/>
        </w:rPr>
      </w:pPr>
      <w:r>
        <w:rPr>
          <w:b/>
          <w:sz w:val="24"/>
        </w:rPr>
        <w:t>Bluetooth</w:t>
      </w:r>
    </w:p>
    <w:p w14:paraId="206E33D1" w14:textId="6773C660" w:rsidR="00ED195E" w:rsidRDefault="00A65271" w:rsidP="005E1966">
      <w:pPr>
        <w:pStyle w:val="BodyText"/>
        <w:jc w:val="both"/>
        <w:rPr>
          <w:color w:val="000000"/>
          <w:shd w:val="clear" w:color="auto" w:fill="FFFFFF"/>
        </w:rPr>
      </w:pPr>
      <w:r>
        <w:rPr>
          <w:color w:val="000000"/>
          <w:shd w:val="clear" w:color="auto" w:fill="FFFFFF"/>
        </w:rPr>
        <w:t xml:space="preserve">Bluetooth wireless technology is a </w:t>
      </w:r>
      <w:proofErr w:type="gramStart"/>
      <w:r>
        <w:rPr>
          <w:color w:val="000000"/>
          <w:shd w:val="clear" w:color="auto" w:fill="FFFFFF"/>
        </w:rPr>
        <w:t>short range</w:t>
      </w:r>
      <w:proofErr w:type="gramEnd"/>
      <w:r>
        <w:rPr>
          <w:color w:val="000000"/>
          <w:shd w:val="clear" w:color="auto" w:fill="FFFFFF"/>
        </w:rPr>
        <w:t xml:space="preserve"> communications technology intended to replace the cables connecting portable unit and maintaining high levels of security. Bluetooth technology is based on </w:t>
      </w:r>
      <w:r>
        <w:rPr>
          <w:b/>
          <w:bCs/>
          <w:color w:val="000000"/>
          <w:shd w:val="clear" w:color="auto" w:fill="FFFFFF"/>
        </w:rPr>
        <w:t>Ad-hoc technology</w:t>
      </w:r>
      <w:r>
        <w:rPr>
          <w:color w:val="000000"/>
          <w:shd w:val="clear" w:color="auto" w:fill="FFFFFF"/>
        </w:rPr>
        <w:t> also known as </w:t>
      </w:r>
      <w:r>
        <w:rPr>
          <w:b/>
          <w:bCs/>
          <w:color w:val="000000"/>
          <w:shd w:val="clear" w:color="auto" w:fill="FFFFFF"/>
        </w:rPr>
        <w:t>Ad-hoc Pico nets</w:t>
      </w:r>
      <w:r>
        <w:rPr>
          <w:color w:val="000000"/>
          <w:shd w:val="clear" w:color="auto" w:fill="FFFFFF"/>
        </w:rPr>
        <w:t>, which is a local area network with a very limited coverage.</w:t>
      </w:r>
    </w:p>
    <w:p w14:paraId="5F8E3727" w14:textId="6DE6AAAF" w:rsidR="00A65271" w:rsidRDefault="00A65271" w:rsidP="005E1966">
      <w:pPr>
        <w:pStyle w:val="BodyText"/>
        <w:jc w:val="both"/>
        <w:rPr>
          <w:color w:val="000000"/>
          <w:shd w:val="clear" w:color="auto" w:fill="FFFFFF"/>
        </w:rPr>
      </w:pPr>
    </w:p>
    <w:p w14:paraId="60DE2302" w14:textId="77777777" w:rsidR="00A65271" w:rsidRPr="00A65271" w:rsidRDefault="00A65271" w:rsidP="00A65271">
      <w:pPr>
        <w:widowControl/>
        <w:autoSpaceDE/>
        <w:autoSpaceDN/>
        <w:spacing w:before="120" w:after="144"/>
        <w:ind w:left="48" w:right="48"/>
        <w:jc w:val="both"/>
        <w:rPr>
          <w:rFonts w:eastAsia="Times New Roman"/>
          <w:color w:val="000000"/>
          <w:sz w:val="24"/>
          <w:szCs w:val="24"/>
          <w:lang w:val="en-IN" w:eastAsia="en-IN" w:bidi="ar-SA"/>
        </w:rPr>
      </w:pPr>
      <w:r w:rsidRPr="00A65271">
        <w:rPr>
          <w:rFonts w:eastAsia="Times New Roman"/>
          <w:color w:val="000000"/>
          <w:sz w:val="24"/>
          <w:szCs w:val="24"/>
          <w:lang w:val="en-IN" w:eastAsia="en-IN" w:bidi="ar-SA"/>
        </w:rPr>
        <w:t>The usage of Bluetooth has widely increased for its special features.</w:t>
      </w:r>
    </w:p>
    <w:p w14:paraId="44F1E19D" w14:textId="77777777" w:rsidR="00A65271" w:rsidRPr="00A65271" w:rsidRDefault="00A65271" w:rsidP="00A65271">
      <w:pPr>
        <w:widowControl/>
        <w:numPr>
          <w:ilvl w:val="0"/>
          <w:numId w:val="6"/>
        </w:numPr>
        <w:autoSpaceDE/>
        <w:autoSpaceDN/>
        <w:spacing w:before="120" w:after="144"/>
        <w:ind w:left="768" w:right="48"/>
        <w:jc w:val="both"/>
        <w:rPr>
          <w:rFonts w:eastAsia="Times New Roman"/>
          <w:color w:val="000000"/>
          <w:sz w:val="24"/>
          <w:szCs w:val="24"/>
          <w:lang w:val="en-IN" w:eastAsia="en-IN" w:bidi="ar-SA"/>
        </w:rPr>
      </w:pPr>
      <w:r w:rsidRPr="00A65271">
        <w:rPr>
          <w:rFonts w:eastAsia="Times New Roman"/>
          <w:color w:val="000000"/>
          <w:sz w:val="24"/>
          <w:szCs w:val="24"/>
          <w:lang w:val="en-IN" w:eastAsia="en-IN" w:bidi="ar-SA"/>
        </w:rPr>
        <w:t>Bluetooth offers a uniform structure for a wide range of devices to connect and communicate with each other.</w:t>
      </w:r>
    </w:p>
    <w:p w14:paraId="0E690E5E" w14:textId="77777777" w:rsidR="00A65271" w:rsidRPr="00A65271" w:rsidRDefault="00A65271" w:rsidP="00A65271">
      <w:pPr>
        <w:widowControl/>
        <w:numPr>
          <w:ilvl w:val="0"/>
          <w:numId w:val="6"/>
        </w:numPr>
        <w:autoSpaceDE/>
        <w:autoSpaceDN/>
        <w:spacing w:before="120" w:after="144"/>
        <w:ind w:left="768" w:right="48"/>
        <w:jc w:val="both"/>
        <w:rPr>
          <w:rFonts w:eastAsia="Times New Roman"/>
          <w:color w:val="000000"/>
          <w:sz w:val="24"/>
          <w:szCs w:val="24"/>
          <w:lang w:val="en-IN" w:eastAsia="en-IN" w:bidi="ar-SA"/>
        </w:rPr>
      </w:pPr>
      <w:r w:rsidRPr="00A65271">
        <w:rPr>
          <w:rFonts w:eastAsia="Times New Roman"/>
          <w:color w:val="000000"/>
          <w:sz w:val="24"/>
          <w:szCs w:val="24"/>
          <w:lang w:val="en-IN" w:eastAsia="en-IN" w:bidi="ar-SA"/>
        </w:rPr>
        <w:t>Bluetooth technology has achieved global acceptance such that any Bluetooth enabled device, almost everywhere in the world, can be connected with Bluetooth enabled devices.</w:t>
      </w:r>
    </w:p>
    <w:p w14:paraId="6F58E6D1" w14:textId="77777777" w:rsidR="00A65271" w:rsidRPr="00A65271" w:rsidRDefault="00A65271" w:rsidP="00A65271">
      <w:pPr>
        <w:widowControl/>
        <w:numPr>
          <w:ilvl w:val="0"/>
          <w:numId w:val="6"/>
        </w:numPr>
        <w:autoSpaceDE/>
        <w:autoSpaceDN/>
        <w:spacing w:before="120" w:after="144"/>
        <w:ind w:left="768" w:right="48"/>
        <w:jc w:val="both"/>
        <w:rPr>
          <w:rFonts w:eastAsia="Times New Roman"/>
          <w:color w:val="000000"/>
          <w:sz w:val="24"/>
          <w:szCs w:val="24"/>
          <w:lang w:val="en-IN" w:eastAsia="en-IN" w:bidi="ar-SA"/>
        </w:rPr>
      </w:pPr>
      <w:r w:rsidRPr="00A65271">
        <w:rPr>
          <w:rFonts w:eastAsia="Times New Roman"/>
          <w:color w:val="000000"/>
          <w:sz w:val="24"/>
          <w:szCs w:val="24"/>
          <w:lang w:val="en-IN" w:eastAsia="en-IN" w:bidi="ar-SA"/>
        </w:rPr>
        <w:t>Low power consumption of Bluetooth technology and an offered range of up to ten meters has paved the way for several usage models.</w:t>
      </w:r>
    </w:p>
    <w:p w14:paraId="409BC262" w14:textId="77777777" w:rsidR="00A65271" w:rsidRPr="00A65271" w:rsidRDefault="00A65271" w:rsidP="00A65271">
      <w:pPr>
        <w:widowControl/>
        <w:numPr>
          <w:ilvl w:val="0"/>
          <w:numId w:val="6"/>
        </w:numPr>
        <w:autoSpaceDE/>
        <w:autoSpaceDN/>
        <w:spacing w:before="120" w:after="144"/>
        <w:ind w:left="768" w:right="48"/>
        <w:jc w:val="both"/>
        <w:rPr>
          <w:rFonts w:eastAsia="Times New Roman"/>
          <w:color w:val="000000"/>
          <w:sz w:val="24"/>
          <w:szCs w:val="24"/>
          <w:lang w:val="en-IN" w:eastAsia="en-IN" w:bidi="ar-SA"/>
        </w:rPr>
      </w:pPr>
      <w:r w:rsidRPr="00A65271">
        <w:rPr>
          <w:rFonts w:eastAsia="Times New Roman"/>
          <w:color w:val="000000"/>
          <w:sz w:val="24"/>
          <w:szCs w:val="24"/>
          <w:lang w:val="en-IN" w:eastAsia="en-IN" w:bidi="ar-SA"/>
        </w:rPr>
        <w:t xml:space="preserve">Bluetooth offers interactive conference by establishing an </w:t>
      </w:r>
      <w:proofErr w:type="spellStart"/>
      <w:r w:rsidRPr="00A65271">
        <w:rPr>
          <w:rFonts w:eastAsia="Times New Roman"/>
          <w:color w:val="000000"/>
          <w:sz w:val="24"/>
          <w:szCs w:val="24"/>
          <w:lang w:val="en-IN" w:eastAsia="en-IN" w:bidi="ar-SA"/>
        </w:rPr>
        <w:t>adhoc</w:t>
      </w:r>
      <w:proofErr w:type="spellEnd"/>
      <w:r w:rsidRPr="00A65271">
        <w:rPr>
          <w:rFonts w:eastAsia="Times New Roman"/>
          <w:color w:val="000000"/>
          <w:sz w:val="24"/>
          <w:szCs w:val="24"/>
          <w:lang w:val="en-IN" w:eastAsia="en-IN" w:bidi="ar-SA"/>
        </w:rPr>
        <w:t xml:space="preserve"> network of laptops.</w:t>
      </w:r>
    </w:p>
    <w:p w14:paraId="327CF727" w14:textId="77777777" w:rsidR="00A65271" w:rsidRPr="00A65271" w:rsidRDefault="00A65271" w:rsidP="00A65271">
      <w:pPr>
        <w:widowControl/>
        <w:numPr>
          <w:ilvl w:val="0"/>
          <w:numId w:val="6"/>
        </w:numPr>
        <w:autoSpaceDE/>
        <w:autoSpaceDN/>
        <w:spacing w:before="120" w:after="144"/>
        <w:ind w:left="768" w:right="48"/>
        <w:jc w:val="both"/>
        <w:rPr>
          <w:rFonts w:eastAsia="Times New Roman"/>
          <w:color w:val="000000"/>
          <w:sz w:val="24"/>
          <w:szCs w:val="24"/>
          <w:lang w:val="en-IN" w:eastAsia="en-IN" w:bidi="ar-SA"/>
        </w:rPr>
      </w:pPr>
      <w:r w:rsidRPr="00A65271">
        <w:rPr>
          <w:rFonts w:eastAsia="Times New Roman"/>
          <w:color w:val="000000"/>
          <w:sz w:val="24"/>
          <w:szCs w:val="24"/>
          <w:lang w:val="en-IN" w:eastAsia="en-IN" w:bidi="ar-SA"/>
        </w:rPr>
        <w:t>Bluetooth usage model includes cordless computer, intercom, cordless phone and mobile phones.</w:t>
      </w:r>
    </w:p>
    <w:p w14:paraId="452EDB68" w14:textId="02FB8689" w:rsidR="00A65271" w:rsidRDefault="00A65271" w:rsidP="00A65271">
      <w:pPr>
        <w:pStyle w:val="BodyText"/>
        <w:jc w:val="center"/>
        <w:rPr>
          <w:sz w:val="26"/>
        </w:rPr>
      </w:pPr>
      <w:r>
        <w:rPr>
          <w:noProof/>
        </w:rPr>
        <w:drawing>
          <wp:inline distT="0" distB="0" distL="0" distR="0" wp14:anchorId="1B421FC8" wp14:editId="4F0EB9D2">
            <wp:extent cx="4053840" cy="1790700"/>
            <wp:effectExtent l="0" t="0" r="0" b="0"/>
            <wp:docPr id="20" name="Picture 20"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uetoo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840" cy="1790700"/>
                    </a:xfrm>
                    <a:prstGeom prst="rect">
                      <a:avLst/>
                    </a:prstGeom>
                    <a:noFill/>
                    <a:ln>
                      <a:noFill/>
                    </a:ln>
                  </pic:spPr>
                </pic:pic>
              </a:graphicData>
            </a:graphic>
          </wp:inline>
        </w:drawing>
      </w:r>
    </w:p>
    <w:p w14:paraId="3EC68D4D" w14:textId="77777777" w:rsidR="00ED195E" w:rsidRDefault="00ED195E" w:rsidP="005E1966">
      <w:pPr>
        <w:pStyle w:val="BodyText"/>
        <w:spacing w:before="5"/>
        <w:jc w:val="both"/>
        <w:rPr>
          <w:sz w:val="30"/>
        </w:rPr>
      </w:pPr>
    </w:p>
    <w:p w14:paraId="66A89AD4" w14:textId="77777777" w:rsidR="00A65271" w:rsidRDefault="00A65271" w:rsidP="005E1966">
      <w:pPr>
        <w:pStyle w:val="BodyText"/>
        <w:ind w:left="100"/>
        <w:jc w:val="both"/>
        <w:rPr>
          <w:u w:val="single"/>
        </w:rPr>
      </w:pPr>
    </w:p>
    <w:p w14:paraId="17536FE8" w14:textId="77777777" w:rsidR="00A65271" w:rsidRDefault="00A65271" w:rsidP="005E1966">
      <w:pPr>
        <w:pStyle w:val="BodyText"/>
        <w:ind w:left="100"/>
        <w:jc w:val="both"/>
        <w:rPr>
          <w:u w:val="single"/>
        </w:rPr>
      </w:pPr>
    </w:p>
    <w:p w14:paraId="43253387" w14:textId="77777777" w:rsidR="00A65271" w:rsidRDefault="00A65271" w:rsidP="005E1966">
      <w:pPr>
        <w:pStyle w:val="BodyText"/>
        <w:ind w:left="100"/>
        <w:jc w:val="both"/>
        <w:rPr>
          <w:u w:val="single"/>
        </w:rPr>
      </w:pPr>
    </w:p>
    <w:p w14:paraId="18499E55" w14:textId="77777777" w:rsidR="00A65271" w:rsidRDefault="00A65271" w:rsidP="005E1966">
      <w:pPr>
        <w:pStyle w:val="BodyText"/>
        <w:ind w:left="100"/>
        <w:jc w:val="both"/>
        <w:rPr>
          <w:u w:val="single"/>
        </w:rPr>
      </w:pPr>
    </w:p>
    <w:p w14:paraId="0890658B" w14:textId="77777777" w:rsidR="00A65271" w:rsidRDefault="00A65271" w:rsidP="005E1966">
      <w:pPr>
        <w:pStyle w:val="BodyText"/>
        <w:ind w:left="100"/>
        <w:jc w:val="both"/>
        <w:rPr>
          <w:u w:val="single"/>
        </w:rPr>
      </w:pPr>
    </w:p>
    <w:p w14:paraId="1F887810" w14:textId="77777777" w:rsidR="00A65271" w:rsidRDefault="00A65271" w:rsidP="005E1966">
      <w:pPr>
        <w:pStyle w:val="BodyText"/>
        <w:ind w:left="100"/>
        <w:jc w:val="both"/>
        <w:rPr>
          <w:u w:val="single"/>
        </w:rPr>
      </w:pPr>
    </w:p>
    <w:p w14:paraId="3994E3B5" w14:textId="77777777" w:rsidR="00A65271" w:rsidRDefault="00A65271" w:rsidP="005E1966">
      <w:pPr>
        <w:pStyle w:val="BodyText"/>
        <w:ind w:left="100"/>
        <w:jc w:val="both"/>
        <w:rPr>
          <w:u w:val="single"/>
        </w:rPr>
      </w:pPr>
    </w:p>
    <w:p w14:paraId="670DBE06" w14:textId="77777777" w:rsidR="00A65271" w:rsidRDefault="00A65271" w:rsidP="005E1966">
      <w:pPr>
        <w:pStyle w:val="BodyText"/>
        <w:ind w:left="100"/>
        <w:jc w:val="both"/>
        <w:rPr>
          <w:u w:val="single"/>
        </w:rPr>
      </w:pPr>
    </w:p>
    <w:p w14:paraId="50287F9A" w14:textId="77777777" w:rsidR="00A65271" w:rsidRDefault="00A65271" w:rsidP="005E1966">
      <w:pPr>
        <w:pStyle w:val="BodyText"/>
        <w:ind w:left="100"/>
        <w:jc w:val="both"/>
        <w:rPr>
          <w:u w:val="single"/>
        </w:rPr>
      </w:pPr>
    </w:p>
    <w:p w14:paraId="6281C5DD" w14:textId="77777777" w:rsidR="00A65271" w:rsidRDefault="00A65271" w:rsidP="005E1966">
      <w:pPr>
        <w:pStyle w:val="BodyText"/>
        <w:ind w:left="100"/>
        <w:jc w:val="both"/>
        <w:rPr>
          <w:u w:val="single"/>
        </w:rPr>
      </w:pPr>
    </w:p>
    <w:p w14:paraId="708D0F6A" w14:textId="77777777" w:rsidR="00A65271" w:rsidRDefault="00A65271" w:rsidP="005E1966">
      <w:pPr>
        <w:pStyle w:val="BodyText"/>
        <w:ind w:left="100"/>
        <w:jc w:val="both"/>
        <w:rPr>
          <w:u w:val="single"/>
        </w:rPr>
      </w:pPr>
    </w:p>
    <w:p w14:paraId="6E06A6E7" w14:textId="77777777" w:rsidR="00A65271" w:rsidRDefault="00A65271" w:rsidP="005E1966">
      <w:pPr>
        <w:pStyle w:val="BodyText"/>
        <w:ind w:left="100"/>
        <w:jc w:val="both"/>
        <w:rPr>
          <w:u w:val="single"/>
        </w:rPr>
      </w:pPr>
    </w:p>
    <w:p w14:paraId="62279B89" w14:textId="512119A1" w:rsidR="00ED195E" w:rsidRDefault="00342888" w:rsidP="005E1966">
      <w:pPr>
        <w:pStyle w:val="BodyText"/>
        <w:ind w:left="100"/>
        <w:jc w:val="both"/>
      </w:pPr>
      <w:r>
        <w:rPr>
          <w:u w:val="single"/>
        </w:rPr>
        <w:t xml:space="preserve">Bluetooth </w:t>
      </w:r>
      <w:proofErr w:type="gramStart"/>
      <w:r>
        <w:rPr>
          <w:u w:val="single"/>
        </w:rPr>
        <w:t>Specifications</w:t>
      </w:r>
      <w:r>
        <w:t xml:space="preserve"> :</w:t>
      </w:r>
      <w:proofErr w:type="gramEnd"/>
    </w:p>
    <w:p w14:paraId="2486CB6F" w14:textId="77777777" w:rsidR="00ED195E" w:rsidRDefault="00342888" w:rsidP="005E1966">
      <w:pPr>
        <w:pStyle w:val="ListParagraph"/>
        <w:numPr>
          <w:ilvl w:val="2"/>
          <w:numId w:val="4"/>
        </w:numPr>
        <w:tabs>
          <w:tab w:val="left" w:pos="819"/>
          <w:tab w:val="left" w:pos="820"/>
        </w:tabs>
        <w:spacing w:before="54"/>
        <w:jc w:val="both"/>
        <w:rPr>
          <w:sz w:val="24"/>
        </w:rPr>
      </w:pPr>
      <w:r>
        <w:rPr>
          <w:sz w:val="24"/>
        </w:rPr>
        <w:t>Range</w:t>
      </w:r>
    </w:p>
    <w:p w14:paraId="417E1F2E" w14:textId="05731FCF" w:rsidR="00ED195E" w:rsidRDefault="00342888" w:rsidP="00AD7D4C">
      <w:pPr>
        <w:tabs>
          <w:tab w:val="left" w:pos="1539"/>
          <w:tab w:val="left" w:pos="1540"/>
        </w:tabs>
        <w:spacing w:before="54" w:line="288" w:lineRule="auto"/>
        <w:ind w:left="1180" w:right="1599"/>
        <w:jc w:val="both"/>
        <w:rPr>
          <w:sz w:val="24"/>
        </w:rPr>
      </w:pPr>
      <w:r w:rsidRPr="00AD7D4C">
        <w:rPr>
          <w:sz w:val="24"/>
        </w:rPr>
        <w:t xml:space="preserve">The Bluetooth Core Specification mandates a range of not less than </w:t>
      </w:r>
      <w:r w:rsidRPr="00AD7D4C">
        <w:rPr>
          <w:spacing w:val="-9"/>
          <w:sz w:val="24"/>
        </w:rPr>
        <w:t xml:space="preserve">10 </w:t>
      </w:r>
      <w:r w:rsidRPr="00AD7D4C">
        <w:rPr>
          <w:sz w:val="24"/>
        </w:rPr>
        <w:t>meters (33 ft), but there is no upper limit on the actual rang</w:t>
      </w:r>
      <w:r w:rsidR="00AD7D4C" w:rsidRPr="00AD7D4C">
        <w:rPr>
          <w:sz w:val="24"/>
        </w:rPr>
        <w:t>e.</w:t>
      </w:r>
    </w:p>
    <w:p w14:paraId="2C97EC77" w14:textId="5B5767C5" w:rsidR="00AD7D4C" w:rsidRDefault="00AD7D4C" w:rsidP="00AD7D4C">
      <w:pPr>
        <w:tabs>
          <w:tab w:val="left" w:pos="1539"/>
          <w:tab w:val="left" w:pos="1540"/>
        </w:tabs>
        <w:spacing w:before="54" w:line="288" w:lineRule="auto"/>
        <w:ind w:left="1180" w:right="1599"/>
        <w:jc w:val="both"/>
        <w:rPr>
          <w:sz w:val="24"/>
        </w:rPr>
      </w:pPr>
    </w:p>
    <w:p w14:paraId="4334E8E7" w14:textId="5FD7B4D1" w:rsidR="00AD7D4C" w:rsidRPr="00AD7D4C" w:rsidRDefault="00AD7D4C" w:rsidP="00AD7D4C">
      <w:pPr>
        <w:tabs>
          <w:tab w:val="left" w:pos="1539"/>
          <w:tab w:val="left" w:pos="1540"/>
        </w:tabs>
        <w:spacing w:before="54" w:line="288" w:lineRule="auto"/>
        <w:ind w:left="1180" w:right="1599"/>
        <w:jc w:val="both"/>
        <w:rPr>
          <w:sz w:val="24"/>
        </w:rPr>
      </w:pPr>
      <w:r>
        <w:rPr>
          <w:noProof/>
          <w:sz w:val="20"/>
        </w:rPr>
        <w:drawing>
          <wp:inline distT="0" distB="0" distL="0" distR="0" wp14:anchorId="71409A07" wp14:editId="5661F228">
            <wp:extent cx="4382613" cy="411384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4382613" cy="4113847"/>
                    </a:xfrm>
                    <a:prstGeom prst="rect">
                      <a:avLst/>
                    </a:prstGeom>
                  </pic:spPr>
                </pic:pic>
              </a:graphicData>
            </a:graphic>
          </wp:inline>
        </w:drawing>
      </w:r>
    </w:p>
    <w:p w14:paraId="7AD47836" w14:textId="02DBB367" w:rsidR="00AD7D4C" w:rsidRPr="00A65271" w:rsidRDefault="00AD7D4C" w:rsidP="00AD7D4C">
      <w:pPr>
        <w:pStyle w:val="ListParagraph"/>
        <w:numPr>
          <w:ilvl w:val="1"/>
          <w:numId w:val="4"/>
        </w:numPr>
        <w:tabs>
          <w:tab w:val="left" w:pos="1539"/>
          <w:tab w:val="left" w:pos="1540"/>
        </w:tabs>
        <w:spacing w:before="54" w:line="288" w:lineRule="auto"/>
        <w:ind w:right="1599"/>
        <w:jc w:val="both"/>
        <w:rPr>
          <w:sz w:val="24"/>
        </w:rPr>
        <w:sectPr w:rsidR="00AD7D4C" w:rsidRPr="00A65271">
          <w:pgSz w:w="12240" w:h="15840"/>
          <w:pgMar w:top="1360" w:right="220" w:bottom="280" w:left="1340" w:header="720" w:footer="720" w:gutter="0"/>
          <w:cols w:space="720"/>
        </w:sectPr>
      </w:pPr>
    </w:p>
    <w:p w14:paraId="69C6704E" w14:textId="4AA38093" w:rsidR="00ED195E" w:rsidRDefault="00ED195E" w:rsidP="00A65271">
      <w:pPr>
        <w:pStyle w:val="BodyText"/>
        <w:jc w:val="both"/>
        <w:rPr>
          <w:sz w:val="20"/>
        </w:rPr>
      </w:pPr>
    </w:p>
    <w:p w14:paraId="7CCF55AC" w14:textId="77777777" w:rsidR="00ED195E" w:rsidRDefault="00ED195E" w:rsidP="005E1966">
      <w:pPr>
        <w:pStyle w:val="BodyText"/>
        <w:jc w:val="both"/>
        <w:rPr>
          <w:sz w:val="20"/>
        </w:rPr>
      </w:pPr>
    </w:p>
    <w:p w14:paraId="3916928F" w14:textId="77777777" w:rsidR="00ED195E" w:rsidRDefault="00ED195E" w:rsidP="005E1966">
      <w:pPr>
        <w:pStyle w:val="BodyText"/>
        <w:jc w:val="both"/>
        <w:rPr>
          <w:sz w:val="21"/>
        </w:rPr>
      </w:pPr>
    </w:p>
    <w:p w14:paraId="32014128" w14:textId="77777777" w:rsidR="00ED195E" w:rsidRDefault="00342888" w:rsidP="005E1966">
      <w:pPr>
        <w:pStyle w:val="ListParagraph"/>
        <w:numPr>
          <w:ilvl w:val="2"/>
          <w:numId w:val="4"/>
        </w:numPr>
        <w:tabs>
          <w:tab w:val="left" w:pos="819"/>
          <w:tab w:val="left" w:pos="820"/>
        </w:tabs>
        <w:spacing w:before="92"/>
        <w:jc w:val="both"/>
        <w:rPr>
          <w:sz w:val="24"/>
        </w:rPr>
      </w:pPr>
      <w:r>
        <w:rPr>
          <w:sz w:val="24"/>
        </w:rPr>
        <w:t>Modulation</w:t>
      </w:r>
    </w:p>
    <w:p w14:paraId="752D60C3" w14:textId="77777777" w:rsidR="00ED195E" w:rsidRDefault="00342888" w:rsidP="005E1966">
      <w:pPr>
        <w:pStyle w:val="ListParagraph"/>
        <w:numPr>
          <w:ilvl w:val="3"/>
          <w:numId w:val="4"/>
        </w:numPr>
        <w:tabs>
          <w:tab w:val="left" w:pos="1539"/>
          <w:tab w:val="left" w:pos="1540"/>
        </w:tabs>
        <w:spacing w:before="54" w:line="288" w:lineRule="auto"/>
        <w:ind w:right="1574"/>
        <w:jc w:val="both"/>
        <w:rPr>
          <w:sz w:val="24"/>
        </w:rPr>
      </w:pPr>
      <w:r>
        <w:rPr>
          <w:sz w:val="24"/>
        </w:rPr>
        <w:t xml:space="preserve">Originally, Gaussian frequency-shift keying (GFSK) modulation was </w:t>
      </w:r>
      <w:r>
        <w:rPr>
          <w:spacing w:val="-6"/>
          <w:sz w:val="24"/>
        </w:rPr>
        <w:t xml:space="preserve">the </w:t>
      </w:r>
      <w:r>
        <w:rPr>
          <w:sz w:val="24"/>
        </w:rPr>
        <w:t>only modulation scheme available.</w:t>
      </w:r>
    </w:p>
    <w:p w14:paraId="68E612BF" w14:textId="77777777" w:rsidR="00ED195E" w:rsidRDefault="00342888" w:rsidP="005E1966">
      <w:pPr>
        <w:pStyle w:val="ListParagraph"/>
        <w:numPr>
          <w:ilvl w:val="3"/>
          <w:numId w:val="4"/>
        </w:numPr>
        <w:tabs>
          <w:tab w:val="left" w:pos="1539"/>
          <w:tab w:val="left" w:pos="1540"/>
        </w:tabs>
        <w:spacing w:line="288" w:lineRule="auto"/>
        <w:ind w:right="1306"/>
        <w:jc w:val="both"/>
        <w:rPr>
          <w:sz w:val="24"/>
        </w:rPr>
      </w:pPr>
      <w:r>
        <w:rPr>
          <w:sz w:val="24"/>
        </w:rPr>
        <w:t xml:space="preserve">Since the introduction of Bluetooth 2.0+EDR, π/4-DQPSK (differential quadrature phase-shift keying) and 8-DPSK modulation may also be </w:t>
      </w:r>
      <w:r>
        <w:rPr>
          <w:spacing w:val="-5"/>
          <w:sz w:val="24"/>
        </w:rPr>
        <w:t xml:space="preserve">used </w:t>
      </w:r>
      <w:r>
        <w:rPr>
          <w:sz w:val="24"/>
        </w:rPr>
        <w:t>between compatible devices.</w:t>
      </w:r>
    </w:p>
    <w:p w14:paraId="5D6A179B" w14:textId="77777777" w:rsidR="00ED195E" w:rsidRDefault="00342888" w:rsidP="005E1966">
      <w:pPr>
        <w:pStyle w:val="ListParagraph"/>
        <w:numPr>
          <w:ilvl w:val="3"/>
          <w:numId w:val="4"/>
        </w:numPr>
        <w:tabs>
          <w:tab w:val="left" w:pos="1539"/>
          <w:tab w:val="left" w:pos="1540"/>
        </w:tabs>
        <w:spacing w:line="288" w:lineRule="auto"/>
        <w:ind w:right="1334"/>
        <w:jc w:val="both"/>
        <w:rPr>
          <w:sz w:val="24"/>
        </w:rPr>
      </w:pPr>
      <w:r>
        <w:rPr>
          <w:sz w:val="24"/>
        </w:rPr>
        <w:t xml:space="preserve">Devices functioning with GFSK are said to be operating in basic rate </w:t>
      </w:r>
      <w:r>
        <w:rPr>
          <w:spacing w:val="-5"/>
          <w:sz w:val="24"/>
        </w:rPr>
        <w:t xml:space="preserve">(BR) </w:t>
      </w:r>
      <w:r>
        <w:rPr>
          <w:sz w:val="24"/>
        </w:rPr>
        <w:t>mode where an instantaneous bit rate of 1 Mbit/s is possible. The term Enhanced Data Rate (EDR) is used to describe π/4-DPSK and 8-DPSK schemes, each giving 2 and 3 Mbit/s respectively.</w:t>
      </w:r>
    </w:p>
    <w:p w14:paraId="4A187691" w14:textId="77777777" w:rsidR="00ED195E" w:rsidRDefault="00ED195E" w:rsidP="005E1966">
      <w:pPr>
        <w:pStyle w:val="BodyText"/>
        <w:spacing w:before="9"/>
        <w:jc w:val="both"/>
        <w:rPr>
          <w:sz w:val="27"/>
        </w:rPr>
      </w:pPr>
    </w:p>
    <w:p w14:paraId="278969AD" w14:textId="77777777" w:rsidR="00ED195E" w:rsidRDefault="00342888" w:rsidP="005E1966">
      <w:pPr>
        <w:pStyle w:val="BodyText"/>
        <w:ind w:left="100"/>
        <w:jc w:val="both"/>
      </w:pPr>
      <w:r>
        <w:rPr>
          <w:u w:val="single"/>
        </w:rPr>
        <w:t xml:space="preserve">Bluetooth </w:t>
      </w:r>
      <w:proofErr w:type="gramStart"/>
      <w:r>
        <w:rPr>
          <w:u w:val="single"/>
        </w:rPr>
        <w:t>Scalability</w:t>
      </w:r>
      <w:r>
        <w:t xml:space="preserve"> :</w:t>
      </w:r>
      <w:proofErr w:type="gramEnd"/>
    </w:p>
    <w:p w14:paraId="5DA7D2E2" w14:textId="77777777" w:rsidR="00ED195E" w:rsidRDefault="00342888" w:rsidP="005E1966">
      <w:pPr>
        <w:pStyle w:val="ListParagraph"/>
        <w:numPr>
          <w:ilvl w:val="2"/>
          <w:numId w:val="4"/>
        </w:numPr>
        <w:tabs>
          <w:tab w:val="left" w:pos="819"/>
          <w:tab w:val="left" w:pos="820"/>
        </w:tabs>
        <w:spacing w:before="54" w:line="288" w:lineRule="auto"/>
        <w:ind w:right="1760"/>
        <w:jc w:val="both"/>
        <w:rPr>
          <w:sz w:val="24"/>
        </w:rPr>
      </w:pPr>
      <w:r>
        <w:rPr>
          <w:sz w:val="24"/>
        </w:rPr>
        <w:t xml:space="preserve">The primary constraining factor in the scalability of a system that uses any wireless communications technology concerns the fact that radio is a </w:t>
      </w:r>
      <w:r>
        <w:rPr>
          <w:spacing w:val="-3"/>
          <w:sz w:val="24"/>
        </w:rPr>
        <w:t xml:space="preserve">shared </w:t>
      </w:r>
      <w:r>
        <w:rPr>
          <w:sz w:val="24"/>
        </w:rPr>
        <w:t>resource with a finite capacity.</w:t>
      </w:r>
    </w:p>
    <w:p w14:paraId="0AF2A041" w14:textId="6CA3A811" w:rsidR="00ED195E" w:rsidRPr="00ED465F" w:rsidRDefault="00342888" w:rsidP="00ED465F">
      <w:pPr>
        <w:tabs>
          <w:tab w:val="left" w:pos="819"/>
          <w:tab w:val="left" w:pos="820"/>
        </w:tabs>
        <w:spacing w:line="288" w:lineRule="auto"/>
        <w:ind w:left="460" w:right="1453"/>
        <w:jc w:val="both"/>
        <w:rPr>
          <w:sz w:val="24"/>
        </w:rPr>
        <w:sectPr w:rsidR="00ED195E" w:rsidRPr="00ED465F">
          <w:pgSz w:w="12240" w:h="15840"/>
          <w:pgMar w:top="1500" w:right="220" w:bottom="280" w:left="1340" w:header="720" w:footer="720" w:gutter="0"/>
          <w:cols w:space="720"/>
        </w:sectPr>
      </w:pPr>
      <w:r w:rsidRPr="00ED465F">
        <w:rPr>
          <w:sz w:val="24"/>
        </w:rPr>
        <w:t xml:space="preserve">Bluetooth has been developed to facilitate wireless local area networks </w:t>
      </w:r>
      <w:r w:rsidRPr="00ED465F">
        <w:rPr>
          <w:spacing w:val="-3"/>
          <w:sz w:val="24"/>
        </w:rPr>
        <w:t xml:space="preserve">(LANs), </w:t>
      </w:r>
      <w:r w:rsidRPr="00ED465F">
        <w:rPr>
          <w:sz w:val="24"/>
        </w:rPr>
        <w:t>in which the networks of different handheld computing terminals and mobi</w:t>
      </w:r>
      <w:r w:rsidR="00ED465F">
        <w:rPr>
          <w:sz w:val="24"/>
        </w:rPr>
        <w:t>le</w:t>
      </w:r>
    </w:p>
    <w:p w14:paraId="18FAA2ED" w14:textId="77777777" w:rsidR="00ED195E" w:rsidRDefault="00342888" w:rsidP="00AD7D4C">
      <w:pPr>
        <w:pStyle w:val="BodyText"/>
        <w:spacing w:before="80" w:line="288" w:lineRule="auto"/>
        <w:ind w:right="1768"/>
        <w:jc w:val="both"/>
      </w:pPr>
      <w:r>
        <w:lastRenderedPageBreak/>
        <w:t>terminals can communicate and exchange data - even on the move or when there is no line-of-sight between the terminals.</w:t>
      </w:r>
    </w:p>
    <w:p w14:paraId="6249123F" w14:textId="77777777" w:rsidR="00ED195E" w:rsidRDefault="00ED195E" w:rsidP="005E1966">
      <w:pPr>
        <w:pStyle w:val="BodyText"/>
        <w:spacing w:before="5"/>
        <w:jc w:val="both"/>
        <w:rPr>
          <w:sz w:val="28"/>
        </w:rPr>
      </w:pPr>
    </w:p>
    <w:p w14:paraId="284DE4E9" w14:textId="77777777" w:rsidR="00ED195E" w:rsidRDefault="00342888" w:rsidP="005E1966">
      <w:pPr>
        <w:pStyle w:val="BodyText"/>
        <w:ind w:left="100"/>
        <w:jc w:val="both"/>
      </w:pPr>
      <w:r>
        <w:rPr>
          <w:u w:val="single"/>
        </w:rPr>
        <w:t xml:space="preserve">Bluetooth Schematic </w:t>
      </w:r>
      <w:proofErr w:type="gramStart"/>
      <w:r>
        <w:rPr>
          <w:u w:val="single"/>
        </w:rPr>
        <w:t>View</w:t>
      </w:r>
      <w:r>
        <w:t xml:space="preserve"> :</w:t>
      </w:r>
      <w:proofErr w:type="gramEnd"/>
    </w:p>
    <w:p w14:paraId="4F53994F" w14:textId="77777777" w:rsidR="00ED195E" w:rsidRDefault="00342888" w:rsidP="005E1966">
      <w:pPr>
        <w:pStyle w:val="BodyText"/>
        <w:spacing w:before="54" w:line="288" w:lineRule="auto"/>
        <w:ind w:left="100" w:right="1225"/>
        <w:jc w:val="both"/>
      </w:pPr>
      <w:r>
        <w:t>The Bluetooth Module is a low-power embedded Bluetooth v2.0+EDR module with a built-in high-output antenna. The module is a fully Bluetooth compliant device for data communication with a transmission power of up to +8dBm and receiver sensibility of down to -83dBm combined with low power consumption. The Bluetooth Module delivers opportunities for rapid ad-hoc connections and the possibility of automatic, unconscious, connections between WPCOMs. The complete circuit diagram of the Bluetooth Module is given in the figure.</w:t>
      </w:r>
    </w:p>
    <w:p w14:paraId="552D3D4C" w14:textId="77777777" w:rsidR="00ED195E" w:rsidRDefault="00342888" w:rsidP="005E1966">
      <w:pPr>
        <w:pStyle w:val="BodyText"/>
        <w:spacing w:before="3"/>
        <w:jc w:val="both"/>
        <w:rPr>
          <w:sz w:val="11"/>
        </w:rPr>
      </w:pPr>
      <w:r>
        <w:rPr>
          <w:noProof/>
        </w:rPr>
        <w:drawing>
          <wp:anchor distT="0" distB="0" distL="0" distR="0" simplePos="0" relativeHeight="251650560" behindDoc="0" locked="0" layoutInCell="1" allowOverlap="1" wp14:anchorId="1B314A01" wp14:editId="4CF0BAB7">
            <wp:simplePos x="0" y="0"/>
            <wp:positionH relativeFrom="page">
              <wp:posOffset>1914285</wp:posOffset>
            </wp:positionH>
            <wp:positionV relativeFrom="paragraph">
              <wp:posOffset>107147</wp:posOffset>
            </wp:positionV>
            <wp:extent cx="4446033" cy="29146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446033" cy="2914650"/>
                    </a:xfrm>
                    <a:prstGeom prst="rect">
                      <a:avLst/>
                    </a:prstGeom>
                  </pic:spPr>
                </pic:pic>
              </a:graphicData>
            </a:graphic>
          </wp:anchor>
        </w:drawing>
      </w:r>
    </w:p>
    <w:p w14:paraId="43955F08" w14:textId="77777777" w:rsidR="00ED195E" w:rsidRDefault="00ED195E" w:rsidP="005E1966">
      <w:pPr>
        <w:pStyle w:val="BodyText"/>
        <w:jc w:val="both"/>
        <w:rPr>
          <w:sz w:val="26"/>
        </w:rPr>
      </w:pPr>
    </w:p>
    <w:p w14:paraId="546B8840" w14:textId="77777777" w:rsidR="00ED195E" w:rsidRDefault="00ED195E" w:rsidP="005E1966">
      <w:pPr>
        <w:pStyle w:val="BodyText"/>
        <w:jc w:val="both"/>
        <w:rPr>
          <w:sz w:val="26"/>
        </w:rPr>
      </w:pPr>
    </w:p>
    <w:p w14:paraId="3C56F0FE" w14:textId="77777777" w:rsidR="00ED195E" w:rsidRDefault="00342888" w:rsidP="005E1966">
      <w:pPr>
        <w:pStyle w:val="Heading2"/>
        <w:numPr>
          <w:ilvl w:val="1"/>
          <w:numId w:val="4"/>
        </w:numPr>
        <w:tabs>
          <w:tab w:val="left" w:pos="501"/>
        </w:tabs>
        <w:spacing w:before="216"/>
        <w:jc w:val="both"/>
      </w:pPr>
      <w:r>
        <w:t>Wi-Fi</w:t>
      </w:r>
    </w:p>
    <w:p w14:paraId="6E680FC5" w14:textId="77777777" w:rsidR="00ED195E" w:rsidRDefault="00ED195E" w:rsidP="005E1966">
      <w:pPr>
        <w:pStyle w:val="BodyText"/>
        <w:spacing w:before="5"/>
        <w:jc w:val="both"/>
        <w:rPr>
          <w:b/>
          <w:sz w:val="33"/>
        </w:rPr>
      </w:pPr>
    </w:p>
    <w:p w14:paraId="2931EE0E" w14:textId="77777777" w:rsidR="00ED195E" w:rsidRDefault="00342888" w:rsidP="005E1966">
      <w:pPr>
        <w:pStyle w:val="BodyText"/>
        <w:ind w:left="100"/>
        <w:jc w:val="both"/>
      </w:pPr>
      <w:r>
        <w:t>Wi-Fi is a family of wireless network protocols, based on the IEEE</w:t>
      </w:r>
    </w:p>
    <w:p w14:paraId="7B8661BB" w14:textId="77777777" w:rsidR="00ED195E" w:rsidRDefault="00342888" w:rsidP="005E1966">
      <w:pPr>
        <w:pStyle w:val="ListParagraph"/>
        <w:numPr>
          <w:ilvl w:val="1"/>
          <w:numId w:val="2"/>
        </w:numPr>
        <w:tabs>
          <w:tab w:val="left" w:pos="901"/>
        </w:tabs>
        <w:spacing w:before="54" w:line="278" w:lineRule="auto"/>
        <w:ind w:right="3708" w:firstLine="0"/>
        <w:jc w:val="both"/>
        <w:rPr>
          <w:sz w:val="24"/>
        </w:rPr>
      </w:pPr>
      <w:r>
        <w:rPr>
          <w:noProof/>
        </w:rPr>
        <w:drawing>
          <wp:anchor distT="0" distB="0" distL="0" distR="0" simplePos="0" relativeHeight="251666944" behindDoc="0" locked="0" layoutInCell="1" allowOverlap="1" wp14:anchorId="4A37DAB8" wp14:editId="5BCE8F52">
            <wp:simplePos x="0" y="0"/>
            <wp:positionH relativeFrom="page">
              <wp:posOffset>5619750</wp:posOffset>
            </wp:positionH>
            <wp:positionV relativeFrom="paragraph">
              <wp:posOffset>24219</wp:posOffset>
            </wp:positionV>
            <wp:extent cx="1905000" cy="1439233"/>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1905000" cy="1439233"/>
                    </a:xfrm>
                    <a:prstGeom prst="rect">
                      <a:avLst/>
                    </a:prstGeom>
                  </pic:spPr>
                </pic:pic>
              </a:graphicData>
            </a:graphic>
          </wp:anchor>
        </w:drawing>
      </w:r>
      <w:r>
        <w:rPr>
          <w:sz w:val="24"/>
        </w:rPr>
        <w:t>family of standards, which are commonly used for local area networking of devices and Internet access. Wi</w:t>
      </w:r>
      <w:r>
        <w:rPr>
          <w:rFonts w:ascii="MS Gothic" w:hAnsi="MS Gothic"/>
          <w:sz w:val="24"/>
        </w:rPr>
        <w:t>‑</w:t>
      </w:r>
      <w:r>
        <w:rPr>
          <w:sz w:val="24"/>
        </w:rPr>
        <w:t xml:space="preserve">Fi is a trademark of the non-profit Wi-Fi Alliance, which restricts the </w:t>
      </w:r>
      <w:r>
        <w:rPr>
          <w:spacing w:val="-6"/>
          <w:sz w:val="24"/>
        </w:rPr>
        <w:t xml:space="preserve">use </w:t>
      </w:r>
      <w:r>
        <w:rPr>
          <w:sz w:val="24"/>
        </w:rPr>
        <w:t>of the term Wi-Fi Certified to products that successfully complete interoperability certification testing.</w:t>
      </w:r>
    </w:p>
    <w:p w14:paraId="6D602A2F" w14:textId="77777777" w:rsidR="00ED195E" w:rsidRDefault="00ED195E" w:rsidP="005E1966">
      <w:pPr>
        <w:spacing w:line="278" w:lineRule="auto"/>
        <w:jc w:val="both"/>
        <w:rPr>
          <w:sz w:val="24"/>
        </w:rPr>
        <w:sectPr w:rsidR="00ED195E">
          <w:pgSz w:w="12240" w:h="15840"/>
          <w:pgMar w:top="1360" w:right="220" w:bottom="280" w:left="1340" w:header="720" w:footer="720" w:gutter="0"/>
          <w:cols w:space="720"/>
        </w:sectPr>
      </w:pPr>
    </w:p>
    <w:p w14:paraId="1D3F329B" w14:textId="77777777" w:rsidR="00ED195E" w:rsidRDefault="00342888" w:rsidP="005E1966">
      <w:pPr>
        <w:pStyle w:val="BodyText"/>
        <w:spacing w:before="80"/>
        <w:ind w:left="100"/>
        <w:jc w:val="both"/>
      </w:pPr>
      <w:r>
        <w:rPr>
          <w:u w:val="single"/>
        </w:rPr>
        <w:lastRenderedPageBreak/>
        <w:t xml:space="preserve">Wi-Fi </w:t>
      </w:r>
      <w:proofErr w:type="gramStart"/>
      <w:r>
        <w:rPr>
          <w:u w:val="single"/>
        </w:rPr>
        <w:t>Specifications</w:t>
      </w:r>
      <w:r>
        <w:t xml:space="preserve"> :</w:t>
      </w:r>
      <w:proofErr w:type="gramEnd"/>
    </w:p>
    <w:p w14:paraId="1C851C95" w14:textId="77777777" w:rsidR="00ED195E" w:rsidRDefault="00ED195E" w:rsidP="005E1966">
      <w:pPr>
        <w:pStyle w:val="BodyText"/>
        <w:spacing w:before="4"/>
        <w:jc w:val="both"/>
        <w:rPr>
          <w:sz w:val="33"/>
        </w:rPr>
      </w:pPr>
    </w:p>
    <w:p w14:paraId="39A6436A" w14:textId="77777777" w:rsidR="00ED195E" w:rsidRDefault="00342888" w:rsidP="005E1966">
      <w:pPr>
        <w:pStyle w:val="BodyText"/>
        <w:ind w:left="100"/>
        <w:jc w:val="both"/>
      </w:pPr>
      <w:r>
        <w:t>The full list of versions of Wi-Fi is:</w:t>
      </w:r>
    </w:p>
    <w:p w14:paraId="3A7517B1" w14:textId="77777777" w:rsidR="00ED195E" w:rsidRDefault="00ED195E" w:rsidP="005E1966">
      <w:pPr>
        <w:pStyle w:val="BodyText"/>
        <w:jc w:val="both"/>
        <w:rPr>
          <w:sz w:val="20"/>
        </w:rPr>
      </w:pPr>
    </w:p>
    <w:p w14:paraId="391AC781" w14:textId="77777777" w:rsidR="00ED195E" w:rsidRDefault="00342888" w:rsidP="005E1966">
      <w:pPr>
        <w:pStyle w:val="BodyText"/>
        <w:spacing w:before="2"/>
        <w:jc w:val="both"/>
        <w:rPr>
          <w:sz w:val="14"/>
        </w:rPr>
      </w:pPr>
      <w:r>
        <w:rPr>
          <w:noProof/>
        </w:rPr>
        <w:drawing>
          <wp:anchor distT="0" distB="0" distL="0" distR="0" simplePos="0" relativeHeight="251651584" behindDoc="0" locked="0" layoutInCell="1" allowOverlap="1" wp14:anchorId="1E5D2BC3" wp14:editId="77648BB0">
            <wp:simplePos x="0" y="0"/>
            <wp:positionH relativeFrom="page">
              <wp:posOffset>977602</wp:posOffset>
            </wp:positionH>
            <wp:positionV relativeFrom="paragraph">
              <wp:posOffset>128258</wp:posOffset>
            </wp:positionV>
            <wp:extent cx="5579429" cy="283959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579429" cy="2839593"/>
                    </a:xfrm>
                    <a:prstGeom prst="rect">
                      <a:avLst/>
                    </a:prstGeom>
                  </pic:spPr>
                </pic:pic>
              </a:graphicData>
            </a:graphic>
          </wp:anchor>
        </w:drawing>
      </w:r>
    </w:p>
    <w:p w14:paraId="53647069" w14:textId="77777777" w:rsidR="00ED195E" w:rsidRDefault="00ED195E" w:rsidP="005E1966">
      <w:pPr>
        <w:pStyle w:val="BodyText"/>
        <w:spacing w:before="10"/>
        <w:jc w:val="both"/>
        <w:rPr>
          <w:sz w:val="26"/>
        </w:rPr>
      </w:pPr>
    </w:p>
    <w:p w14:paraId="4F395019" w14:textId="77777777" w:rsidR="00ED195E" w:rsidRDefault="00342888" w:rsidP="005E1966">
      <w:pPr>
        <w:pStyle w:val="ListParagraph"/>
        <w:numPr>
          <w:ilvl w:val="2"/>
          <w:numId w:val="2"/>
        </w:numPr>
        <w:tabs>
          <w:tab w:val="left" w:pos="819"/>
          <w:tab w:val="left" w:pos="820"/>
        </w:tabs>
        <w:spacing w:before="92"/>
        <w:jc w:val="both"/>
        <w:rPr>
          <w:sz w:val="24"/>
        </w:rPr>
      </w:pPr>
      <w:r>
        <w:rPr>
          <w:sz w:val="24"/>
        </w:rPr>
        <w:t>Range</w:t>
      </w:r>
    </w:p>
    <w:p w14:paraId="64C2B4C2" w14:textId="77777777" w:rsidR="00ED195E" w:rsidRDefault="00ED195E" w:rsidP="005E1966">
      <w:pPr>
        <w:pStyle w:val="BodyText"/>
        <w:spacing w:before="5"/>
        <w:jc w:val="both"/>
        <w:rPr>
          <w:sz w:val="33"/>
        </w:rPr>
      </w:pPr>
    </w:p>
    <w:p w14:paraId="1C9D62FA" w14:textId="77777777" w:rsidR="00ED195E" w:rsidRDefault="00342888" w:rsidP="005E1966">
      <w:pPr>
        <w:pStyle w:val="ListParagraph"/>
        <w:numPr>
          <w:ilvl w:val="3"/>
          <w:numId w:val="2"/>
        </w:numPr>
        <w:tabs>
          <w:tab w:val="left" w:pos="1539"/>
          <w:tab w:val="left" w:pos="1540"/>
        </w:tabs>
        <w:spacing w:line="288" w:lineRule="auto"/>
        <w:ind w:right="1387"/>
        <w:jc w:val="both"/>
        <w:rPr>
          <w:sz w:val="24"/>
        </w:rPr>
      </w:pPr>
      <w:r>
        <w:rPr>
          <w:sz w:val="24"/>
        </w:rPr>
        <w:t xml:space="preserve">A wireless network's range can vary wildly depending on the type of network. A standard home network using one wireless router can serve </w:t>
      </w:r>
      <w:r>
        <w:rPr>
          <w:spacing w:val="-18"/>
          <w:sz w:val="24"/>
        </w:rPr>
        <w:t xml:space="preserve">a </w:t>
      </w:r>
      <w:r>
        <w:rPr>
          <w:sz w:val="24"/>
        </w:rPr>
        <w:t>single-family dwelling, but often not much more.</w:t>
      </w:r>
    </w:p>
    <w:p w14:paraId="5CEAC4E5" w14:textId="77777777" w:rsidR="00ED195E" w:rsidRDefault="00342888" w:rsidP="005E1966">
      <w:pPr>
        <w:pStyle w:val="ListParagraph"/>
        <w:numPr>
          <w:ilvl w:val="3"/>
          <w:numId w:val="2"/>
        </w:numPr>
        <w:tabs>
          <w:tab w:val="left" w:pos="1539"/>
          <w:tab w:val="left" w:pos="1540"/>
        </w:tabs>
        <w:spacing w:line="288" w:lineRule="auto"/>
        <w:ind w:right="1253"/>
        <w:jc w:val="both"/>
        <w:rPr>
          <w:sz w:val="24"/>
        </w:rPr>
      </w:pPr>
      <w:r>
        <w:rPr>
          <w:sz w:val="24"/>
        </w:rPr>
        <w:t xml:space="preserve">Business networks with grids of access points can serve large office buildings, and wireless hotspots spanning several square miles have </w:t>
      </w:r>
      <w:r>
        <w:rPr>
          <w:spacing w:val="-5"/>
          <w:sz w:val="24"/>
        </w:rPr>
        <w:t xml:space="preserve">been </w:t>
      </w:r>
      <w:r>
        <w:rPr>
          <w:sz w:val="24"/>
        </w:rPr>
        <w:t>built in some cities.</w:t>
      </w:r>
    </w:p>
    <w:p w14:paraId="3590683F" w14:textId="77777777" w:rsidR="00ED195E" w:rsidRDefault="00342888" w:rsidP="005E1966">
      <w:pPr>
        <w:pStyle w:val="ListParagraph"/>
        <w:numPr>
          <w:ilvl w:val="3"/>
          <w:numId w:val="2"/>
        </w:numPr>
        <w:tabs>
          <w:tab w:val="left" w:pos="1539"/>
          <w:tab w:val="left" w:pos="1540"/>
        </w:tabs>
        <w:spacing w:line="288" w:lineRule="auto"/>
        <w:ind w:right="1412"/>
        <w:jc w:val="both"/>
        <w:rPr>
          <w:sz w:val="24"/>
        </w:rPr>
      </w:pPr>
      <w:r>
        <w:rPr>
          <w:sz w:val="24"/>
        </w:rPr>
        <w:t xml:space="preserve">A general rule of thumb in home networking says that Wi-Fi routers operating on the 2.4 GHz band can reach up to 150 feet indoors and </w:t>
      </w:r>
      <w:r>
        <w:rPr>
          <w:spacing w:val="-6"/>
          <w:sz w:val="24"/>
        </w:rPr>
        <w:t xml:space="preserve">300 </w:t>
      </w:r>
      <w:r>
        <w:rPr>
          <w:sz w:val="24"/>
        </w:rPr>
        <w:t>feet outdoors. Older 802.11a routers that ran on 5 GHz bands reached approximately one-third of these distances.</w:t>
      </w:r>
    </w:p>
    <w:p w14:paraId="7FFC17AB" w14:textId="77777777" w:rsidR="00ED195E" w:rsidRDefault="00342888" w:rsidP="005E1966">
      <w:pPr>
        <w:pStyle w:val="ListParagraph"/>
        <w:numPr>
          <w:ilvl w:val="3"/>
          <w:numId w:val="2"/>
        </w:numPr>
        <w:tabs>
          <w:tab w:val="left" w:pos="1539"/>
          <w:tab w:val="left" w:pos="1540"/>
        </w:tabs>
        <w:spacing w:line="288" w:lineRule="auto"/>
        <w:ind w:right="1345"/>
        <w:jc w:val="both"/>
        <w:rPr>
          <w:sz w:val="24"/>
        </w:rPr>
      </w:pPr>
      <w:r>
        <w:rPr>
          <w:sz w:val="24"/>
        </w:rPr>
        <w:t xml:space="preserve">Newer 802.11n and 802.11ac routers that operate on both 2.4 GHz and </w:t>
      </w:r>
      <w:r>
        <w:rPr>
          <w:spacing w:val="-17"/>
          <w:sz w:val="24"/>
        </w:rPr>
        <w:t xml:space="preserve">5 </w:t>
      </w:r>
      <w:r>
        <w:rPr>
          <w:sz w:val="24"/>
        </w:rPr>
        <w:t>GHz bands reach greater distances.</w:t>
      </w:r>
    </w:p>
    <w:p w14:paraId="0524F2B6" w14:textId="77777777" w:rsidR="00ED195E" w:rsidRDefault="00ED195E" w:rsidP="005E1966">
      <w:pPr>
        <w:pStyle w:val="BodyText"/>
        <w:spacing w:before="5"/>
        <w:jc w:val="both"/>
        <w:rPr>
          <w:sz w:val="27"/>
        </w:rPr>
      </w:pPr>
    </w:p>
    <w:p w14:paraId="757FDFB2" w14:textId="77777777" w:rsidR="00ED195E" w:rsidRDefault="00342888" w:rsidP="005E1966">
      <w:pPr>
        <w:pStyle w:val="ListParagraph"/>
        <w:numPr>
          <w:ilvl w:val="2"/>
          <w:numId w:val="2"/>
        </w:numPr>
        <w:tabs>
          <w:tab w:val="left" w:pos="819"/>
          <w:tab w:val="left" w:pos="820"/>
        </w:tabs>
        <w:jc w:val="both"/>
        <w:rPr>
          <w:sz w:val="24"/>
        </w:rPr>
      </w:pPr>
      <w:r>
        <w:rPr>
          <w:sz w:val="24"/>
        </w:rPr>
        <w:t>Modulation</w:t>
      </w:r>
    </w:p>
    <w:p w14:paraId="45B5969E" w14:textId="77777777" w:rsidR="00ED195E" w:rsidRDefault="00342888" w:rsidP="005E1966">
      <w:pPr>
        <w:pStyle w:val="BodyText"/>
        <w:spacing w:before="54"/>
        <w:ind w:left="1540"/>
        <w:jc w:val="both"/>
      </w:pPr>
      <w:proofErr w:type="spellStart"/>
      <w:r>
        <w:t>WiFi</w:t>
      </w:r>
      <w:proofErr w:type="spellEnd"/>
      <w:r>
        <w:t xml:space="preserve"> systems use two primary radio transmission techniques:</w:t>
      </w:r>
    </w:p>
    <w:p w14:paraId="625FF50D" w14:textId="77777777" w:rsidR="00ED195E" w:rsidRDefault="00ED195E" w:rsidP="005E1966">
      <w:pPr>
        <w:pStyle w:val="BodyText"/>
        <w:spacing w:before="5"/>
        <w:jc w:val="both"/>
        <w:rPr>
          <w:sz w:val="33"/>
        </w:rPr>
      </w:pPr>
    </w:p>
    <w:p w14:paraId="1648E2C5" w14:textId="77777777" w:rsidR="00ED195E" w:rsidRDefault="00342888" w:rsidP="005E1966">
      <w:pPr>
        <w:pStyle w:val="ListParagraph"/>
        <w:numPr>
          <w:ilvl w:val="3"/>
          <w:numId w:val="2"/>
        </w:numPr>
        <w:tabs>
          <w:tab w:val="left" w:pos="1539"/>
          <w:tab w:val="left" w:pos="1540"/>
        </w:tabs>
        <w:spacing w:line="288" w:lineRule="auto"/>
        <w:ind w:right="1659"/>
        <w:jc w:val="both"/>
        <w:rPr>
          <w:sz w:val="24"/>
        </w:rPr>
      </w:pPr>
      <w:r>
        <w:rPr>
          <w:sz w:val="24"/>
        </w:rPr>
        <w:t xml:space="preserve">802.11b (&lt;=11 Mbps) − The 802.11b radio link uses a direct </w:t>
      </w:r>
      <w:r>
        <w:rPr>
          <w:spacing w:val="-3"/>
          <w:sz w:val="24"/>
        </w:rPr>
        <w:t xml:space="preserve">sequence </w:t>
      </w:r>
      <w:r>
        <w:rPr>
          <w:sz w:val="24"/>
        </w:rPr>
        <w:t>spread spectrum technique called complementary code keying (CCK).</w:t>
      </w:r>
    </w:p>
    <w:p w14:paraId="05305A64" w14:textId="77777777" w:rsidR="00ED195E" w:rsidRDefault="00ED195E" w:rsidP="005E1966">
      <w:pPr>
        <w:spacing w:line="288" w:lineRule="auto"/>
        <w:jc w:val="both"/>
        <w:rPr>
          <w:sz w:val="24"/>
        </w:rPr>
        <w:sectPr w:rsidR="00ED195E">
          <w:pgSz w:w="12240" w:h="15840"/>
          <w:pgMar w:top="1360" w:right="220" w:bottom="280" w:left="1340" w:header="720" w:footer="720" w:gutter="0"/>
          <w:cols w:space="720"/>
        </w:sectPr>
      </w:pPr>
    </w:p>
    <w:p w14:paraId="2B0851FF" w14:textId="77777777" w:rsidR="00ED195E" w:rsidRDefault="00342888" w:rsidP="005E1966">
      <w:pPr>
        <w:pStyle w:val="BodyText"/>
        <w:spacing w:before="80" w:line="288" w:lineRule="auto"/>
        <w:ind w:left="1540" w:right="1769"/>
        <w:jc w:val="both"/>
      </w:pPr>
      <w:r>
        <w:lastRenderedPageBreak/>
        <w:t>The bitstream is processed with a special coding and then modulated using Quadrature Phase Shift Keying (QPSK).</w:t>
      </w:r>
    </w:p>
    <w:p w14:paraId="793E68CB" w14:textId="77777777" w:rsidR="00ED195E" w:rsidRDefault="00ED195E" w:rsidP="005E1966">
      <w:pPr>
        <w:pStyle w:val="BodyText"/>
        <w:spacing w:before="5"/>
        <w:jc w:val="both"/>
        <w:rPr>
          <w:sz w:val="28"/>
        </w:rPr>
      </w:pPr>
    </w:p>
    <w:p w14:paraId="6A4726AF" w14:textId="77777777" w:rsidR="00ED195E" w:rsidRDefault="00342888" w:rsidP="005E1966">
      <w:pPr>
        <w:pStyle w:val="ListParagraph"/>
        <w:numPr>
          <w:ilvl w:val="3"/>
          <w:numId w:val="2"/>
        </w:numPr>
        <w:tabs>
          <w:tab w:val="left" w:pos="1539"/>
          <w:tab w:val="left" w:pos="1540"/>
        </w:tabs>
        <w:spacing w:line="288" w:lineRule="auto"/>
        <w:ind w:right="1232"/>
        <w:jc w:val="both"/>
        <w:rPr>
          <w:sz w:val="24"/>
        </w:rPr>
      </w:pPr>
      <w:r>
        <w:rPr>
          <w:sz w:val="24"/>
        </w:rPr>
        <w:t>802.11a and g (&lt;=54 Mbps) − The 802.11a and g systems use 64-channel orthogonal frequency division multiplexing (OFDM). In an OFDM modulation system, the available radio band is divided into a number of sub-channels and some of the bits are sent on each. The transmitter encodes the bitstreams on the 64 subcarriers using Binary Phase Shift Keying (BPSK), Quadrature Phase Shift Keying (QPSK), or one of two levels of Quadrature Amplitude Modulation (16, or 64-QAM). Some of the transmitted information is redundant, so the receiver does not have to receive all of the sub-carriers to reconstruct the information.</w:t>
      </w:r>
    </w:p>
    <w:p w14:paraId="46A3F9FD" w14:textId="77777777" w:rsidR="00ED195E" w:rsidRDefault="00ED195E" w:rsidP="005E1966">
      <w:pPr>
        <w:pStyle w:val="BodyText"/>
        <w:jc w:val="both"/>
        <w:rPr>
          <w:sz w:val="26"/>
        </w:rPr>
      </w:pPr>
    </w:p>
    <w:p w14:paraId="1BBA46C3" w14:textId="77777777" w:rsidR="00ED195E" w:rsidRDefault="00ED195E" w:rsidP="005E1966">
      <w:pPr>
        <w:pStyle w:val="BodyText"/>
        <w:spacing w:before="6"/>
        <w:jc w:val="both"/>
        <w:rPr>
          <w:sz w:val="30"/>
        </w:rPr>
      </w:pPr>
    </w:p>
    <w:p w14:paraId="5439773D" w14:textId="77777777" w:rsidR="00ED195E" w:rsidRDefault="00342888" w:rsidP="005E1966">
      <w:pPr>
        <w:pStyle w:val="BodyText"/>
        <w:ind w:left="100"/>
        <w:jc w:val="both"/>
      </w:pPr>
      <w:r>
        <w:rPr>
          <w:u w:val="single"/>
        </w:rPr>
        <w:t xml:space="preserve">Wi-Fi </w:t>
      </w:r>
      <w:proofErr w:type="gramStart"/>
      <w:r>
        <w:rPr>
          <w:u w:val="single"/>
        </w:rPr>
        <w:t>Scalability</w:t>
      </w:r>
      <w:r>
        <w:t xml:space="preserve"> :</w:t>
      </w:r>
      <w:proofErr w:type="gramEnd"/>
    </w:p>
    <w:p w14:paraId="3BA0352E" w14:textId="77777777" w:rsidR="00ED195E" w:rsidRDefault="00342888" w:rsidP="005E1966">
      <w:pPr>
        <w:pStyle w:val="ListParagraph"/>
        <w:numPr>
          <w:ilvl w:val="2"/>
          <w:numId w:val="2"/>
        </w:numPr>
        <w:tabs>
          <w:tab w:val="left" w:pos="819"/>
          <w:tab w:val="left" w:pos="820"/>
        </w:tabs>
        <w:spacing w:before="54" w:line="288" w:lineRule="auto"/>
        <w:ind w:right="1253"/>
        <w:jc w:val="both"/>
        <w:rPr>
          <w:sz w:val="24"/>
        </w:rPr>
      </w:pPr>
      <w:r>
        <w:rPr>
          <w:sz w:val="24"/>
        </w:rPr>
        <w:t xml:space="preserve">Compared to cell phones and similar technology, Wi-Fi transmitters are low power devices. In general, the maximum amount of power that a Wi-Fi device can transmit is limited by local regulations, such as FCC Part 15 in the US. Equivalent </w:t>
      </w:r>
      <w:proofErr w:type="spellStart"/>
      <w:r>
        <w:rPr>
          <w:sz w:val="24"/>
        </w:rPr>
        <w:t>isotropically</w:t>
      </w:r>
      <w:proofErr w:type="spellEnd"/>
      <w:r>
        <w:rPr>
          <w:sz w:val="24"/>
        </w:rPr>
        <w:t xml:space="preserve"> radiated power (EIRP) in the European Union is limited </w:t>
      </w:r>
      <w:r>
        <w:rPr>
          <w:spacing w:val="-9"/>
          <w:sz w:val="24"/>
        </w:rPr>
        <w:t xml:space="preserve">to </w:t>
      </w:r>
      <w:r>
        <w:rPr>
          <w:sz w:val="24"/>
        </w:rPr>
        <w:t xml:space="preserve">20 dBm (100 </w:t>
      </w:r>
      <w:proofErr w:type="spellStart"/>
      <w:r>
        <w:rPr>
          <w:sz w:val="24"/>
        </w:rPr>
        <w:t>mW</w:t>
      </w:r>
      <w:proofErr w:type="spellEnd"/>
      <w:r>
        <w:rPr>
          <w:sz w:val="24"/>
        </w:rPr>
        <w:t>).</w:t>
      </w:r>
    </w:p>
    <w:p w14:paraId="0C24ED45" w14:textId="77777777" w:rsidR="00ED195E" w:rsidRDefault="00ED195E" w:rsidP="005E1966">
      <w:pPr>
        <w:pStyle w:val="BodyText"/>
        <w:spacing w:before="2"/>
        <w:jc w:val="both"/>
        <w:rPr>
          <w:sz w:val="28"/>
        </w:rPr>
      </w:pPr>
    </w:p>
    <w:p w14:paraId="7FAF3572" w14:textId="77777777" w:rsidR="00ED195E" w:rsidRDefault="00342888" w:rsidP="005E1966">
      <w:pPr>
        <w:pStyle w:val="ListParagraph"/>
        <w:numPr>
          <w:ilvl w:val="2"/>
          <w:numId w:val="2"/>
        </w:numPr>
        <w:tabs>
          <w:tab w:val="left" w:pos="819"/>
          <w:tab w:val="left" w:pos="820"/>
        </w:tabs>
        <w:spacing w:line="288" w:lineRule="auto"/>
        <w:ind w:right="1238"/>
        <w:jc w:val="both"/>
        <w:rPr>
          <w:sz w:val="24"/>
        </w:rPr>
      </w:pPr>
      <w:r>
        <w:rPr>
          <w:sz w:val="24"/>
        </w:rPr>
        <w:t>To reach requirements for wireless LAN applications, Wi-Fi has higher power consumption compared to some other standards designed to support wireless personal area network (PAN) applications. For example, Bluetooth provides a much shorter propagation range between 1 and 100</w:t>
      </w:r>
      <w:proofErr w:type="gramStart"/>
      <w:r>
        <w:rPr>
          <w:sz w:val="24"/>
        </w:rPr>
        <w:t>m[</w:t>
      </w:r>
      <w:proofErr w:type="gramEnd"/>
      <w:r>
        <w:rPr>
          <w:sz w:val="24"/>
        </w:rPr>
        <w:t xml:space="preserve">74] and so in general </w:t>
      </w:r>
      <w:r>
        <w:rPr>
          <w:spacing w:val="-5"/>
          <w:sz w:val="24"/>
        </w:rPr>
        <w:t xml:space="preserve">have </w:t>
      </w:r>
      <w:r>
        <w:rPr>
          <w:sz w:val="24"/>
        </w:rPr>
        <w:t xml:space="preserve">a lower power consumption. Other low-power technologies such as ZigBee have fairly long range, but much lower data rate. The </w:t>
      </w:r>
      <w:proofErr w:type="gramStart"/>
      <w:r>
        <w:rPr>
          <w:sz w:val="24"/>
        </w:rPr>
        <w:t>high power</w:t>
      </w:r>
      <w:proofErr w:type="gramEnd"/>
      <w:r>
        <w:rPr>
          <w:sz w:val="24"/>
        </w:rPr>
        <w:t xml:space="preserve"> consumption of Wi-Fi makes battery life in some mobile devices a concern.</w:t>
      </w:r>
    </w:p>
    <w:p w14:paraId="7FA25E41" w14:textId="77777777" w:rsidR="00ED195E" w:rsidRDefault="00ED195E" w:rsidP="005E1966">
      <w:pPr>
        <w:pStyle w:val="BodyText"/>
        <w:jc w:val="both"/>
        <w:rPr>
          <w:sz w:val="28"/>
        </w:rPr>
      </w:pPr>
    </w:p>
    <w:p w14:paraId="1306EFF5" w14:textId="77777777" w:rsidR="00ED195E" w:rsidRDefault="00342888" w:rsidP="005E1966">
      <w:pPr>
        <w:pStyle w:val="BodyText"/>
        <w:ind w:left="100"/>
        <w:jc w:val="both"/>
      </w:pPr>
      <w:r>
        <w:rPr>
          <w:u w:val="single"/>
        </w:rPr>
        <w:t xml:space="preserve">Wi-Fi Schematic </w:t>
      </w:r>
      <w:proofErr w:type="gramStart"/>
      <w:r>
        <w:rPr>
          <w:u w:val="single"/>
        </w:rPr>
        <w:t>View</w:t>
      </w:r>
      <w:r>
        <w:t xml:space="preserve"> :</w:t>
      </w:r>
      <w:proofErr w:type="gramEnd"/>
    </w:p>
    <w:p w14:paraId="0C3045BA" w14:textId="77777777" w:rsidR="00ED195E" w:rsidRDefault="00ED195E" w:rsidP="005E1966">
      <w:pPr>
        <w:pStyle w:val="BodyText"/>
        <w:spacing w:before="4"/>
        <w:jc w:val="both"/>
        <w:rPr>
          <w:sz w:val="33"/>
        </w:rPr>
      </w:pPr>
    </w:p>
    <w:p w14:paraId="32EF9B21" w14:textId="77777777" w:rsidR="00ED195E" w:rsidRDefault="00342888" w:rsidP="005E1966">
      <w:pPr>
        <w:pStyle w:val="BodyText"/>
        <w:spacing w:line="288" w:lineRule="auto"/>
        <w:ind w:left="100" w:right="1714"/>
        <w:jc w:val="both"/>
      </w:pPr>
      <w:r>
        <w:t>ESP8266 is a UART-</w:t>
      </w:r>
      <w:proofErr w:type="spellStart"/>
      <w:r>
        <w:t>WiFi</w:t>
      </w:r>
      <w:proofErr w:type="spellEnd"/>
      <w:r>
        <w:t xml:space="preserve"> transparent transmission module with ultralow power consumption, specially designed for the needs of a new connected world. It offers a complete and self-contained Wi-Fi networking solution, allowing it to either host the application or to offload all Wi-Fi networking functions from another application processor.</w:t>
      </w:r>
    </w:p>
    <w:p w14:paraId="2D1F216C" w14:textId="77777777" w:rsidR="00ED195E" w:rsidRDefault="00ED195E" w:rsidP="005E1966">
      <w:pPr>
        <w:spacing w:line="288" w:lineRule="auto"/>
        <w:jc w:val="both"/>
        <w:sectPr w:rsidR="00ED195E">
          <w:pgSz w:w="12240" w:h="15840"/>
          <w:pgMar w:top="1360" w:right="220" w:bottom="280" w:left="1340" w:header="720" w:footer="720" w:gutter="0"/>
          <w:cols w:space="720"/>
        </w:sectPr>
      </w:pPr>
    </w:p>
    <w:p w14:paraId="1E51FD4F" w14:textId="77777777" w:rsidR="00ED195E" w:rsidRDefault="00342888" w:rsidP="005E1966">
      <w:pPr>
        <w:pStyle w:val="BodyText"/>
        <w:ind w:left="130"/>
        <w:jc w:val="both"/>
        <w:rPr>
          <w:sz w:val="20"/>
        </w:rPr>
      </w:pPr>
      <w:r>
        <w:rPr>
          <w:noProof/>
          <w:sz w:val="20"/>
        </w:rPr>
        <w:lastRenderedPageBreak/>
        <w:drawing>
          <wp:inline distT="0" distB="0" distL="0" distR="0" wp14:anchorId="674FD373" wp14:editId="7C6FCDFF">
            <wp:extent cx="6003099" cy="4416837"/>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003099" cy="4416837"/>
                    </a:xfrm>
                    <a:prstGeom prst="rect">
                      <a:avLst/>
                    </a:prstGeom>
                  </pic:spPr>
                </pic:pic>
              </a:graphicData>
            </a:graphic>
          </wp:inline>
        </w:drawing>
      </w:r>
    </w:p>
    <w:p w14:paraId="4A6F87B4" w14:textId="77777777" w:rsidR="00ED195E" w:rsidRDefault="00342888" w:rsidP="005E1966">
      <w:pPr>
        <w:spacing w:before="134"/>
        <w:ind w:left="2260"/>
        <w:jc w:val="both"/>
        <w:rPr>
          <w:i/>
          <w:sz w:val="24"/>
        </w:rPr>
      </w:pPr>
      <w:r>
        <w:rPr>
          <w:i/>
          <w:sz w:val="24"/>
        </w:rPr>
        <w:t xml:space="preserve">Schematic View ESP8266 - </w:t>
      </w:r>
      <w:proofErr w:type="spellStart"/>
      <w:r>
        <w:rPr>
          <w:i/>
          <w:sz w:val="24"/>
        </w:rPr>
        <w:t>WiFi</w:t>
      </w:r>
      <w:proofErr w:type="spellEnd"/>
      <w:r>
        <w:rPr>
          <w:i/>
          <w:sz w:val="24"/>
        </w:rPr>
        <w:t xml:space="preserve"> Module</w:t>
      </w:r>
    </w:p>
    <w:p w14:paraId="33B5F396" w14:textId="77777777" w:rsidR="00ED195E" w:rsidRDefault="00ED195E" w:rsidP="005E1966">
      <w:pPr>
        <w:pStyle w:val="BodyText"/>
        <w:spacing w:before="4"/>
        <w:jc w:val="both"/>
        <w:rPr>
          <w:i/>
          <w:sz w:val="33"/>
        </w:rPr>
      </w:pPr>
    </w:p>
    <w:p w14:paraId="664E8A3F" w14:textId="6D502599" w:rsidR="00ED195E" w:rsidRDefault="00342888" w:rsidP="005E1966">
      <w:pPr>
        <w:pStyle w:val="BodyText"/>
        <w:spacing w:line="288" w:lineRule="auto"/>
        <w:ind w:left="100" w:right="1381"/>
        <w:jc w:val="both"/>
      </w:pPr>
      <w:r>
        <w:t xml:space="preserve">ESP8266 has powerful on-board processing and storage capabilities that allow it to be integrated with the sensors and other application-specific devices through its GPIOs with minimal development up-front and minimal loading during runtime. Its high degree of on-chip integration allows for minimal external circuitry, and the entire solution, including the front-end module, is designed to occupy minimal PCB area. ESP8266 Serial </w:t>
      </w:r>
      <w:proofErr w:type="spellStart"/>
      <w:r>
        <w:t>Wifi</w:t>
      </w:r>
      <w:proofErr w:type="spellEnd"/>
      <w:r>
        <w:t xml:space="preserve"> Wireless Transceiver Module is suitable for Uno, Mega 2560, and Nano.</w:t>
      </w:r>
    </w:p>
    <w:p w14:paraId="36BF4276" w14:textId="626587A6" w:rsidR="00ED465F" w:rsidRDefault="00ED465F" w:rsidP="005E1966">
      <w:pPr>
        <w:pStyle w:val="BodyText"/>
        <w:spacing w:line="288" w:lineRule="auto"/>
        <w:ind w:left="100" w:right="1381"/>
        <w:jc w:val="both"/>
      </w:pPr>
    </w:p>
    <w:p w14:paraId="45E6653A" w14:textId="7D1CCBA5" w:rsidR="00ED465F" w:rsidRPr="00965467" w:rsidRDefault="00ED465F" w:rsidP="00ED465F">
      <w:pPr>
        <w:pStyle w:val="BodyText"/>
      </w:pPr>
      <w:r w:rsidRPr="00965467">
        <w:rPr>
          <w:b/>
          <w:bCs/>
        </w:rPr>
        <w:t>3.3</w:t>
      </w:r>
      <w:r w:rsidR="00965467">
        <w:t xml:space="preserve">. </w:t>
      </w:r>
      <w:r w:rsidRPr="00965467">
        <w:rPr>
          <w:b/>
          <w:bCs/>
        </w:rPr>
        <w:t>Near Field Communication (NFC)</w:t>
      </w:r>
    </w:p>
    <w:p w14:paraId="210BC9EB" w14:textId="04F99843" w:rsidR="00ED465F" w:rsidRDefault="00ED465F" w:rsidP="00ED465F">
      <w:pPr>
        <w:pStyle w:val="BodyText"/>
        <w:spacing w:line="288" w:lineRule="auto"/>
        <w:ind w:left="100" w:right="1381"/>
        <w:jc w:val="both"/>
      </w:pPr>
      <w:r>
        <w:t>● Near-Field-Communication (NFC) is a set of communication protocols for communication between two electronic devices over a distance of 4 cm or less. NFC offers a low-speed connection with simple setup that can be used to bootstrap</w:t>
      </w:r>
    </w:p>
    <w:p w14:paraId="5C4E0AE5" w14:textId="77777777" w:rsidR="00ED465F" w:rsidRDefault="00ED465F" w:rsidP="00ED465F">
      <w:pPr>
        <w:pStyle w:val="BodyText"/>
        <w:spacing w:line="288" w:lineRule="auto"/>
        <w:ind w:left="100" w:right="1381"/>
        <w:jc w:val="both"/>
      </w:pPr>
      <w:r>
        <w:t>more-capable wireless connections.</w:t>
      </w:r>
    </w:p>
    <w:p w14:paraId="6FE52210" w14:textId="11DE0C60" w:rsidR="00ED465F" w:rsidRDefault="00ED465F" w:rsidP="00ED465F">
      <w:pPr>
        <w:pStyle w:val="BodyText"/>
        <w:spacing w:line="288" w:lineRule="auto"/>
        <w:ind w:left="100" w:right="1381"/>
        <w:jc w:val="both"/>
      </w:pPr>
      <w:r>
        <w:t>● NFC devices can act as electronic identity documents and keycards. They are used in contactless payment systems and allow mobile payment replacing or supplementing systems such as credit cards and electronic ticket smart cards. NFC tags are</w:t>
      </w:r>
    </w:p>
    <w:p w14:paraId="30252ACE" w14:textId="01CA8A02" w:rsidR="00ED465F" w:rsidRDefault="00ED465F" w:rsidP="00ED465F">
      <w:pPr>
        <w:pStyle w:val="BodyText"/>
        <w:spacing w:line="288" w:lineRule="auto"/>
        <w:ind w:left="100" w:right="1381"/>
        <w:jc w:val="both"/>
      </w:pPr>
      <w:r>
        <w:t>passive data stores which can be read, and under some circumstances written to, by an NFC device. They typically contain data (as of 2015 between 96 and 8,192 bytes) and are read-only in normal use, but may be rewritable.</w:t>
      </w:r>
    </w:p>
    <w:p w14:paraId="48C5103E" w14:textId="427B890E" w:rsidR="00ED465F" w:rsidRDefault="00ED465F" w:rsidP="00ED465F">
      <w:pPr>
        <w:pStyle w:val="BodyText"/>
        <w:spacing w:line="288" w:lineRule="auto"/>
        <w:ind w:left="100" w:right="1381"/>
        <w:jc w:val="both"/>
      </w:pPr>
      <w:r>
        <w:t xml:space="preserve">● Like other "proximity card" technologies, NFC is based on inductive coupling </w:t>
      </w:r>
      <w:r>
        <w:lastRenderedPageBreak/>
        <w:t>between two so-called antennas present on NFC-enabled devices—for example a smartphone and a printer—communicating in one or both directions, using a</w:t>
      </w:r>
    </w:p>
    <w:p w14:paraId="6C11E2E3" w14:textId="5B7B1801" w:rsidR="00ED465F" w:rsidRDefault="00ED465F" w:rsidP="00ED465F">
      <w:pPr>
        <w:pStyle w:val="BodyText"/>
        <w:spacing w:line="288" w:lineRule="auto"/>
        <w:ind w:left="100" w:right="1381"/>
        <w:jc w:val="both"/>
      </w:pPr>
      <w:r>
        <w:t xml:space="preserve">frequency of 13.56 MHz in the globally available unlicensed radio frequency ISM band using the ISO/IEC 18000-3 air interface standard at data rates ranging from 106 to 424 </w:t>
      </w:r>
      <w:proofErr w:type="spellStart"/>
      <w:r>
        <w:t>kbit</w:t>
      </w:r>
      <w:proofErr w:type="spellEnd"/>
      <w:r>
        <w:t>/s.</w:t>
      </w:r>
    </w:p>
    <w:p w14:paraId="1C54CB50" w14:textId="7C087395" w:rsidR="00ED465F" w:rsidRDefault="00ED465F" w:rsidP="00ED465F">
      <w:pPr>
        <w:pStyle w:val="BodyText"/>
        <w:spacing w:line="288" w:lineRule="auto"/>
        <w:ind w:left="100" w:right="1381"/>
        <w:jc w:val="both"/>
      </w:pPr>
    </w:p>
    <w:p w14:paraId="6B470BD2" w14:textId="5EFACFD8" w:rsidR="00ED465F" w:rsidRPr="009C6E65" w:rsidRDefault="00253F79" w:rsidP="009C6E65">
      <w:pPr>
        <w:pStyle w:val="BodyText"/>
        <w:numPr>
          <w:ilvl w:val="1"/>
          <w:numId w:val="9"/>
        </w:numPr>
        <w:spacing w:line="288" w:lineRule="auto"/>
        <w:ind w:right="1381"/>
        <w:jc w:val="both"/>
        <w:rPr>
          <w:b/>
          <w:bCs/>
        </w:rPr>
      </w:pPr>
      <w:r w:rsidRPr="009C6E65">
        <w:rPr>
          <w:b/>
          <w:bCs/>
        </w:rPr>
        <w:t>Cellular Networks</w:t>
      </w:r>
    </w:p>
    <w:p w14:paraId="5B676236" w14:textId="4F6898FF" w:rsidR="00253F79" w:rsidRDefault="00253F79" w:rsidP="00253F79">
      <w:pPr>
        <w:pStyle w:val="BodyText"/>
        <w:spacing w:line="288" w:lineRule="auto"/>
        <w:ind w:left="500" w:right="1381"/>
        <w:jc w:val="center"/>
        <w:rPr>
          <w:b/>
          <w:bCs/>
          <w:sz w:val="28"/>
          <w:szCs w:val="28"/>
        </w:rPr>
      </w:pPr>
      <w:r>
        <w:rPr>
          <w:b/>
          <w:bCs/>
          <w:noProof/>
          <w:sz w:val="28"/>
          <w:szCs w:val="28"/>
        </w:rPr>
        <w:drawing>
          <wp:inline distT="0" distB="0" distL="0" distR="0" wp14:anchorId="741C8C60" wp14:editId="4716C3F6">
            <wp:extent cx="2383155" cy="192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3155" cy="1925955"/>
                    </a:xfrm>
                    <a:prstGeom prst="rect">
                      <a:avLst/>
                    </a:prstGeom>
                    <a:noFill/>
                    <a:ln>
                      <a:noFill/>
                    </a:ln>
                  </pic:spPr>
                </pic:pic>
              </a:graphicData>
            </a:graphic>
          </wp:inline>
        </w:drawing>
      </w:r>
    </w:p>
    <w:p w14:paraId="078E3762" w14:textId="31C9190F" w:rsidR="00253F79" w:rsidRPr="00253F79" w:rsidRDefault="00253F79" w:rsidP="00253F79">
      <w:pPr>
        <w:pStyle w:val="BodyText"/>
        <w:spacing w:line="288" w:lineRule="auto"/>
        <w:ind w:left="100" w:right="1381"/>
        <w:jc w:val="both"/>
      </w:pPr>
      <w:r w:rsidRPr="00253F79">
        <w:t>A cellular network or mobile network is a radio network distributed over land areas called cells, each served by at least one fixed-location transceiver, known as a cell site or base station. In a cellular network, each cell characteristically uses a different set of</w:t>
      </w:r>
    </w:p>
    <w:p w14:paraId="7B40D3B3" w14:textId="07707A42" w:rsidR="00253F79" w:rsidRPr="00253F79" w:rsidRDefault="00253F79" w:rsidP="00253F79">
      <w:pPr>
        <w:pStyle w:val="BodyText"/>
        <w:spacing w:line="288" w:lineRule="auto"/>
        <w:ind w:left="100" w:right="1381"/>
        <w:jc w:val="both"/>
      </w:pPr>
      <w:r w:rsidRPr="00253F79">
        <w:t xml:space="preserve">radio frequencies from all their immediate </w:t>
      </w:r>
      <w:proofErr w:type="spellStart"/>
      <w:r w:rsidRPr="00253F79">
        <w:t>neighbouring</w:t>
      </w:r>
      <w:proofErr w:type="spellEnd"/>
      <w:r w:rsidRPr="00253F79">
        <w:t xml:space="preserve"> cells to avoid any interference.</w:t>
      </w:r>
    </w:p>
    <w:p w14:paraId="1BD4E71B" w14:textId="16768C39" w:rsidR="00253F79" w:rsidRPr="00253F79" w:rsidRDefault="00253F79" w:rsidP="00253F79">
      <w:pPr>
        <w:pStyle w:val="BodyText"/>
        <w:spacing w:line="288" w:lineRule="auto"/>
        <w:ind w:left="100" w:right="1381"/>
        <w:jc w:val="both"/>
      </w:pPr>
      <w:r w:rsidRPr="00253F79">
        <w:t xml:space="preserve">  ●   When joined together these cells provide radio coverage over a wide geographic area. This enables a large number of portable transceivers (e.g., mobile phones, pagers, etc.) to communicate with each other and with fixed transceivers and telephones anywhere in the network, via base stations, even if some of the transceivers are moving through more than one cell during transmission.</w:t>
      </w:r>
    </w:p>
    <w:p w14:paraId="58D8A9FE" w14:textId="58B45FBD" w:rsidR="00253F79" w:rsidRPr="00253F79" w:rsidRDefault="00253F79" w:rsidP="00253F79">
      <w:pPr>
        <w:pStyle w:val="BodyText"/>
        <w:numPr>
          <w:ilvl w:val="0"/>
          <w:numId w:val="7"/>
        </w:numPr>
        <w:spacing w:line="288" w:lineRule="auto"/>
        <w:ind w:right="1381"/>
        <w:jc w:val="both"/>
      </w:pPr>
      <w:r w:rsidRPr="00253F79">
        <w:t xml:space="preserve">Although originally intended for cell phones, with </w:t>
      </w:r>
      <w:proofErr w:type="spellStart"/>
      <w:r w:rsidRPr="00253F79">
        <w:t>thedevelopment</w:t>
      </w:r>
      <w:proofErr w:type="spellEnd"/>
      <w:r w:rsidRPr="00253F79">
        <w:t xml:space="preserve"> of smartphones, cellular telephone networks routinely carry data in addition to telephone conversations:</w:t>
      </w:r>
    </w:p>
    <w:p w14:paraId="5F421973" w14:textId="57336929" w:rsidR="00253F79" w:rsidRPr="00253F79" w:rsidRDefault="00253F79" w:rsidP="00253F79">
      <w:pPr>
        <w:pStyle w:val="BodyText"/>
        <w:spacing w:line="288" w:lineRule="auto"/>
        <w:ind w:right="1381" w:firstLine="685"/>
        <w:jc w:val="both"/>
      </w:pPr>
      <w:r w:rsidRPr="00253F79">
        <w:t>○ Global System for Mobile Communications (GSM): The GSM network is divided into three major systems: the switching system, the base station system, and the operation and support system. The cell phone connects to the base system station which then connects to the operation and support station; it then connects to the</w:t>
      </w:r>
    </w:p>
    <w:p w14:paraId="3C7907B7" w14:textId="3A5E48CA" w:rsidR="00253F79" w:rsidRPr="00253F79" w:rsidRDefault="00253F79" w:rsidP="00253F79">
      <w:pPr>
        <w:pStyle w:val="BodyText"/>
        <w:spacing w:line="288" w:lineRule="auto"/>
        <w:ind w:right="1381"/>
        <w:jc w:val="both"/>
      </w:pPr>
      <w:r w:rsidRPr="00253F79">
        <w:t>switching station where the call is transferred to where it needs to go. GSM is the most common standard and is used for a majority of cell phones.</w:t>
      </w:r>
    </w:p>
    <w:p w14:paraId="06165A22" w14:textId="02C052AF" w:rsidR="00253F79" w:rsidRPr="00253F79" w:rsidRDefault="00253F79" w:rsidP="00253F79">
      <w:pPr>
        <w:pStyle w:val="BodyText"/>
        <w:spacing w:line="288" w:lineRule="auto"/>
        <w:ind w:right="1381" w:firstLine="720"/>
        <w:jc w:val="both"/>
      </w:pPr>
      <w:r w:rsidRPr="00253F79">
        <w:t>○ Personal Communications Service (PCS): PCS is a radio band that can be used by mobile phones in North America and South Asia. Sprint happened to be the first service to set up a PCS.</w:t>
      </w:r>
    </w:p>
    <w:p w14:paraId="5A77BFBA" w14:textId="0FA1046A" w:rsidR="00253F79" w:rsidRDefault="00253F79" w:rsidP="00253F79">
      <w:pPr>
        <w:pStyle w:val="BodyText"/>
        <w:spacing w:line="288" w:lineRule="auto"/>
        <w:ind w:right="1381" w:firstLine="720"/>
        <w:jc w:val="both"/>
      </w:pPr>
      <w:r w:rsidRPr="00253F79">
        <w:t>○ D-AMPS: Digital Advanced Mobile Phone Service, an upgraded version of AMPS, is being phased out due to advancement in technology. The newer GSM networks are</w:t>
      </w:r>
      <w:r>
        <w:t xml:space="preserve"> </w:t>
      </w:r>
      <w:r w:rsidRPr="00253F79">
        <w:t>replacing the older system.</w:t>
      </w:r>
    </w:p>
    <w:p w14:paraId="2F331560" w14:textId="55C7C68F" w:rsidR="00852751" w:rsidRDefault="00852751" w:rsidP="00253F79">
      <w:pPr>
        <w:pStyle w:val="BodyText"/>
        <w:spacing w:line="288" w:lineRule="auto"/>
        <w:ind w:right="1381" w:firstLine="720"/>
        <w:jc w:val="both"/>
      </w:pPr>
    </w:p>
    <w:p w14:paraId="6C194F1D" w14:textId="21FCEC58" w:rsidR="00852751" w:rsidRDefault="00852751" w:rsidP="00253F79">
      <w:pPr>
        <w:pStyle w:val="BodyText"/>
        <w:spacing w:line="288" w:lineRule="auto"/>
        <w:ind w:right="1381" w:firstLine="720"/>
        <w:jc w:val="both"/>
      </w:pPr>
    </w:p>
    <w:p w14:paraId="7F03B984" w14:textId="4CF0FD14" w:rsidR="00852751" w:rsidRDefault="00852751" w:rsidP="00253F79">
      <w:pPr>
        <w:pStyle w:val="BodyText"/>
        <w:spacing w:line="288" w:lineRule="auto"/>
        <w:ind w:right="1381" w:firstLine="720"/>
        <w:jc w:val="both"/>
      </w:pPr>
    </w:p>
    <w:p w14:paraId="5429D97B" w14:textId="1063DCA8" w:rsidR="00852751" w:rsidRPr="00852751" w:rsidRDefault="00852751" w:rsidP="00852751">
      <w:pPr>
        <w:pStyle w:val="BodyText"/>
        <w:numPr>
          <w:ilvl w:val="1"/>
          <w:numId w:val="9"/>
        </w:numPr>
        <w:spacing w:line="288" w:lineRule="auto"/>
        <w:ind w:right="1381"/>
        <w:jc w:val="both"/>
        <w:rPr>
          <w:b/>
          <w:bCs/>
        </w:rPr>
      </w:pPr>
      <w:r>
        <w:rPr>
          <w:b/>
          <w:bCs/>
        </w:rPr>
        <w:t xml:space="preserve"> Zigbee</w:t>
      </w:r>
    </w:p>
    <w:p w14:paraId="33606821" w14:textId="77777777" w:rsidR="00852751" w:rsidRDefault="00852751" w:rsidP="00852751">
      <w:pPr>
        <w:pStyle w:val="BodyText"/>
        <w:spacing w:line="288" w:lineRule="auto"/>
        <w:ind w:right="1381" w:firstLine="720"/>
      </w:pPr>
      <w:r>
        <w:t>Zigbee is an IEEE 802.15.4-based specification for a suite of</w:t>
      </w:r>
    </w:p>
    <w:p w14:paraId="14879315" w14:textId="77777777" w:rsidR="00852751" w:rsidRDefault="00852751" w:rsidP="00852751">
      <w:pPr>
        <w:pStyle w:val="BodyText"/>
        <w:spacing w:line="288" w:lineRule="auto"/>
        <w:ind w:right="1381" w:firstLine="720"/>
      </w:pPr>
      <w:r>
        <w:t>high-level communication protocols used to create personal area</w:t>
      </w:r>
    </w:p>
    <w:p w14:paraId="30223EFB" w14:textId="77777777" w:rsidR="00852751" w:rsidRDefault="00852751" w:rsidP="00852751">
      <w:pPr>
        <w:pStyle w:val="BodyText"/>
        <w:spacing w:line="288" w:lineRule="auto"/>
        <w:ind w:right="1381" w:firstLine="720"/>
      </w:pPr>
      <w:r>
        <w:t>networks with small, low-power digital radios, such as for home</w:t>
      </w:r>
    </w:p>
    <w:p w14:paraId="2CD6FF6C" w14:textId="77777777" w:rsidR="00852751" w:rsidRDefault="00852751" w:rsidP="00852751">
      <w:pPr>
        <w:pStyle w:val="BodyText"/>
        <w:spacing w:line="288" w:lineRule="auto"/>
        <w:ind w:right="1381" w:firstLine="720"/>
      </w:pPr>
      <w:r>
        <w:t>automation, medical device data collection, and other</w:t>
      </w:r>
    </w:p>
    <w:p w14:paraId="4F119CB6" w14:textId="77777777" w:rsidR="00852751" w:rsidRDefault="00852751" w:rsidP="00852751">
      <w:pPr>
        <w:pStyle w:val="BodyText"/>
        <w:spacing w:line="288" w:lineRule="auto"/>
        <w:ind w:right="1381" w:firstLine="720"/>
      </w:pPr>
      <w:r>
        <w:t>low-power low-bandwidth needs, designed for small scale</w:t>
      </w:r>
    </w:p>
    <w:p w14:paraId="71B5E115" w14:textId="77777777" w:rsidR="00852751" w:rsidRDefault="00852751" w:rsidP="00852751">
      <w:pPr>
        <w:pStyle w:val="BodyText"/>
        <w:spacing w:line="288" w:lineRule="auto"/>
        <w:ind w:right="1381" w:firstLine="720"/>
      </w:pPr>
      <w:r>
        <w:t>projects which need wireless connection. Hence, Zigbee is a</w:t>
      </w:r>
    </w:p>
    <w:p w14:paraId="6988E334" w14:textId="77777777" w:rsidR="00852751" w:rsidRDefault="00852751" w:rsidP="00852751">
      <w:pPr>
        <w:pStyle w:val="BodyText"/>
        <w:spacing w:line="288" w:lineRule="auto"/>
        <w:ind w:right="1381" w:firstLine="720"/>
      </w:pPr>
      <w:r>
        <w:t>low-power, low data rate, and close proximity (i.e., personal area)</w:t>
      </w:r>
    </w:p>
    <w:p w14:paraId="43813667" w14:textId="77777777" w:rsidR="00852751" w:rsidRDefault="00852751" w:rsidP="00852751">
      <w:pPr>
        <w:pStyle w:val="BodyText"/>
        <w:spacing w:line="288" w:lineRule="auto"/>
        <w:ind w:right="1381" w:firstLine="720"/>
      </w:pPr>
      <w:r>
        <w:t>wireless ad hoc network.</w:t>
      </w:r>
    </w:p>
    <w:p w14:paraId="4F10F891" w14:textId="77777777" w:rsidR="00852751" w:rsidRDefault="00852751" w:rsidP="00852751">
      <w:pPr>
        <w:pStyle w:val="BodyText"/>
        <w:spacing w:line="288" w:lineRule="auto"/>
        <w:ind w:right="1381" w:firstLine="720"/>
      </w:pPr>
      <w:r>
        <w:t>● Its low power consumption limits transmission distances to</w:t>
      </w:r>
    </w:p>
    <w:p w14:paraId="591CA2C6" w14:textId="77777777" w:rsidR="00852751" w:rsidRDefault="00852751" w:rsidP="00852751">
      <w:pPr>
        <w:pStyle w:val="BodyText"/>
        <w:spacing w:line="288" w:lineRule="auto"/>
        <w:ind w:right="1381" w:firstLine="720"/>
      </w:pPr>
      <w:r>
        <w:t>10–100 meters line-of-sight, depending on power output and</w:t>
      </w:r>
    </w:p>
    <w:p w14:paraId="3A9D6670" w14:textId="77777777" w:rsidR="00852751" w:rsidRDefault="00852751" w:rsidP="00852751">
      <w:pPr>
        <w:pStyle w:val="BodyText"/>
        <w:spacing w:line="288" w:lineRule="auto"/>
        <w:ind w:right="1381" w:firstLine="720"/>
      </w:pPr>
      <w:r>
        <w:t>environmental characteristics. Zigbee devices can transmit data</w:t>
      </w:r>
    </w:p>
    <w:p w14:paraId="436FAEBA" w14:textId="77777777" w:rsidR="00852751" w:rsidRDefault="00852751" w:rsidP="00852751">
      <w:pPr>
        <w:pStyle w:val="BodyText"/>
        <w:spacing w:line="288" w:lineRule="auto"/>
        <w:ind w:right="1381" w:firstLine="720"/>
      </w:pPr>
      <w:r>
        <w:t>over long distances by passing data through a mesh network of</w:t>
      </w:r>
    </w:p>
    <w:p w14:paraId="2E8EFFD2" w14:textId="77777777" w:rsidR="00852751" w:rsidRDefault="00852751" w:rsidP="00852751">
      <w:pPr>
        <w:pStyle w:val="BodyText"/>
        <w:spacing w:line="288" w:lineRule="auto"/>
        <w:ind w:right="1381" w:firstLine="720"/>
      </w:pPr>
      <w:r>
        <w:t>intermediate devices to reach more distant ones. Zigbee is</w:t>
      </w:r>
    </w:p>
    <w:p w14:paraId="3EF8E47F" w14:textId="77777777" w:rsidR="00852751" w:rsidRDefault="00852751" w:rsidP="00852751">
      <w:pPr>
        <w:pStyle w:val="BodyText"/>
        <w:spacing w:line="288" w:lineRule="auto"/>
        <w:ind w:right="1381" w:firstLine="720"/>
      </w:pPr>
      <w:r>
        <w:t>typically used in low data rate applications that require long</w:t>
      </w:r>
    </w:p>
    <w:p w14:paraId="6D62A15E" w14:textId="77777777" w:rsidR="00852751" w:rsidRDefault="00852751" w:rsidP="00852751">
      <w:pPr>
        <w:pStyle w:val="BodyText"/>
        <w:spacing w:line="288" w:lineRule="auto"/>
        <w:ind w:right="1381" w:firstLine="720"/>
      </w:pPr>
      <w:r>
        <w:t>battery life and secure networking (Zigbee networks are secured</w:t>
      </w:r>
    </w:p>
    <w:p w14:paraId="7BD58D0E" w14:textId="77777777" w:rsidR="00852751" w:rsidRDefault="00852751" w:rsidP="00852751">
      <w:pPr>
        <w:pStyle w:val="BodyText"/>
        <w:spacing w:line="288" w:lineRule="auto"/>
        <w:ind w:right="1381" w:firstLine="720"/>
      </w:pPr>
      <w:r>
        <w:t xml:space="preserve">by </w:t>
      </w:r>
      <w:proofErr w:type="gramStart"/>
      <w:r>
        <w:t>128 bit</w:t>
      </w:r>
      <w:proofErr w:type="gramEnd"/>
      <w:r>
        <w:t xml:space="preserve"> symmetric encryption keys.) Zigbee has a defined rate</w:t>
      </w:r>
    </w:p>
    <w:p w14:paraId="4A91404E" w14:textId="77777777" w:rsidR="00852751" w:rsidRDefault="00852751" w:rsidP="00852751">
      <w:pPr>
        <w:pStyle w:val="BodyText"/>
        <w:spacing w:line="288" w:lineRule="auto"/>
        <w:ind w:right="1381" w:firstLine="720"/>
      </w:pPr>
      <w:r>
        <w:t xml:space="preserve">of 250 </w:t>
      </w:r>
      <w:proofErr w:type="spellStart"/>
      <w:r>
        <w:t>kbit</w:t>
      </w:r>
      <w:proofErr w:type="spellEnd"/>
      <w:r>
        <w:t>/s, best suited for intermittent data transmissions from</w:t>
      </w:r>
    </w:p>
    <w:p w14:paraId="415CD1AB" w14:textId="77777777" w:rsidR="00852751" w:rsidRDefault="00852751" w:rsidP="00852751">
      <w:pPr>
        <w:pStyle w:val="BodyText"/>
        <w:spacing w:line="288" w:lineRule="auto"/>
        <w:ind w:right="1381" w:firstLine="720"/>
      </w:pPr>
      <w:r>
        <w:t>a sensor or input device.</w:t>
      </w:r>
    </w:p>
    <w:p w14:paraId="7626ED7E" w14:textId="09B9C972" w:rsidR="00852751" w:rsidRPr="00253F79" w:rsidRDefault="00852751" w:rsidP="00852751">
      <w:pPr>
        <w:pStyle w:val="BodyText"/>
        <w:spacing w:line="288" w:lineRule="auto"/>
        <w:ind w:right="1381" w:firstLine="720"/>
      </w:pPr>
      <w:r>
        <w:t>● The ZigBee Smart Energy 2.0 specifications define an Internet</w:t>
      </w:r>
      <w:r>
        <w:t xml:space="preserve"> </w:t>
      </w:r>
      <w:r>
        <w:t xml:space="preserve">Protocol-based communication protocol to monitor, </w:t>
      </w:r>
      <w:proofErr w:type="spellStart"/>
      <w:proofErr w:type="gramStart"/>
      <w:r>
        <w:t>control,inform</w:t>
      </w:r>
      <w:proofErr w:type="spellEnd"/>
      <w:proofErr w:type="gramEnd"/>
      <w:r>
        <w:t>, and automate the delivery and use of energy and water. It</w:t>
      </w:r>
      <w:r>
        <w:t xml:space="preserve"> </w:t>
      </w:r>
      <w:r>
        <w:t>is an enhancement of the ZigBee Smart Energy version 1</w:t>
      </w:r>
      <w:r>
        <w:t xml:space="preserve"> </w:t>
      </w:r>
      <w:r>
        <w:t>specifications. It adds services for plug-in electric vehicle</w:t>
      </w:r>
      <w:r>
        <w:t xml:space="preserve"> </w:t>
      </w:r>
      <w:r>
        <w:t>charging, installation, configuration and firmware download,</w:t>
      </w:r>
      <w:r>
        <w:t xml:space="preserve"> </w:t>
      </w:r>
      <w:r>
        <w:t xml:space="preserve">prepay services, user information and messaging, load </w:t>
      </w:r>
      <w:proofErr w:type="spellStart"/>
      <w:proofErr w:type="gramStart"/>
      <w:r>
        <w:t>control,demand</w:t>
      </w:r>
      <w:proofErr w:type="spellEnd"/>
      <w:proofErr w:type="gramEnd"/>
      <w:r>
        <w:t xml:space="preserve"> response and common information and application</w:t>
      </w:r>
    </w:p>
    <w:p w14:paraId="22F9B36D" w14:textId="01EBA7A6" w:rsidR="00253F79" w:rsidRPr="00253F79" w:rsidRDefault="00253F79" w:rsidP="00852751">
      <w:pPr>
        <w:pStyle w:val="BodyText"/>
        <w:spacing w:line="288" w:lineRule="auto"/>
        <w:ind w:right="1381"/>
      </w:pPr>
    </w:p>
    <w:p w14:paraId="6E1A7B09" w14:textId="77777777" w:rsidR="00ED195E" w:rsidRDefault="00ED195E" w:rsidP="005E1966">
      <w:pPr>
        <w:pStyle w:val="BodyText"/>
        <w:spacing w:before="8"/>
        <w:jc w:val="both"/>
        <w:rPr>
          <w:sz w:val="28"/>
        </w:rPr>
      </w:pPr>
    </w:p>
    <w:p w14:paraId="08EEF48B" w14:textId="77777777" w:rsidR="00ED195E" w:rsidRDefault="00342888" w:rsidP="005E1966">
      <w:pPr>
        <w:pStyle w:val="Heading1"/>
        <w:spacing w:before="1"/>
        <w:jc w:val="both"/>
      </w:pPr>
      <w:proofErr w:type="gramStart"/>
      <w:r>
        <w:t>REFERENCES :</w:t>
      </w:r>
      <w:proofErr w:type="gramEnd"/>
    </w:p>
    <w:p w14:paraId="52283E1B" w14:textId="77777777" w:rsidR="00ED195E" w:rsidRDefault="00ED195E" w:rsidP="005E1966">
      <w:pPr>
        <w:pStyle w:val="BodyText"/>
        <w:spacing w:before="2"/>
        <w:jc w:val="both"/>
        <w:rPr>
          <w:sz w:val="39"/>
        </w:rPr>
      </w:pPr>
    </w:p>
    <w:p w14:paraId="0DC2EA50" w14:textId="701BBBF4" w:rsidR="00ED195E" w:rsidRPr="00A65271" w:rsidRDefault="00307BD4" w:rsidP="005E1966">
      <w:pPr>
        <w:pStyle w:val="BodyText"/>
        <w:numPr>
          <w:ilvl w:val="0"/>
          <w:numId w:val="5"/>
        </w:numPr>
        <w:jc w:val="both"/>
        <w:rPr>
          <w:sz w:val="20"/>
          <w:szCs w:val="20"/>
        </w:rPr>
      </w:pPr>
      <w:hyperlink r:id="rId19" w:anchor="imgrc=Yw5ewfN1U1yc5M" w:history="1">
        <w:r w:rsidR="005E1966" w:rsidRPr="00A65271">
          <w:rPr>
            <w:rStyle w:val="Hyperlink"/>
            <w:sz w:val="20"/>
            <w:szCs w:val="20"/>
          </w:rPr>
          <w:t>https://www.google.com/search?q=physical+layer+of+osi+model&amp;sxsrf=ALeKk0024cswae9Jxo-QpPdQG4Se-moE4w:1597137181159&amp;tbm=isch&amp;source=iu&amp;ictx=1&amp;fir=Yw5ewfN1U1yc5M%252CjWntHejhEECZ1M%252C_&amp;vet=1&amp;usg=AI4_-kSAKTD5LPILCZqU51t7qEhIuqqmyg&amp;sa=X&amp;ved=2ahUKEwiDqdzS55LrAhWUxzgGHUdBAcwQ_h0wAHoECAQQBA&amp;biw=1396&amp;bih=657#imgrc=Yw5ewfN1U1yc5M</w:t>
        </w:r>
      </w:hyperlink>
    </w:p>
    <w:p w14:paraId="3C825C4D" w14:textId="0F907ABA" w:rsidR="005E1966" w:rsidRPr="00A65271" w:rsidRDefault="00307BD4" w:rsidP="005E1966">
      <w:pPr>
        <w:pStyle w:val="BodyText"/>
        <w:numPr>
          <w:ilvl w:val="0"/>
          <w:numId w:val="5"/>
        </w:numPr>
        <w:jc w:val="both"/>
        <w:rPr>
          <w:sz w:val="20"/>
          <w:szCs w:val="20"/>
        </w:rPr>
      </w:pPr>
      <w:hyperlink r:id="rId20" w:anchor=":~:text=Physical%20layer%20is%20the%20only,services%20to%20Data%2Dlink%20layer." w:history="1">
        <w:r w:rsidR="005E1966" w:rsidRPr="00A65271">
          <w:rPr>
            <w:rStyle w:val="Hyperlink"/>
            <w:sz w:val="20"/>
            <w:szCs w:val="20"/>
          </w:rPr>
          <w:t>https://www.tutorialspoint.com/data_communication_computer_network/physical_layer_introduction.htm#:~:text=Physical%20layer%20is%20the%20only,services%20to%20Data%2Dlink%20layer.</w:t>
        </w:r>
      </w:hyperlink>
    </w:p>
    <w:p w14:paraId="34C0F83B" w14:textId="44BF80E6" w:rsidR="005E1966" w:rsidRPr="00A65271" w:rsidRDefault="00307BD4" w:rsidP="005E1966">
      <w:pPr>
        <w:pStyle w:val="BodyText"/>
        <w:numPr>
          <w:ilvl w:val="0"/>
          <w:numId w:val="5"/>
        </w:numPr>
        <w:jc w:val="both"/>
        <w:rPr>
          <w:sz w:val="20"/>
          <w:szCs w:val="20"/>
        </w:rPr>
      </w:pPr>
      <w:hyperlink r:id="rId21" w:anchor="imgrc=SdQCAv0HMP2HLM" w:history="1">
        <w:r w:rsidR="0016364E" w:rsidRPr="00A65271">
          <w:rPr>
            <w:rStyle w:val="Hyperlink"/>
            <w:sz w:val="20"/>
            <w:szCs w:val="20"/>
          </w:rPr>
          <w:t>https://www.google.com/search?q=coaxial+cable,+twisted+pairs+and+fibre+optics&amp;sxsrf=ALeKk02hoOuhrKEepwdNUQYA5EsfCor35g:1597137729570&amp;source=lnms&amp;tbm=isch&amp;sa=X&amp;ved=2ahUKEwjq45zY6ZLrAhVhzDgGHej0Aj8Q_AUoAXoECA8QAw&amp;biw=1396&amp;bih=612#imgrc=SdQCAv0HMP2HLM</w:t>
        </w:r>
      </w:hyperlink>
    </w:p>
    <w:p w14:paraId="01C0CE53" w14:textId="4C3F1A20" w:rsidR="00A65271" w:rsidRPr="00A65271" w:rsidRDefault="00307BD4" w:rsidP="005E1966">
      <w:pPr>
        <w:pStyle w:val="BodyText"/>
        <w:numPr>
          <w:ilvl w:val="0"/>
          <w:numId w:val="5"/>
        </w:numPr>
        <w:jc w:val="both"/>
        <w:rPr>
          <w:sz w:val="20"/>
          <w:szCs w:val="20"/>
        </w:rPr>
      </w:pPr>
      <w:hyperlink r:id="rId22" w:history="1">
        <w:r w:rsidR="00A65271" w:rsidRPr="00A65271">
          <w:rPr>
            <w:rStyle w:val="Hyperlink"/>
            <w:sz w:val="20"/>
            <w:szCs w:val="20"/>
          </w:rPr>
          <w:t>https://www.tutorialspoint.com/computer_fundamentals/computer_ports.htm</w:t>
        </w:r>
      </w:hyperlink>
    </w:p>
    <w:p w14:paraId="66832D85" w14:textId="2C6257D8" w:rsidR="0016364E" w:rsidRPr="00A65271" w:rsidRDefault="00307BD4" w:rsidP="005E1966">
      <w:pPr>
        <w:pStyle w:val="BodyText"/>
        <w:numPr>
          <w:ilvl w:val="0"/>
          <w:numId w:val="5"/>
        </w:numPr>
        <w:jc w:val="both"/>
        <w:rPr>
          <w:sz w:val="20"/>
          <w:szCs w:val="20"/>
        </w:rPr>
      </w:pPr>
      <w:hyperlink r:id="rId23" w:history="1">
        <w:r w:rsidR="00A65271" w:rsidRPr="00A65271">
          <w:rPr>
            <w:rStyle w:val="Hyperlink"/>
            <w:sz w:val="20"/>
            <w:szCs w:val="20"/>
          </w:rPr>
          <w:t>https://en.wikipedia.org/wiki/Bluetooth</w:t>
        </w:r>
      </w:hyperlink>
    </w:p>
    <w:p w14:paraId="53D0D21C" w14:textId="61126EF6" w:rsidR="00A65271" w:rsidRPr="00A65271" w:rsidRDefault="00307BD4" w:rsidP="005E1966">
      <w:pPr>
        <w:pStyle w:val="BodyText"/>
        <w:numPr>
          <w:ilvl w:val="0"/>
          <w:numId w:val="5"/>
        </w:numPr>
        <w:jc w:val="both"/>
        <w:rPr>
          <w:sz w:val="20"/>
          <w:szCs w:val="20"/>
        </w:rPr>
      </w:pPr>
      <w:hyperlink r:id="rId24" w:history="1">
        <w:r w:rsidR="00A65271" w:rsidRPr="00A65271">
          <w:rPr>
            <w:rStyle w:val="Hyperlink"/>
            <w:sz w:val="20"/>
            <w:szCs w:val="20"/>
          </w:rPr>
          <w:t>https://www.tutorialspoint.com/wireless_communication/wireless_communication_bluetooth.htm</w:t>
        </w:r>
      </w:hyperlink>
    </w:p>
    <w:p w14:paraId="1B37CA48" w14:textId="4EC27835" w:rsidR="00A65271" w:rsidRPr="00ED465F" w:rsidRDefault="00307BD4" w:rsidP="005E1966">
      <w:pPr>
        <w:pStyle w:val="BodyText"/>
        <w:numPr>
          <w:ilvl w:val="0"/>
          <w:numId w:val="5"/>
        </w:numPr>
        <w:jc w:val="both"/>
        <w:rPr>
          <w:rStyle w:val="Hyperlink"/>
          <w:color w:val="auto"/>
          <w:sz w:val="20"/>
          <w:szCs w:val="20"/>
          <w:u w:val="none"/>
        </w:rPr>
      </w:pPr>
      <w:hyperlink r:id="rId25" w:history="1">
        <w:r w:rsidR="00A65271" w:rsidRPr="00A65271">
          <w:rPr>
            <w:rStyle w:val="Hyperlink"/>
            <w:sz w:val="20"/>
            <w:szCs w:val="20"/>
          </w:rPr>
          <w:t>https://www.tutorialspoint.com/wi-fi/index.htm</w:t>
        </w:r>
      </w:hyperlink>
    </w:p>
    <w:p w14:paraId="158A565C" w14:textId="122A0EFE" w:rsidR="00ED465F" w:rsidRDefault="00307BD4" w:rsidP="005E1966">
      <w:pPr>
        <w:pStyle w:val="BodyText"/>
        <w:numPr>
          <w:ilvl w:val="0"/>
          <w:numId w:val="5"/>
        </w:numPr>
        <w:jc w:val="both"/>
        <w:rPr>
          <w:sz w:val="20"/>
          <w:szCs w:val="20"/>
        </w:rPr>
      </w:pPr>
      <w:hyperlink r:id="rId26" w:history="1">
        <w:r w:rsidR="00ED465F" w:rsidRPr="00ED465F">
          <w:rPr>
            <w:rStyle w:val="Hyperlink"/>
            <w:sz w:val="20"/>
            <w:szCs w:val="20"/>
          </w:rPr>
          <w:t>https://www.androidauthority.com/what-is-nfc-270730/</w:t>
        </w:r>
      </w:hyperlink>
    </w:p>
    <w:p w14:paraId="728DEE94" w14:textId="1DAA1D3A" w:rsidR="00ED1983" w:rsidRPr="00ED1983" w:rsidRDefault="00307BD4" w:rsidP="005E1966">
      <w:pPr>
        <w:pStyle w:val="BodyText"/>
        <w:numPr>
          <w:ilvl w:val="0"/>
          <w:numId w:val="5"/>
        </w:numPr>
        <w:jc w:val="both"/>
        <w:rPr>
          <w:sz w:val="20"/>
          <w:szCs w:val="20"/>
        </w:rPr>
      </w:pPr>
      <w:hyperlink r:id="rId27" w:anchor=":~:text=An%20overhead%20power%20line%20is,suspended%20by%20towers%20or%20poles." w:history="1">
        <w:r w:rsidR="00ED1983" w:rsidRPr="00ED1983">
          <w:rPr>
            <w:rStyle w:val="Hyperlink"/>
            <w:sz w:val="20"/>
            <w:szCs w:val="20"/>
          </w:rPr>
          <w:t>https://en.wikipedia.org/wiki/Overhead_power_line#:~:text=An%20overhead%20power%20line%20is,suspended%20by%20towers%20or%20poles.</w:t>
        </w:r>
      </w:hyperlink>
    </w:p>
    <w:p w14:paraId="238F0A9D" w14:textId="41970160" w:rsidR="00A65271" w:rsidRDefault="00A65271" w:rsidP="00A65271">
      <w:pPr>
        <w:pStyle w:val="BodyText"/>
        <w:jc w:val="both"/>
        <w:rPr>
          <w:sz w:val="20"/>
          <w:szCs w:val="20"/>
        </w:rPr>
      </w:pPr>
    </w:p>
    <w:p w14:paraId="591C9FA2" w14:textId="77777777" w:rsidR="00A65271" w:rsidRPr="00A65271" w:rsidRDefault="00A65271" w:rsidP="00A65271">
      <w:pPr>
        <w:pStyle w:val="BodyText"/>
        <w:jc w:val="both"/>
        <w:rPr>
          <w:sz w:val="20"/>
          <w:szCs w:val="20"/>
        </w:rPr>
      </w:pPr>
    </w:p>
    <w:p w14:paraId="09A3A461" w14:textId="77777777" w:rsidR="00ED195E" w:rsidRDefault="00ED195E" w:rsidP="005E1966">
      <w:pPr>
        <w:pStyle w:val="BodyText"/>
        <w:spacing w:before="10"/>
        <w:jc w:val="both"/>
        <w:rPr>
          <w:sz w:val="23"/>
        </w:rPr>
      </w:pPr>
    </w:p>
    <w:p w14:paraId="65E5E23F" w14:textId="77777777" w:rsidR="00ED195E" w:rsidRDefault="00342888" w:rsidP="005E1966">
      <w:pPr>
        <w:pStyle w:val="Heading1"/>
        <w:jc w:val="both"/>
      </w:pPr>
      <w:r>
        <w:t>CONCLUSION:</w:t>
      </w:r>
    </w:p>
    <w:p w14:paraId="3F256FE4" w14:textId="77777777" w:rsidR="00ED195E" w:rsidRDefault="00ED195E" w:rsidP="005E1966">
      <w:pPr>
        <w:pStyle w:val="BodyText"/>
        <w:jc w:val="both"/>
        <w:rPr>
          <w:sz w:val="34"/>
        </w:rPr>
      </w:pPr>
    </w:p>
    <w:p w14:paraId="1A4251FA" w14:textId="77777777" w:rsidR="00ED195E" w:rsidRDefault="00342888" w:rsidP="005E1966">
      <w:pPr>
        <w:pStyle w:val="BodyText"/>
        <w:spacing w:line="288" w:lineRule="auto"/>
        <w:ind w:left="100" w:right="1328"/>
        <w:jc w:val="both"/>
      </w:pPr>
      <w:r>
        <w:t>From this experiment, I learned about the Physical Layer, the types of Wired and Wireless Connections. For each of these connections, I studied their specification, their scalability in the various network architecture, and their schematic view.</w:t>
      </w:r>
    </w:p>
    <w:sectPr w:rsidR="00ED195E">
      <w:pgSz w:w="12240" w:h="15840"/>
      <w:pgMar w:top="1360" w:right="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0717E"/>
    <w:multiLevelType w:val="hybridMultilevel"/>
    <w:tmpl w:val="882EE506"/>
    <w:lvl w:ilvl="0" w:tplc="D048D782">
      <w:start w:val="802"/>
      <w:numFmt w:val="decimal"/>
      <w:lvlText w:val="%1"/>
      <w:lvlJc w:val="left"/>
      <w:pPr>
        <w:ind w:left="100" w:hanging="801"/>
      </w:pPr>
      <w:rPr>
        <w:rFonts w:hint="default"/>
        <w:lang w:val="en-US" w:eastAsia="en-US" w:bidi="en-US"/>
      </w:rPr>
    </w:lvl>
    <w:lvl w:ilvl="1" w:tplc="1108BB98">
      <w:start w:val="11"/>
      <w:numFmt w:val="decimal"/>
      <w:lvlText w:val="%1.%2"/>
      <w:lvlJc w:val="left"/>
      <w:pPr>
        <w:ind w:left="100" w:hanging="801"/>
      </w:pPr>
      <w:rPr>
        <w:rFonts w:ascii="Arial" w:eastAsia="Arial" w:hAnsi="Arial" w:cs="Arial" w:hint="default"/>
        <w:spacing w:val="-6"/>
        <w:w w:val="100"/>
        <w:sz w:val="24"/>
        <w:szCs w:val="24"/>
        <w:lang w:val="en-US" w:eastAsia="en-US" w:bidi="en-US"/>
      </w:rPr>
    </w:lvl>
    <w:lvl w:ilvl="2" w:tplc="5EA0B844">
      <w:numFmt w:val="bullet"/>
      <w:lvlText w:val="●"/>
      <w:lvlJc w:val="left"/>
      <w:pPr>
        <w:ind w:left="820" w:hanging="360"/>
      </w:pPr>
      <w:rPr>
        <w:rFonts w:ascii="Arial" w:eastAsia="Arial" w:hAnsi="Arial" w:cs="Arial" w:hint="default"/>
        <w:w w:val="100"/>
        <w:sz w:val="24"/>
        <w:szCs w:val="24"/>
        <w:lang w:val="en-US" w:eastAsia="en-US" w:bidi="en-US"/>
      </w:rPr>
    </w:lvl>
    <w:lvl w:ilvl="3" w:tplc="8B20D776">
      <w:numFmt w:val="bullet"/>
      <w:lvlText w:val="○"/>
      <w:lvlJc w:val="left"/>
      <w:pPr>
        <w:ind w:left="1540" w:hanging="360"/>
      </w:pPr>
      <w:rPr>
        <w:rFonts w:ascii="Arial" w:eastAsia="Arial" w:hAnsi="Arial" w:cs="Arial" w:hint="default"/>
        <w:spacing w:val="-18"/>
        <w:w w:val="100"/>
        <w:sz w:val="24"/>
        <w:szCs w:val="24"/>
        <w:lang w:val="en-US" w:eastAsia="en-US" w:bidi="en-US"/>
      </w:rPr>
    </w:lvl>
    <w:lvl w:ilvl="4" w:tplc="892A951C">
      <w:numFmt w:val="bullet"/>
      <w:lvlText w:val="•"/>
      <w:lvlJc w:val="left"/>
      <w:pPr>
        <w:ind w:left="3825" w:hanging="360"/>
      </w:pPr>
      <w:rPr>
        <w:rFonts w:hint="default"/>
        <w:lang w:val="en-US" w:eastAsia="en-US" w:bidi="en-US"/>
      </w:rPr>
    </w:lvl>
    <w:lvl w:ilvl="5" w:tplc="C3D09990">
      <w:numFmt w:val="bullet"/>
      <w:lvlText w:val="•"/>
      <w:lvlJc w:val="left"/>
      <w:pPr>
        <w:ind w:left="4967" w:hanging="360"/>
      </w:pPr>
      <w:rPr>
        <w:rFonts w:hint="default"/>
        <w:lang w:val="en-US" w:eastAsia="en-US" w:bidi="en-US"/>
      </w:rPr>
    </w:lvl>
    <w:lvl w:ilvl="6" w:tplc="B9903DF0">
      <w:numFmt w:val="bullet"/>
      <w:lvlText w:val="•"/>
      <w:lvlJc w:val="left"/>
      <w:pPr>
        <w:ind w:left="6110" w:hanging="360"/>
      </w:pPr>
      <w:rPr>
        <w:rFonts w:hint="default"/>
        <w:lang w:val="en-US" w:eastAsia="en-US" w:bidi="en-US"/>
      </w:rPr>
    </w:lvl>
    <w:lvl w:ilvl="7" w:tplc="6EF0900E">
      <w:numFmt w:val="bullet"/>
      <w:lvlText w:val="•"/>
      <w:lvlJc w:val="left"/>
      <w:pPr>
        <w:ind w:left="7252" w:hanging="360"/>
      </w:pPr>
      <w:rPr>
        <w:rFonts w:hint="default"/>
        <w:lang w:val="en-US" w:eastAsia="en-US" w:bidi="en-US"/>
      </w:rPr>
    </w:lvl>
    <w:lvl w:ilvl="8" w:tplc="DAB4BEDE">
      <w:numFmt w:val="bullet"/>
      <w:lvlText w:val="•"/>
      <w:lvlJc w:val="left"/>
      <w:pPr>
        <w:ind w:left="8395" w:hanging="360"/>
      </w:pPr>
      <w:rPr>
        <w:rFonts w:hint="default"/>
        <w:lang w:val="en-US" w:eastAsia="en-US" w:bidi="en-US"/>
      </w:rPr>
    </w:lvl>
  </w:abstractNum>
  <w:abstractNum w:abstractNumId="1" w15:restartNumberingAfterBreak="0">
    <w:nsid w:val="1B4F5B3D"/>
    <w:multiLevelType w:val="multilevel"/>
    <w:tmpl w:val="DA2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260AE"/>
    <w:multiLevelType w:val="hybridMultilevel"/>
    <w:tmpl w:val="91144386"/>
    <w:lvl w:ilvl="0" w:tplc="40090001">
      <w:start w:val="1"/>
      <w:numFmt w:val="bullet"/>
      <w:lvlText w:val=""/>
      <w:lvlJc w:val="left"/>
      <w:pPr>
        <w:ind w:left="685" w:hanging="360"/>
      </w:pPr>
      <w:rPr>
        <w:rFonts w:ascii="Symbol" w:hAnsi="Symbol" w:hint="default"/>
      </w:rPr>
    </w:lvl>
    <w:lvl w:ilvl="1" w:tplc="40090003" w:tentative="1">
      <w:start w:val="1"/>
      <w:numFmt w:val="bullet"/>
      <w:lvlText w:val="o"/>
      <w:lvlJc w:val="left"/>
      <w:pPr>
        <w:ind w:left="1405" w:hanging="360"/>
      </w:pPr>
      <w:rPr>
        <w:rFonts w:ascii="Courier New" w:hAnsi="Courier New" w:cs="Courier New" w:hint="default"/>
      </w:rPr>
    </w:lvl>
    <w:lvl w:ilvl="2" w:tplc="40090005" w:tentative="1">
      <w:start w:val="1"/>
      <w:numFmt w:val="bullet"/>
      <w:lvlText w:val=""/>
      <w:lvlJc w:val="left"/>
      <w:pPr>
        <w:ind w:left="2125" w:hanging="360"/>
      </w:pPr>
      <w:rPr>
        <w:rFonts w:ascii="Wingdings" w:hAnsi="Wingdings" w:hint="default"/>
      </w:rPr>
    </w:lvl>
    <w:lvl w:ilvl="3" w:tplc="40090001" w:tentative="1">
      <w:start w:val="1"/>
      <w:numFmt w:val="bullet"/>
      <w:lvlText w:val=""/>
      <w:lvlJc w:val="left"/>
      <w:pPr>
        <w:ind w:left="2845" w:hanging="360"/>
      </w:pPr>
      <w:rPr>
        <w:rFonts w:ascii="Symbol" w:hAnsi="Symbol" w:hint="default"/>
      </w:rPr>
    </w:lvl>
    <w:lvl w:ilvl="4" w:tplc="40090003" w:tentative="1">
      <w:start w:val="1"/>
      <w:numFmt w:val="bullet"/>
      <w:lvlText w:val="o"/>
      <w:lvlJc w:val="left"/>
      <w:pPr>
        <w:ind w:left="3565" w:hanging="360"/>
      </w:pPr>
      <w:rPr>
        <w:rFonts w:ascii="Courier New" w:hAnsi="Courier New" w:cs="Courier New" w:hint="default"/>
      </w:rPr>
    </w:lvl>
    <w:lvl w:ilvl="5" w:tplc="40090005" w:tentative="1">
      <w:start w:val="1"/>
      <w:numFmt w:val="bullet"/>
      <w:lvlText w:val=""/>
      <w:lvlJc w:val="left"/>
      <w:pPr>
        <w:ind w:left="4285" w:hanging="360"/>
      </w:pPr>
      <w:rPr>
        <w:rFonts w:ascii="Wingdings" w:hAnsi="Wingdings" w:hint="default"/>
      </w:rPr>
    </w:lvl>
    <w:lvl w:ilvl="6" w:tplc="40090001" w:tentative="1">
      <w:start w:val="1"/>
      <w:numFmt w:val="bullet"/>
      <w:lvlText w:val=""/>
      <w:lvlJc w:val="left"/>
      <w:pPr>
        <w:ind w:left="5005" w:hanging="360"/>
      </w:pPr>
      <w:rPr>
        <w:rFonts w:ascii="Symbol" w:hAnsi="Symbol" w:hint="default"/>
      </w:rPr>
    </w:lvl>
    <w:lvl w:ilvl="7" w:tplc="40090003" w:tentative="1">
      <w:start w:val="1"/>
      <w:numFmt w:val="bullet"/>
      <w:lvlText w:val="o"/>
      <w:lvlJc w:val="left"/>
      <w:pPr>
        <w:ind w:left="5725" w:hanging="360"/>
      </w:pPr>
      <w:rPr>
        <w:rFonts w:ascii="Courier New" w:hAnsi="Courier New" w:cs="Courier New" w:hint="default"/>
      </w:rPr>
    </w:lvl>
    <w:lvl w:ilvl="8" w:tplc="40090005" w:tentative="1">
      <w:start w:val="1"/>
      <w:numFmt w:val="bullet"/>
      <w:lvlText w:val=""/>
      <w:lvlJc w:val="left"/>
      <w:pPr>
        <w:ind w:left="6445" w:hanging="360"/>
      </w:pPr>
      <w:rPr>
        <w:rFonts w:ascii="Wingdings" w:hAnsi="Wingdings" w:hint="default"/>
      </w:rPr>
    </w:lvl>
  </w:abstractNum>
  <w:abstractNum w:abstractNumId="3" w15:restartNumberingAfterBreak="0">
    <w:nsid w:val="29AA11FD"/>
    <w:multiLevelType w:val="multilevel"/>
    <w:tmpl w:val="84A05B2A"/>
    <w:lvl w:ilvl="0">
      <w:start w:val="3"/>
      <w:numFmt w:val="decimal"/>
      <w:lvlText w:val="%1"/>
      <w:lvlJc w:val="left"/>
      <w:pPr>
        <w:ind w:left="384" w:hanging="384"/>
      </w:pPr>
      <w:rPr>
        <w:rFonts w:hint="default"/>
      </w:rPr>
    </w:lvl>
    <w:lvl w:ilvl="1">
      <w:start w:val="4"/>
      <w:numFmt w:val="decimal"/>
      <w:lvlText w:val="%1.%2"/>
      <w:lvlJc w:val="left"/>
      <w:pPr>
        <w:ind w:left="1220" w:hanging="72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580" w:hanging="1080"/>
      </w:pPr>
      <w:rPr>
        <w:rFonts w:hint="default"/>
      </w:rPr>
    </w:lvl>
    <w:lvl w:ilvl="4">
      <w:start w:val="1"/>
      <w:numFmt w:val="decimal"/>
      <w:lvlText w:val="%1.%2.%3.%4.%5"/>
      <w:lvlJc w:val="left"/>
      <w:pPr>
        <w:ind w:left="3440" w:hanging="1440"/>
      </w:pPr>
      <w:rPr>
        <w:rFonts w:hint="default"/>
      </w:rPr>
    </w:lvl>
    <w:lvl w:ilvl="5">
      <w:start w:val="1"/>
      <w:numFmt w:val="decimal"/>
      <w:lvlText w:val="%1.%2.%3.%4.%5.%6"/>
      <w:lvlJc w:val="left"/>
      <w:pPr>
        <w:ind w:left="3940" w:hanging="1440"/>
      </w:pPr>
      <w:rPr>
        <w:rFonts w:hint="default"/>
      </w:rPr>
    </w:lvl>
    <w:lvl w:ilvl="6">
      <w:start w:val="1"/>
      <w:numFmt w:val="decimal"/>
      <w:lvlText w:val="%1.%2.%3.%4.%5.%6.%7"/>
      <w:lvlJc w:val="left"/>
      <w:pPr>
        <w:ind w:left="4800" w:hanging="1800"/>
      </w:pPr>
      <w:rPr>
        <w:rFonts w:hint="default"/>
      </w:rPr>
    </w:lvl>
    <w:lvl w:ilvl="7">
      <w:start w:val="1"/>
      <w:numFmt w:val="decimal"/>
      <w:lvlText w:val="%1.%2.%3.%4.%5.%6.%7.%8"/>
      <w:lvlJc w:val="left"/>
      <w:pPr>
        <w:ind w:left="5300" w:hanging="1800"/>
      </w:pPr>
      <w:rPr>
        <w:rFonts w:hint="default"/>
      </w:rPr>
    </w:lvl>
    <w:lvl w:ilvl="8">
      <w:start w:val="1"/>
      <w:numFmt w:val="decimal"/>
      <w:lvlText w:val="%1.%2.%3.%4.%5.%6.%7.%8.%9"/>
      <w:lvlJc w:val="left"/>
      <w:pPr>
        <w:ind w:left="6160" w:hanging="2160"/>
      </w:pPr>
      <w:rPr>
        <w:rFonts w:hint="default"/>
      </w:rPr>
    </w:lvl>
  </w:abstractNum>
  <w:abstractNum w:abstractNumId="4" w15:restartNumberingAfterBreak="0">
    <w:nsid w:val="4251540D"/>
    <w:multiLevelType w:val="hybridMultilevel"/>
    <w:tmpl w:val="8DA47004"/>
    <w:lvl w:ilvl="0" w:tplc="BA000126">
      <w:start w:val="1"/>
      <w:numFmt w:val="decimal"/>
      <w:lvlText w:val="%1."/>
      <w:lvlJc w:val="left"/>
      <w:pPr>
        <w:ind w:left="366" w:hanging="267"/>
      </w:pPr>
      <w:rPr>
        <w:rFonts w:ascii="Arial" w:eastAsia="Arial" w:hAnsi="Arial" w:cs="Arial" w:hint="default"/>
        <w:b/>
        <w:bCs/>
        <w:w w:val="100"/>
        <w:sz w:val="24"/>
        <w:szCs w:val="24"/>
        <w:lang w:val="en-US" w:eastAsia="en-US" w:bidi="en-US"/>
      </w:rPr>
    </w:lvl>
    <w:lvl w:ilvl="1" w:tplc="6DD62B96">
      <w:start w:val="1"/>
      <w:numFmt w:val="decimal"/>
      <w:lvlText w:val="%1.%2"/>
      <w:lvlJc w:val="left"/>
      <w:pPr>
        <w:ind w:left="401" w:hanging="401"/>
      </w:pPr>
      <w:rPr>
        <w:rFonts w:ascii="Arial" w:eastAsia="Arial" w:hAnsi="Arial" w:cs="Arial" w:hint="default"/>
        <w:b/>
        <w:bCs/>
        <w:w w:val="100"/>
        <w:sz w:val="24"/>
        <w:szCs w:val="24"/>
        <w:lang w:val="en-US" w:eastAsia="en-US" w:bidi="en-US"/>
      </w:rPr>
    </w:lvl>
    <w:lvl w:ilvl="2" w:tplc="7B169746">
      <w:numFmt w:val="bullet"/>
      <w:lvlText w:val="●"/>
      <w:lvlJc w:val="left"/>
      <w:pPr>
        <w:ind w:left="820" w:hanging="360"/>
      </w:pPr>
      <w:rPr>
        <w:rFonts w:ascii="Arial" w:eastAsia="Arial" w:hAnsi="Arial" w:cs="Arial" w:hint="default"/>
        <w:w w:val="100"/>
        <w:sz w:val="24"/>
        <w:szCs w:val="24"/>
        <w:lang w:val="en-US" w:eastAsia="en-US" w:bidi="en-US"/>
      </w:rPr>
    </w:lvl>
    <w:lvl w:ilvl="3" w:tplc="FDA2C1AE">
      <w:numFmt w:val="bullet"/>
      <w:lvlText w:val="○"/>
      <w:lvlJc w:val="left"/>
      <w:pPr>
        <w:ind w:left="1540" w:hanging="360"/>
      </w:pPr>
      <w:rPr>
        <w:rFonts w:ascii="Arial" w:eastAsia="Arial" w:hAnsi="Arial" w:cs="Arial" w:hint="default"/>
        <w:spacing w:val="-5"/>
        <w:w w:val="100"/>
        <w:sz w:val="24"/>
        <w:szCs w:val="24"/>
        <w:lang w:val="en-US" w:eastAsia="en-US" w:bidi="en-US"/>
      </w:rPr>
    </w:lvl>
    <w:lvl w:ilvl="4" w:tplc="E66C3BDE">
      <w:numFmt w:val="bullet"/>
      <w:lvlText w:val="•"/>
      <w:lvlJc w:val="left"/>
      <w:pPr>
        <w:ind w:left="2845" w:hanging="360"/>
      </w:pPr>
      <w:rPr>
        <w:rFonts w:hint="default"/>
        <w:lang w:val="en-US" w:eastAsia="en-US" w:bidi="en-US"/>
      </w:rPr>
    </w:lvl>
    <w:lvl w:ilvl="5" w:tplc="3EE68E5C">
      <w:numFmt w:val="bullet"/>
      <w:lvlText w:val="•"/>
      <w:lvlJc w:val="left"/>
      <w:pPr>
        <w:ind w:left="4151" w:hanging="360"/>
      </w:pPr>
      <w:rPr>
        <w:rFonts w:hint="default"/>
        <w:lang w:val="en-US" w:eastAsia="en-US" w:bidi="en-US"/>
      </w:rPr>
    </w:lvl>
    <w:lvl w:ilvl="6" w:tplc="04B85DFE">
      <w:numFmt w:val="bullet"/>
      <w:lvlText w:val="•"/>
      <w:lvlJc w:val="left"/>
      <w:pPr>
        <w:ind w:left="5457" w:hanging="360"/>
      </w:pPr>
      <w:rPr>
        <w:rFonts w:hint="default"/>
        <w:lang w:val="en-US" w:eastAsia="en-US" w:bidi="en-US"/>
      </w:rPr>
    </w:lvl>
    <w:lvl w:ilvl="7" w:tplc="5E3EE06C">
      <w:numFmt w:val="bullet"/>
      <w:lvlText w:val="•"/>
      <w:lvlJc w:val="left"/>
      <w:pPr>
        <w:ind w:left="6762" w:hanging="360"/>
      </w:pPr>
      <w:rPr>
        <w:rFonts w:hint="default"/>
        <w:lang w:val="en-US" w:eastAsia="en-US" w:bidi="en-US"/>
      </w:rPr>
    </w:lvl>
    <w:lvl w:ilvl="8" w:tplc="36DCEA60">
      <w:numFmt w:val="bullet"/>
      <w:lvlText w:val="•"/>
      <w:lvlJc w:val="left"/>
      <w:pPr>
        <w:ind w:left="8068" w:hanging="360"/>
      </w:pPr>
      <w:rPr>
        <w:rFonts w:hint="default"/>
        <w:lang w:val="en-US" w:eastAsia="en-US" w:bidi="en-US"/>
      </w:rPr>
    </w:lvl>
  </w:abstractNum>
  <w:abstractNum w:abstractNumId="5" w15:restartNumberingAfterBreak="0">
    <w:nsid w:val="52BF20A2"/>
    <w:multiLevelType w:val="hybridMultilevel"/>
    <w:tmpl w:val="2D10177A"/>
    <w:lvl w:ilvl="0" w:tplc="FE2A4C4E">
      <w:start w:val="1"/>
      <w:numFmt w:val="decimal"/>
      <w:lvlText w:val="%1."/>
      <w:lvlJc w:val="left"/>
      <w:pPr>
        <w:ind w:left="820" w:hanging="360"/>
      </w:pPr>
      <w:rPr>
        <w:rFonts w:ascii="Arial" w:eastAsia="Arial" w:hAnsi="Arial" w:cs="Arial" w:hint="default"/>
        <w:w w:val="100"/>
        <w:sz w:val="24"/>
        <w:szCs w:val="24"/>
        <w:lang w:val="en-US" w:eastAsia="en-US" w:bidi="en-US"/>
      </w:rPr>
    </w:lvl>
    <w:lvl w:ilvl="1" w:tplc="B3A07054">
      <w:numFmt w:val="bullet"/>
      <w:lvlText w:val="•"/>
      <w:lvlJc w:val="left"/>
      <w:pPr>
        <w:ind w:left="1806" w:hanging="360"/>
      </w:pPr>
      <w:rPr>
        <w:rFonts w:hint="default"/>
        <w:lang w:val="en-US" w:eastAsia="en-US" w:bidi="en-US"/>
      </w:rPr>
    </w:lvl>
    <w:lvl w:ilvl="2" w:tplc="A00A2D48">
      <w:numFmt w:val="bullet"/>
      <w:lvlText w:val="•"/>
      <w:lvlJc w:val="left"/>
      <w:pPr>
        <w:ind w:left="2792" w:hanging="360"/>
      </w:pPr>
      <w:rPr>
        <w:rFonts w:hint="default"/>
        <w:lang w:val="en-US" w:eastAsia="en-US" w:bidi="en-US"/>
      </w:rPr>
    </w:lvl>
    <w:lvl w:ilvl="3" w:tplc="914EF14A">
      <w:numFmt w:val="bullet"/>
      <w:lvlText w:val="•"/>
      <w:lvlJc w:val="left"/>
      <w:pPr>
        <w:ind w:left="3778" w:hanging="360"/>
      </w:pPr>
      <w:rPr>
        <w:rFonts w:hint="default"/>
        <w:lang w:val="en-US" w:eastAsia="en-US" w:bidi="en-US"/>
      </w:rPr>
    </w:lvl>
    <w:lvl w:ilvl="4" w:tplc="5D420200">
      <w:numFmt w:val="bullet"/>
      <w:lvlText w:val="•"/>
      <w:lvlJc w:val="left"/>
      <w:pPr>
        <w:ind w:left="4764" w:hanging="360"/>
      </w:pPr>
      <w:rPr>
        <w:rFonts w:hint="default"/>
        <w:lang w:val="en-US" w:eastAsia="en-US" w:bidi="en-US"/>
      </w:rPr>
    </w:lvl>
    <w:lvl w:ilvl="5" w:tplc="04AEDCCC">
      <w:numFmt w:val="bullet"/>
      <w:lvlText w:val="•"/>
      <w:lvlJc w:val="left"/>
      <w:pPr>
        <w:ind w:left="5750" w:hanging="360"/>
      </w:pPr>
      <w:rPr>
        <w:rFonts w:hint="default"/>
        <w:lang w:val="en-US" w:eastAsia="en-US" w:bidi="en-US"/>
      </w:rPr>
    </w:lvl>
    <w:lvl w:ilvl="6" w:tplc="018826EE">
      <w:numFmt w:val="bullet"/>
      <w:lvlText w:val="•"/>
      <w:lvlJc w:val="left"/>
      <w:pPr>
        <w:ind w:left="6736" w:hanging="360"/>
      </w:pPr>
      <w:rPr>
        <w:rFonts w:hint="default"/>
        <w:lang w:val="en-US" w:eastAsia="en-US" w:bidi="en-US"/>
      </w:rPr>
    </w:lvl>
    <w:lvl w:ilvl="7" w:tplc="E0800ADA">
      <w:numFmt w:val="bullet"/>
      <w:lvlText w:val="•"/>
      <w:lvlJc w:val="left"/>
      <w:pPr>
        <w:ind w:left="7722" w:hanging="360"/>
      </w:pPr>
      <w:rPr>
        <w:rFonts w:hint="default"/>
        <w:lang w:val="en-US" w:eastAsia="en-US" w:bidi="en-US"/>
      </w:rPr>
    </w:lvl>
    <w:lvl w:ilvl="8" w:tplc="8E109464">
      <w:numFmt w:val="bullet"/>
      <w:lvlText w:val="•"/>
      <w:lvlJc w:val="left"/>
      <w:pPr>
        <w:ind w:left="8708" w:hanging="360"/>
      </w:pPr>
      <w:rPr>
        <w:rFonts w:hint="default"/>
        <w:lang w:val="en-US" w:eastAsia="en-US" w:bidi="en-US"/>
      </w:rPr>
    </w:lvl>
  </w:abstractNum>
  <w:abstractNum w:abstractNumId="6" w15:restartNumberingAfterBreak="0">
    <w:nsid w:val="57035F05"/>
    <w:multiLevelType w:val="multilevel"/>
    <w:tmpl w:val="F96AFC9A"/>
    <w:lvl w:ilvl="0">
      <w:start w:val="3"/>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D554F81"/>
    <w:multiLevelType w:val="hybridMultilevel"/>
    <w:tmpl w:val="A2F66842"/>
    <w:lvl w:ilvl="0" w:tplc="093ED03E">
      <w:start w:val="1"/>
      <w:numFmt w:val="lowerLetter"/>
      <w:lvlText w:val="%1."/>
      <w:lvlJc w:val="left"/>
      <w:pPr>
        <w:ind w:left="366" w:hanging="267"/>
      </w:pPr>
      <w:rPr>
        <w:rFonts w:ascii="Arial" w:eastAsia="Arial" w:hAnsi="Arial" w:cs="Arial" w:hint="default"/>
        <w:w w:val="100"/>
        <w:sz w:val="24"/>
        <w:szCs w:val="24"/>
        <w:lang w:val="en-US" w:eastAsia="en-US" w:bidi="en-US"/>
      </w:rPr>
    </w:lvl>
    <w:lvl w:ilvl="1" w:tplc="5A3AE264">
      <w:numFmt w:val="bullet"/>
      <w:lvlText w:val="•"/>
      <w:lvlJc w:val="left"/>
      <w:pPr>
        <w:ind w:left="1392" w:hanging="267"/>
      </w:pPr>
      <w:rPr>
        <w:rFonts w:hint="default"/>
        <w:lang w:val="en-US" w:eastAsia="en-US" w:bidi="en-US"/>
      </w:rPr>
    </w:lvl>
    <w:lvl w:ilvl="2" w:tplc="A1E09412">
      <w:numFmt w:val="bullet"/>
      <w:lvlText w:val="•"/>
      <w:lvlJc w:val="left"/>
      <w:pPr>
        <w:ind w:left="2424" w:hanging="267"/>
      </w:pPr>
      <w:rPr>
        <w:rFonts w:hint="default"/>
        <w:lang w:val="en-US" w:eastAsia="en-US" w:bidi="en-US"/>
      </w:rPr>
    </w:lvl>
    <w:lvl w:ilvl="3" w:tplc="01F09DC0">
      <w:numFmt w:val="bullet"/>
      <w:lvlText w:val="•"/>
      <w:lvlJc w:val="left"/>
      <w:pPr>
        <w:ind w:left="3456" w:hanging="267"/>
      </w:pPr>
      <w:rPr>
        <w:rFonts w:hint="default"/>
        <w:lang w:val="en-US" w:eastAsia="en-US" w:bidi="en-US"/>
      </w:rPr>
    </w:lvl>
    <w:lvl w:ilvl="4" w:tplc="6EF6317A">
      <w:numFmt w:val="bullet"/>
      <w:lvlText w:val="•"/>
      <w:lvlJc w:val="left"/>
      <w:pPr>
        <w:ind w:left="4488" w:hanging="267"/>
      </w:pPr>
      <w:rPr>
        <w:rFonts w:hint="default"/>
        <w:lang w:val="en-US" w:eastAsia="en-US" w:bidi="en-US"/>
      </w:rPr>
    </w:lvl>
    <w:lvl w:ilvl="5" w:tplc="7E60AD30">
      <w:numFmt w:val="bullet"/>
      <w:lvlText w:val="•"/>
      <w:lvlJc w:val="left"/>
      <w:pPr>
        <w:ind w:left="5520" w:hanging="267"/>
      </w:pPr>
      <w:rPr>
        <w:rFonts w:hint="default"/>
        <w:lang w:val="en-US" w:eastAsia="en-US" w:bidi="en-US"/>
      </w:rPr>
    </w:lvl>
    <w:lvl w:ilvl="6" w:tplc="ACDAC5CA">
      <w:numFmt w:val="bullet"/>
      <w:lvlText w:val="•"/>
      <w:lvlJc w:val="left"/>
      <w:pPr>
        <w:ind w:left="6552" w:hanging="267"/>
      </w:pPr>
      <w:rPr>
        <w:rFonts w:hint="default"/>
        <w:lang w:val="en-US" w:eastAsia="en-US" w:bidi="en-US"/>
      </w:rPr>
    </w:lvl>
    <w:lvl w:ilvl="7" w:tplc="7138F6CA">
      <w:numFmt w:val="bullet"/>
      <w:lvlText w:val="•"/>
      <w:lvlJc w:val="left"/>
      <w:pPr>
        <w:ind w:left="7584" w:hanging="267"/>
      </w:pPr>
      <w:rPr>
        <w:rFonts w:hint="default"/>
        <w:lang w:val="en-US" w:eastAsia="en-US" w:bidi="en-US"/>
      </w:rPr>
    </w:lvl>
    <w:lvl w:ilvl="8" w:tplc="66F8AF24">
      <w:numFmt w:val="bullet"/>
      <w:lvlText w:val="•"/>
      <w:lvlJc w:val="left"/>
      <w:pPr>
        <w:ind w:left="8616" w:hanging="267"/>
      </w:pPr>
      <w:rPr>
        <w:rFonts w:hint="default"/>
        <w:lang w:val="en-US" w:eastAsia="en-US" w:bidi="en-US"/>
      </w:rPr>
    </w:lvl>
  </w:abstractNum>
  <w:abstractNum w:abstractNumId="8" w15:restartNumberingAfterBreak="0">
    <w:nsid w:val="73055962"/>
    <w:multiLevelType w:val="hybridMultilevel"/>
    <w:tmpl w:val="EA4AC300"/>
    <w:lvl w:ilvl="0" w:tplc="459E1FCA">
      <w:start w:val="1"/>
      <w:numFmt w:val="decimal"/>
      <w:lvlText w:val="%1."/>
      <w:lvlJc w:val="left"/>
      <w:pPr>
        <w:ind w:left="876" w:hanging="516"/>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8"/>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D195E"/>
    <w:rsid w:val="0016364E"/>
    <w:rsid w:val="00253F79"/>
    <w:rsid w:val="00307BD4"/>
    <w:rsid w:val="00342888"/>
    <w:rsid w:val="005E1966"/>
    <w:rsid w:val="00852751"/>
    <w:rsid w:val="00965467"/>
    <w:rsid w:val="009C6E65"/>
    <w:rsid w:val="00A65271"/>
    <w:rsid w:val="00A95B7F"/>
    <w:rsid w:val="00AD7D4C"/>
    <w:rsid w:val="00EA68C9"/>
    <w:rsid w:val="00ED195E"/>
    <w:rsid w:val="00ED1983"/>
    <w:rsid w:val="00ED4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41B6"/>
  <w15:docId w15:val="{215E5C19-A2C4-4656-94CA-5541C7BF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sz w:val="28"/>
      <w:szCs w:val="28"/>
    </w:rPr>
  </w:style>
  <w:style w:type="paragraph" w:styleId="Heading2">
    <w:name w:val="heading 2"/>
    <w:basedOn w:val="Normal"/>
    <w:uiPriority w:val="9"/>
    <w:unhideWhenUsed/>
    <w:qFormat/>
    <w:pPr>
      <w:ind w:left="500" w:hanging="4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E196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5E1966"/>
    <w:rPr>
      <w:color w:val="0000FF"/>
      <w:u w:val="single"/>
    </w:rPr>
  </w:style>
  <w:style w:type="character" w:customStyle="1" w:styleId="nowrap">
    <w:name w:val="nowrap"/>
    <w:basedOn w:val="DefaultParagraphFont"/>
    <w:rsid w:val="00A6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124901">
      <w:bodyDiv w:val="1"/>
      <w:marLeft w:val="0"/>
      <w:marRight w:val="0"/>
      <w:marTop w:val="0"/>
      <w:marBottom w:val="0"/>
      <w:divBdr>
        <w:top w:val="none" w:sz="0" w:space="0" w:color="auto"/>
        <w:left w:val="none" w:sz="0" w:space="0" w:color="auto"/>
        <w:bottom w:val="none" w:sz="0" w:space="0" w:color="auto"/>
        <w:right w:val="none" w:sz="0" w:space="0" w:color="auto"/>
      </w:divBdr>
    </w:div>
    <w:div w:id="573012267">
      <w:bodyDiv w:val="1"/>
      <w:marLeft w:val="0"/>
      <w:marRight w:val="0"/>
      <w:marTop w:val="0"/>
      <w:marBottom w:val="0"/>
      <w:divBdr>
        <w:top w:val="none" w:sz="0" w:space="0" w:color="auto"/>
        <w:left w:val="none" w:sz="0" w:space="0" w:color="auto"/>
        <w:bottom w:val="none" w:sz="0" w:space="0" w:color="auto"/>
        <w:right w:val="none" w:sz="0" w:space="0" w:color="auto"/>
      </w:divBdr>
    </w:div>
    <w:div w:id="1056398327">
      <w:bodyDiv w:val="1"/>
      <w:marLeft w:val="0"/>
      <w:marRight w:val="0"/>
      <w:marTop w:val="0"/>
      <w:marBottom w:val="0"/>
      <w:divBdr>
        <w:top w:val="none" w:sz="0" w:space="0" w:color="auto"/>
        <w:left w:val="none" w:sz="0" w:space="0" w:color="auto"/>
        <w:bottom w:val="none" w:sz="0" w:space="0" w:color="auto"/>
        <w:right w:val="none" w:sz="0" w:space="0" w:color="auto"/>
      </w:divBdr>
    </w:div>
    <w:div w:id="1745057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s://www.androidauthority.com/what-is-nfc-270730/" TargetMode="External"/><Relationship Id="rId3" Type="http://schemas.openxmlformats.org/officeDocument/2006/relationships/settings" Target="settings.xml"/><Relationship Id="rId21" Type="http://schemas.openxmlformats.org/officeDocument/2006/relationships/hyperlink" Target="https://www.google.com/search?q=coaxial+cable,+twisted+pairs+and+fibre+optics&amp;sxsrf=ALeKk02hoOuhrKEepwdNUQYA5EsfCor35g:1597137729570&amp;source=lnms&amp;tbm=isch&amp;sa=X&amp;ved=2ahUKEwjq45zY6ZLrAhVhzDgGHej0Aj8Q_AUoAXoECA8QAw&amp;biw=1396&amp;bih=612"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www.tutorialspoint.com/wi-fi/index.ht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tutorialspoint.com/data_communication_computer_network/physical_layer_introduction.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tutorialspoint.com/wireless_communication/wireless_communication_bluetooth.htm"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en.wikipedia.org/wiki/Bluetooth"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google.com/search?q=physical+layer+of+osi+model&amp;sxsrf=ALeKk0024cswae9Jxo-QpPdQG4Se-moE4w:1597137181159&amp;tbm=isch&amp;source=iu&amp;ictx=1&amp;fir=Yw5ewfN1U1yc5M%252CjWntHejhEECZ1M%252C_&amp;vet=1&amp;usg=AI4_-kSAKTD5LPILCZqU51t7qEhIuqqmyg&amp;sa=X&amp;ved=2ahUKEwiDqdzS55LrAhWUxzgGHUdBAcwQ_h0wAHoECAQQBA&amp;biw=1396&amp;bih=657"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tutorialspoint.com/computer_fundamentals/computer_ports.htm" TargetMode="External"/><Relationship Id="rId27" Type="http://schemas.openxmlformats.org/officeDocument/2006/relationships/hyperlink" Target="https://en.wikipedia.org/wiki/Overhead_power_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17</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 Mehta</cp:lastModifiedBy>
  <cp:revision>11</cp:revision>
  <dcterms:created xsi:type="dcterms:W3CDTF">2020-08-11T09:06:00Z</dcterms:created>
  <dcterms:modified xsi:type="dcterms:W3CDTF">2020-08-18T11:44:00Z</dcterms:modified>
</cp:coreProperties>
</file>