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DARSHNA K</w:t>
      </w:r>
    </w:p>
    <w:p w:rsidR="00000000" w:rsidDel="00000000" w:rsidP="00000000" w:rsidRDefault="00000000" w:rsidRPr="00000000" w14:paraId="00000002">
      <w:pPr>
        <w:spacing w:before="40" w:lineRule="auto"/>
        <w:ind w:right="296"/>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Software Engineer</w:t>
      </w:r>
      <w:r w:rsidDel="00000000" w:rsidR="00000000" w:rsidRPr="00000000">
        <w:rPr>
          <w:rtl w:val="0"/>
        </w:rPr>
      </w:r>
    </w:p>
    <w:p w:rsidR="00000000" w:rsidDel="00000000" w:rsidP="00000000" w:rsidRDefault="00000000" w:rsidRPr="00000000" w14:paraId="00000003">
      <w:pPr>
        <w:tabs>
          <w:tab w:val="left" w:leader="none" w:pos="4514"/>
          <w:tab w:val="left" w:leader="none" w:pos="7139"/>
          <w:tab w:val="left" w:leader="none" w:pos="9420"/>
        </w:tabs>
        <w:spacing w:before="40" w:lineRule="auto"/>
        <w:ind w:left="570" w:firstLine="0"/>
        <w:rPr>
          <w:rFonts w:ascii="Times New Roman" w:cs="Times New Roman" w:eastAsia="Times New Roman" w:hAnsi="Times New Roman"/>
          <w:b w:val="1"/>
          <w:bCs w:val="1"/>
          <w:sz w:val="24"/>
          <w:szCs w:val="24"/>
        </w:rPr>
      </w:pPr>
      <w:bookmarkStart w:colFirst="0" w:colLast="0" w:name="_mx9cy9v57v8g" w:id="0"/>
      <w:bookmarkEnd w:id="0"/>
      <w:r w:rsidDel="00000000" w:rsidR="00000000" w:rsidRPr="00000000">
        <w:rPr>
          <w:rFonts w:ascii="Times New Roman" w:cs="Times New Roman" w:eastAsia="Times New Roman" w:hAnsi="Times New Roman"/>
          <w:b w:val="1"/>
          <w:bCs w:val="1"/>
          <w:sz w:val="24"/>
          <w:szCs w:val="24"/>
          <w:vertAlign w:val="baseline"/>
        </w:rPr>
        <w:drawing>
          <wp:inline distB="0" distT="0" distL="0" distR="0">
            <wp:extent cx="123825" cy="9525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3825" cy="95250"/>
                    </a:xfrm>
                    <a:prstGeom prst="rect"/>
                    <a:ln/>
                  </pic:spPr>
                </pic:pic>
              </a:graphicData>
            </a:graphic>
          </wp:inline>
        </w:drawing>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 </w:t>
        </w:r>
      </w:hyperlink>
      <w:hyperlink r:id="rId8">
        <w:r w:rsidDel="00000000" w:rsidR="00000000" w:rsidRPr="00000000">
          <w:rPr>
            <w:rFonts w:ascii="Times New Roman" w:cs="Times New Roman" w:eastAsia="Times New Roman" w:hAnsi="Times New Roman"/>
            <w:b w:val="1"/>
            <w:bCs w:val="1"/>
            <w:sz w:val="24"/>
            <w:szCs w:val="24"/>
            <w:u w:val="single"/>
            <w:rtl w:val="0"/>
          </w:rPr>
          <w:t xml:space="preserve">darshu23kanakaraj@gmail.com</w:t>
        </w:r>
      </w:hyperlink>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vertAlign w:val="subscript"/>
        </w:rPr>
        <w:drawing>
          <wp:inline distB="0" distT="0" distL="0" distR="0">
            <wp:extent cx="190500" cy="1905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+91 6381247374</w:t>
        <w:tab/>
      </w:r>
      <w:r w:rsidDel="00000000" w:rsidR="00000000" w:rsidRPr="00000000">
        <w:rPr>
          <w:rFonts w:ascii="Times New Roman" w:cs="Times New Roman" w:eastAsia="Times New Roman" w:hAnsi="Times New Roman"/>
          <w:b w:val="1"/>
          <w:bCs w:val="1"/>
          <w:sz w:val="24"/>
          <w:szCs w:val="24"/>
          <w:vertAlign w:val="subscript"/>
        </w:rPr>
        <w:drawing>
          <wp:inline distB="0" distT="0" distL="0" distR="0">
            <wp:extent cx="190500" cy="1905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hyperlink r:id="rId11">
        <w:r w:rsidDel="00000000" w:rsidR="00000000" w:rsidRPr="00000000">
          <w:rPr>
            <w:rFonts w:ascii="Times New Roman" w:cs="Times New Roman" w:eastAsia="Times New Roman" w:hAnsi="Times New Roman"/>
            <w:b w:val="1"/>
            <w:bCs w:val="1"/>
            <w:sz w:val="24"/>
            <w:szCs w:val="24"/>
            <w:u w:val="single"/>
            <w:rtl w:val="0"/>
          </w:rPr>
          <w:t xml:space="preserve">Linkedin.com </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8125" cy="1905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8125" cy="190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hyperlink r:id="rId13">
        <w:r w:rsidDel="00000000" w:rsidR="00000000" w:rsidRPr="00000000">
          <w:rPr>
            <w:rFonts w:ascii="Times New Roman" w:cs="Times New Roman" w:eastAsia="Times New Roman" w:hAnsi="Times New Roman"/>
            <w:b w:val="1"/>
            <w:bCs w:val="1"/>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176212</wp:posOffset>
            </wp:positionH>
            <wp:positionV relativeFrom="paragraph">
              <wp:posOffset>114300</wp:posOffset>
            </wp:positionV>
            <wp:extent cx="6648450" cy="19050"/>
            <wp:effectExtent b="0" l="0" r="0" t="0"/>
            <wp:wrapTopAndBottom distB="0" dist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648450" cy="19050"/>
                    </a:xfrm>
                    <a:prstGeom prst="rect"/>
                    <a:ln/>
                  </pic:spPr>
                </pic:pic>
              </a:graphicData>
            </a:graphic>
          </wp:anchor>
        </w:drawing>
      </w:r>
    </w:p>
    <w:p w:rsidR="00000000" w:rsidDel="00000000" w:rsidP="00000000" w:rsidRDefault="00000000" w:rsidRPr="00000000" w14:paraId="00000005">
      <w:pPr>
        <w:pStyle w:val="Heading1"/>
        <w:spacing w:before="244" w:lineRule="auto"/>
        <w:ind w:firstLine="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134" w:right="435" w:firstLine="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Enthusiastic and detail-oriented Software Developer with hands-on experience in building responsive and interactive web applications using </w:t>
      </w:r>
      <w:r w:rsidDel="00000000" w:rsidR="00000000" w:rsidRPr="00000000">
        <w:rPr>
          <w:rFonts w:ascii="Times New Roman" w:cs="Times New Roman" w:eastAsia="Times New Roman" w:hAnsi="Times New Roman"/>
          <w:b w:val="1"/>
          <w:bCs w:val="1"/>
          <w:sz w:val="24"/>
          <w:szCs w:val="24"/>
          <w:rtl w:val="0"/>
        </w:rPr>
        <w:t xml:space="preserve">HTML, CSS, JavaScript,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React JS</w:t>
      </w:r>
      <w:r w:rsidDel="00000000" w:rsidR="00000000" w:rsidRPr="00000000">
        <w:rPr>
          <w:rFonts w:ascii="Times New Roman" w:cs="Times New Roman" w:eastAsia="Times New Roman" w:hAnsi="Times New Roman"/>
          <w:sz w:val="24"/>
          <w:szCs w:val="24"/>
          <w:rtl w:val="0"/>
        </w:rPr>
        <w:t xml:space="preserve">. Proficient in Java and C, with a solid understanding of object-oriented programming concepts. Experienced in RESTful API using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and managing databases with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Passionate about writing clean, efficient code and continuously learning new technologies. A strong team player with excellent problem-solving skills, eager to contribute to dynamic development teams and deliver high-quality software solutions.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88900</wp:posOffset>
                </wp:positionV>
                <wp:extent cx="6769100" cy="12700"/>
                <wp:effectExtent b="0" l="0" r="0" t="0"/>
                <wp:wrapTopAndBottom distB="0" distT="0"/>
                <wp:docPr id="2" name=""/>
                <a:graphic>
                  <a:graphicData uri="http://schemas.microsoft.com/office/word/2010/wordprocessingShape">
                    <wps:wsp>
                      <wps:cNvSpPr/>
                      <wps:cNvPr id="3" name="Shape 3"/>
                      <wps:spPr>
                        <a:xfrm>
                          <a:off x="1961450" y="3779365"/>
                          <a:ext cx="6769100" cy="1270"/>
                        </a:xfrm>
                        <a:custGeom>
                          <a:rect b="b" l="l" r="r" t="t"/>
                          <a:pathLst>
                            <a:path extrusionOk="0" h="120000" w="6769100">
                              <a:moveTo>
                                <a:pt x="0" y="0"/>
                              </a:moveTo>
                              <a:lnTo>
                                <a:pt x="67691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88900</wp:posOffset>
                </wp:positionV>
                <wp:extent cx="6769100" cy="12700"/>
                <wp:effectExtent b="0" l="0" r="0" t="0"/>
                <wp:wrapTopAndBottom distB="0" distT="0"/>
                <wp:docPr id="2"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676910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99999999999997"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firstLine="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 w:val="left" w:leader="none" w:pos="8754"/>
        </w:tabs>
        <w:spacing w:after="0" w:before="38" w:line="278.00000000000006" w:lineRule="auto"/>
        <w:ind w:left="0" w:right="587"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 w:val="left" w:leader="none" w:pos="8754"/>
        </w:tabs>
        <w:spacing w:after="0" w:before="38" w:line="278.00000000000006" w:lineRule="auto"/>
        <w:ind w:left="0" w:right="58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Engineer Trainee, Neartekpod Apac Pvt Ltd</w:t>
      </w:r>
      <w:r w:rsidDel="00000000" w:rsidR="00000000" w:rsidRPr="00000000">
        <w:rPr>
          <w:rFonts w:ascii="Times New Roman" w:cs="Times New Roman" w:eastAsia="Times New Roman" w:hAnsi="Times New Roman"/>
          <w:b w:val="1"/>
          <w:bCs w:val="1"/>
          <w:sz w:val="24"/>
          <w:szCs w:val="24"/>
          <w:rtl w:val="0"/>
        </w:rPr>
        <w:t xml:space="preserve">                                              Jan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202</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Apr 2025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180" w:right="4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Neartekpod Apac Pvt Ltd, I have been working as a Software Engineer Trainee involved in the development of web applications. My role includes building responsive user interfaces using HTML, CSS, JavaScript, and React.js, Next.js ensuring seamless performance across devices and browsers. I have hands-on experience with SQL for performing complex database operations, including querying, data manipulation, and optimization. I also work with Node-RED to design and deploy visual workflows for integrating APIs and automating data-driven processes.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00" w:right="5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 w:val="left" w:leader="none" w:pos="8654"/>
        </w:tabs>
        <w:spacing w:after="0" w:before="0" w:line="278.00000000000006" w:lineRule="auto"/>
        <w:ind w:left="0" w:right="58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Easy Design System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sz w:val="24"/>
          <w:szCs w:val="24"/>
          <w:rtl w:val="0"/>
        </w:rPr>
        <w:t xml:space="preserve">Sep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2024 - Oct 2024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 w:val="left" w:leader="none" w:pos="8654"/>
        </w:tabs>
        <w:spacing w:after="60" w:before="80" w:line="276" w:lineRule="auto"/>
        <w:ind w:left="180" w:right="46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 a 2-month full stack development training program at Easy Design System, with a primary focus on frontend and backend connectivity using MVC architecture. During this period, I worked on integrating web applications with databases using SQL and practiced API using Postman. The training provided practical exposure to the software development lifecycle and version control using 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127000</wp:posOffset>
                </wp:positionV>
                <wp:extent cx="6680200" cy="12700"/>
                <wp:effectExtent b="0" l="0" r="0" t="0"/>
                <wp:wrapTopAndBottom distB="0" distT="0"/>
                <wp:docPr id="3" name=""/>
                <a:graphic>
                  <a:graphicData uri="http://schemas.microsoft.com/office/word/2010/wordprocessingShape">
                    <wps:wsp>
                      <wps:cNvSpPr/>
                      <wps:cNvPr id="4" name="Shape 4"/>
                      <wps:spPr>
                        <a:xfrm>
                          <a:off x="2005900" y="3779365"/>
                          <a:ext cx="6680200" cy="1270"/>
                        </a:xfrm>
                        <a:custGeom>
                          <a:rect b="b" l="l" r="r" t="t"/>
                          <a:pathLst>
                            <a:path extrusionOk="0" h="120000" w="6680200">
                              <a:moveTo>
                                <a:pt x="0" y="0"/>
                              </a:moveTo>
                              <a:lnTo>
                                <a:pt x="66801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127000</wp:posOffset>
                </wp:positionV>
                <wp:extent cx="6680200" cy="12700"/>
                <wp:effectExtent b="0" l="0" r="0" t="0"/>
                <wp:wrapTopAndBottom distB="0" distT="0"/>
                <wp:docPr id="3"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6680200" cy="12700"/>
                        </a:xfrm>
                        <a:prstGeom prst="rect"/>
                        <a:ln/>
                      </pic:spPr>
                    </pic:pic>
                  </a:graphicData>
                </a:graphic>
              </wp:anchor>
            </w:drawing>
          </mc:Fallback>
        </mc:AlternateContent>
      </w:r>
    </w:p>
    <w:p w:rsidR="00000000" w:rsidDel="00000000" w:rsidP="00000000" w:rsidRDefault="00000000" w:rsidRPr="00000000" w14:paraId="00000011">
      <w:pPr>
        <w:pStyle w:val="Heading1"/>
        <w:spacing w:before="99" w:lineRule="auto"/>
        <w:ind w:firstLine="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p w:rsidR="00000000" w:rsidDel="00000000" w:rsidP="00000000" w:rsidRDefault="00000000" w:rsidRPr="00000000" w14:paraId="00000012">
      <w:pPr>
        <w:numPr>
          <w:ilvl w:val="0"/>
          <w:numId w:val="5"/>
        </w:numPr>
        <w:tabs>
          <w:tab w:val="left" w:leader="none" w:pos="1574"/>
        </w:tabs>
        <w:spacing w:after="60" w:before="80" w:line="276" w:lineRule="auto"/>
        <w:ind w:left="720" w:right="46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SimplifAI – AI-Powered Expense and Task Management App</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Tools: React.js, Next.js, Node.js, OpenAI API, DynamoDB</w:t>
        <w:br w:type="textWrapping"/>
        <w:t xml:space="preserve">           Developed a full-stack application that enables users to upload receipts under various categories such as food, travel, etc., and automated the approval process using OpenAI's API for data extraction. Built a Jira-style project management module allowing users to create projects, sprints, and tasks. Designed an admin dashboard to track employee task counts, ongoing tasks, and project progress.</w:t>
      </w:r>
    </w:p>
    <w:p w:rsidR="00000000" w:rsidDel="00000000" w:rsidP="00000000" w:rsidRDefault="00000000" w:rsidRPr="00000000" w14:paraId="00000013">
      <w:pPr>
        <w:numPr>
          <w:ilvl w:val="0"/>
          <w:numId w:val="5"/>
        </w:numPr>
        <w:tabs>
          <w:tab w:val="left" w:leader="none" w:pos="1574"/>
        </w:tabs>
        <w:spacing w:after="60" w:before="80" w:line="276" w:lineRule="auto"/>
        <w:ind w:left="720" w:right="46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Dental Care – Appointment Booking System</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Tools: React.js</w:t>
        <w:br w:type="textWrapping"/>
        <w:t xml:space="preserve">         Created a responsive frontend interface that allows patients to schedule appointments online. Focused on improving user experience through a clean UI and efficient form handling for appointment management.</w:t>
      </w:r>
    </w:p>
    <w:p w:rsidR="00000000" w:rsidDel="00000000" w:rsidP="00000000" w:rsidRDefault="00000000" w:rsidRPr="00000000" w14:paraId="00000014">
      <w:pPr>
        <w:tabs>
          <w:tab w:val="left" w:leader="none" w:pos="1574"/>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1574"/>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6"/>
        </w:numPr>
        <w:tabs>
          <w:tab w:val="left" w:leader="none" w:pos="1574"/>
        </w:tabs>
        <w:spacing w:after="60" w:before="80" w:line="276" w:lineRule="auto"/>
        <w:ind w:left="720" w:right="46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IoT-Based Smart Crop Protection System for Agriculture</w:t>
        <w:br w:type="textWrapping"/>
      </w:r>
      <w:r w:rsidDel="00000000" w:rsidR="00000000" w:rsidRPr="00000000">
        <w:rPr>
          <w:rFonts w:ascii="Times New Roman" w:cs="Times New Roman" w:eastAsia="Times New Roman" w:hAnsi="Times New Roman"/>
          <w:sz w:val="24"/>
          <w:szCs w:val="24"/>
          <w:rtl w:val="0"/>
        </w:rPr>
        <w:t xml:space="preserve"> Tools: IoT Sensors, Embedded Systems</w:t>
        <w:br w:type="textWrapping"/>
        <w:t xml:space="preserve">      Engineered an IoT-based monitoring and alert system to protect crops from environmental threats. Enabled real-time data collection and processing for better farm management. The project was presented at </w:t>
      </w:r>
      <w:r w:rsidDel="00000000" w:rsidR="00000000" w:rsidRPr="00000000">
        <w:rPr>
          <w:rFonts w:ascii="Times New Roman" w:cs="Times New Roman" w:eastAsia="Times New Roman" w:hAnsi="Times New Roman"/>
          <w:b w:val="1"/>
          <w:bCs w:val="1"/>
          <w:sz w:val="24"/>
          <w:szCs w:val="24"/>
          <w:rtl w:val="0"/>
        </w:rPr>
        <w:t xml:space="preserve">ICICC-2023 (International Conference)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ind w:left="1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tabs>
          <w:tab w:val="left" w:leader="none" w:pos="854"/>
        </w:tabs>
        <w:spacing w:after="60" w:before="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JavaScript, React.js, Next.js</w:t>
      </w:r>
    </w:p>
    <w:p w:rsidR="00000000" w:rsidDel="00000000" w:rsidP="00000000" w:rsidRDefault="00000000" w:rsidRPr="00000000" w14:paraId="0000001C">
      <w:pPr>
        <w:numPr>
          <w:ilvl w:val="0"/>
          <w:numId w:val="4"/>
        </w:numPr>
        <w:tabs>
          <w:tab w:val="left" w:leader="none" w:pos="854"/>
        </w:tabs>
        <w:spacing w:after="60" w:before="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SQL, Node-RED</w:t>
      </w:r>
    </w:p>
    <w:p w:rsidR="00000000" w:rsidDel="00000000" w:rsidP="00000000" w:rsidRDefault="00000000" w:rsidRPr="00000000" w14:paraId="0000001D">
      <w:pPr>
        <w:numPr>
          <w:ilvl w:val="0"/>
          <w:numId w:val="4"/>
        </w:numPr>
        <w:tabs>
          <w:tab w:val="left" w:leader="none" w:pos="854"/>
        </w:tabs>
        <w:spacing w:after="60" w:before="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Programming:</w:t>
      </w:r>
      <w:r w:rsidDel="00000000" w:rsidR="00000000" w:rsidRPr="00000000">
        <w:rPr>
          <w:rFonts w:ascii="Times New Roman" w:cs="Times New Roman" w:eastAsia="Times New Roman" w:hAnsi="Times New Roman"/>
          <w:sz w:val="24"/>
          <w:szCs w:val="24"/>
          <w:rtl w:val="0"/>
        </w:rPr>
        <w:t xml:space="preserve"> C, Java</w:t>
      </w:r>
    </w:p>
    <w:p w:rsidR="00000000" w:rsidDel="00000000" w:rsidP="00000000" w:rsidRDefault="00000000" w:rsidRPr="00000000" w14:paraId="0000001E">
      <w:pPr>
        <w:numPr>
          <w:ilvl w:val="0"/>
          <w:numId w:val="4"/>
        </w:numPr>
        <w:tabs>
          <w:tab w:val="left" w:leader="none" w:pos="854"/>
        </w:tabs>
        <w:spacing w:after="60" w:before="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Tools &amp; Platforms:</w:t>
      </w:r>
      <w:r w:rsidDel="00000000" w:rsidR="00000000" w:rsidRPr="00000000">
        <w:rPr>
          <w:rFonts w:ascii="Times New Roman" w:cs="Times New Roman" w:eastAsia="Times New Roman" w:hAnsi="Times New Roman"/>
          <w:sz w:val="24"/>
          <w:szCs w:val="24"/>
          <w:rtl w:val="0"/>
        </w:rPr>
        <w:t xml:space="preserve"> GitHub, Postman</w:t>
      </w:r>
    </w:p>
    <w:p w:rsidR="00000000" w:rsidDel="00000000" w:rsidP="00000000" w:rsidRDefault="00000000" w:rsidRPr="00000000" w14:paraId="0000001F">
      <w:pPr>
        <w:pStyle w:val="Heading1"/>
        <w:spacing w:before="8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spacing w:before="80" w:lineRule="auto"/>
        <w:ind w:firstLine="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Nschool</w:t>
      </w:r>
      <w:r w:rsidDel="00000000" w:rsidR="00000000" w:rsidRPr="00000000">
        <w:rPr>
          <w:rFonts w:ascii="Times New Roman" w:cs="Times New Roman" w:eastAsia="Times New Roman" w:hAnsi="Times New Roman"/>
          <w:b w:val="1"/>
          <w:bCs w:val="1"/>
          <w:sz w:val="24"/>
          <w:szCs w:val="24"/>
          <w:rtl w:val="0"/>
        </w:rPr>
        <w:t xml:space="preserve"> Academy</w:t>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144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Completed MERN Stack Web development course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Coursera</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HTML5</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&amp; CSS: Building a single page website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Udemy</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94"/>
          <w:tab w:val="left" w:leader="none" w:pos="5851"/>
        </w:tabs>
        <w:spacing w:after="60" w:before="8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Programming for Beginners.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
          <w:tab w:val="left" w:leader="none" w:pos="5851"/>
        </w:tabs>
        <w:spacing w:after="0" w:before="3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165100</wp:posOffset>
                </wp:positionV>
                <wp:extent cx="6769100" cy="12700"/>
                <wp:effectExtent b="0" l="0" r="0" t="0"/>
                <wp:wrapTopAndBottom distB="0" distT="0"/>
                <wp:docPr id="1" name=""/>
                <a:graphic>
                  <a:graphicData uri="http://schemas.microsoft.com/office/word/2010/wordprocessingShape">
                    <wps:wsp>
                      <wps:cNvSpPr/>
                      <wps:cNvPr id="2" name="Shape 2"/>
                      <wps:spPr>
                        <a:xfrm>
                          <a:off x="1961450" y="3779365"/>
                          <a:ext cx="6769100" cy="1270"/>
                        </a:xfrm>
                        <a:custGeom>
                          <a:rect b="b" l="l" r="r" t="t"/>
                          <a:pathLst>
                            <a:path extrusionOk="0" h="120000" w="6769100">
                              <a:moveTo>
                                <a:pt x="0" y="0"/>
                              </a:moveTo>
                              <a:lnTo>
                                <a:pt x="67691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165100</wp:posOffset>
                </wp:positionV>
                <wp:extent cx="6769100" cy="12700"/>
                <wp:effectExtent b="0" l="0" r="0" t="0"/>
                <wp:wrapTopAndBottom distB="0" distT="0"/>
                <wp:docPr id="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769100" cy="12700"/>
                        </a:xfrm>
                        <a:prstGeom prst="rect"/>
                        <a:ln/>
                      </pic:spPr>
                    </pic:pic>
                  </a:graphicData>
                </a:graphic>
              </wp:anchor>
            </w:drawing>
          </mc:Fallback>
        </mc:AlternateContent>
      </w:r>
    </w:p>
    <w:tbl>
      <w:tblPr>
        <w:tblStyle w:val="Table1"/>
        <w:tblW w:w="11130.0" w:type="dxa"/>
        <w:jc w:val="left"/>
        <w:tblInd w:w="137.0" w:type="dxa"/>
        <w:tblLayout w:type="fixed"/>
        <w:tblLook w:val="0000"/>
      </w:tblPr>
      <w:tblGrid>
        <w:gridCol w:w="8610"/>
        <w:gridCol w:w="2520"/>
        <w:tblGridChange w:id="0">
          <w:tblGrid>
            <w:gridCol w:w="8610"/>
            <w:gridCol w:w="2520"/>
          </w:tblGrid>
        </w:tblGridChange>
      </w:tblGrid>
      <w:tr>
        <w:trPr>
          <w:cantSplit w:val="0"/>
          <w:trHeight w:val="304"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4"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3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Karpagam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College of Engineering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Coimbatore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33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Bachelor of Engineering (BE), </w:t>
            </w:r>
            <w:r w:rsidDel="00000000" w:rsidR="00000000" w:rsidRPr="00000000">
              <w:rPr>
                <w:rFonts w:ascii="Times New Roman" w:cs="Times New Roman" w:eastAsia="Times New Roman" w:hAnsi="Times New Roman"/>
                <w:sz w:val="24"/>
                <w:szCs w:val="24"/>
                <w:rtl w:val="0"/>
              </w:rPr>
              <w:t xml:space="preserve">Computer Science 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Engineering,</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810" w:righ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- 2023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810" w:right="45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CGPA: </w:t>
            </w:r>
            <w:r w:rsidDel="00000000" w:rsidR="00000000" w:rsidRPr="00000000">
              <w:rPr>
                <w:rFonts w:ascii="Times New Roman" w:cs="Times New Roman" w:eastAsia="Times New Roman" w:hAnsi="Times New Roman"/>
                <w:sz w:val="24"/>
                <w:szCs w:val="24"/>
                <w:rtl w:val="0"/>
              </w:rPr>
              <w:t xml:space="preserve">9.01</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3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sz w:val="24"/>
                <w:szCs w:val="24"/>
                <w:rtl w:val="0"/>
              </w:rPr>
              <w:t xml:space="preserve">aru Matriculation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Higher Secondary School, </w:t>
            </w:r>
            <w:r w:rsidDel="00000000" w:rsidR="00000000" w:rsidRPr="00000000">
              <w:rPr>
                <w:rFonts w:ascii="Times New Roman" w:cs="Times New Roman" w:eastAsia="Times New Roman" w:hAnsi="Times New Roman"/>
                <w:b w:val="1"/>
                <w:bCs w:val="1"/>
                <w:sz w:val="24"/>
                <w:szCs w:val="24"/>
                <w:rtl w:val="0"/>
              </w:rPr>
              <w:t xml:space="preserve">Sathyamangalam</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0" w:right="54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201</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- 201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33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Higher Secondary Course Certificate (HSC), Maths, Biology,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80" w:line="276" w:lineRule="auto"/>
              <w:ind w:left="-270" w:right="54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Percentage:73.5</w:t>
            </w:r>
          </w:p>
        </w:tc>
      </w:tr>
      <w:tr>
        <w:trPr>
          <w:cantSplit w:val="0"/>
          <w:trHeight w:val="257" w:hRule="atLeast"/>
          <w:tblHeader w:val="0"/>
        </w:trPr>
        <w:tc>
          <w:tcPr/>
          <w:p w:rsidR="00000000" w:rsidDel="00000000" w:rsidP="00000000" w:rsidRDefault="00000000" w:rsidRPr="00000000" w14:paraId="00000036">
            <w:pPr>
              <w:spacing w:after="60" w:before="80" w:line="276" w:lineRule="auto"/>
              <w:ind w:left="33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Saru Matriculation Higher Secondary School, Sathyamangalam</w:t>
            </w:r>
          </w:p>
          <w:p w:rsidR="00000000" w:rsidDel="00000000" w:rsidP="00000000" w:rsidRDefault="00000000" w:rsidRPr="00000000" w14:paraId="00000037">
            <w:pPr>
              <w:spacing w:after="60" w:before="80" w:line="276" w:lineRule="auto"/>
              <w:ind w:left="33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School Leaving Certificate (SSLC)</w:t>
            </w:r>
          </w:p>
        </w:tc>
        <w:tc>
          <w:tcPr/>
          <w:p w:rsidR="00000000" w:rsidDel="00000000" w:rsidP="00000000" w:rsidRDefault="00000000" w:rsidRPr="00000000" w14:paraId="00000038">
            <w:pPr>
              <w:spacing w:after="60" w:before="80" w:line="276" w:lineRule="auto"/>
              <w:ind w:left="-270" w:right="5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2016 - 2017</w:t>
            </w:r>
          </w:p>
          <w:p w:rsidR="00000000" w:rsidDel="00000000" w:rsidP="00000000" w:rsidRDefault="00000000" w:rsidRPr="00000000" w14:paraId="00000039">
            <w:pPr>
              <w:spacing w:after="60" w:before="80" w:line="276" w:lineRule="auto"/>
              <w:ind w:left="-270" w:right="5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Percentage:94.6</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ind w:firstLine="135"/>
        <w:rPr>
          <w:rFonts w:ascii="Times New Roman" w:cs="Times New Roman" w:eastAsia="Times New Roman" w:hAnsi="Times New Roman"/>
          <w:sz w:val="24"/>
          <w:szCs w:val="24"/>
        </w:rPr>
      </w:pPr>
      <w:bookmarkStart w:colFirst="0" w:colLast="0" w:name="_2bdr6whqm2b5" w:id="1"/>
      <w:bookmarkEnd w:id="1"/>
      <w:r w:rsidDel="00000000" w:rsidR="00000000" w:rsidRPr="00000000">
        <w:rPr>
          <w:rFonts w:ascii="Times New Roman" w:cs="Times New Roman" w:eastAsia="Times New Roman" w:hAnsi="Times New Roman"/>
          <w:sz w:val="24"/>
          <w:szCs w:val="24"/>
          <w:rtl w:val="0"/>
        </w:rPr>
        <w:t xml:space="preserve">LANGUAGES</w:t>
      </w:r>
    </w:p>
    <w:p w:rsidR="00000000" w:rsidDel="00000000" w:rsidP="00000000" w:rsidRDefault="00000000" w:rsidRPr="00000000" w14:paraId="0000003D">
      <w:pPr>
        <w:numPr>
          <w:ilvl w:val="0"/>
          <w:numId w:val="2"/>
        </w:numPr>
        <w:tabs>
          <w:tab w:val="left" w:leader="none" w:pos="755"/>
          <w:tab w:val="left" w:leader="none" w:pos="4176"/>
        </w:tabs>
        <w:spacing w:after="0" w:afterAutospacing="0" w:before="80" w:line="276" w:lineRule="auto"/>
        <w:ind w:left="720" w:hanging="360"/>
        <w:rPr>
          <w:rFonts w:ascii="Times New Roman" w:cs="Times New Roman" w:eastAsia="Times New Roman" w:hAnsi="Times New Roman"/>
          <w:sz w:val="24"/>
          <w:szCs w:val="24"/>
          <w:u w:val="none"/>
        </w:rPr>
      </w:pPr>
      <w:bookmarkStart w:colFirst="0" w:colLast="0" w:name="_nomlzd409192" w:id="2"/>
      <w:bookmarkEnd w:id="2"/>
      <w:r w:rsidDel="00000000" w:rsidR="00000000" w:rsidRPr="00000000">
        <w:rPr>
          <w:rFonts w:ascii="Times New Roman" w:cs="Times New Roman" w:eastAsia="Times New Roman" w:hAnsi="Times New Roman"/>
          <w:sz w:val="24"/>
          <w:szCs w:val="24"/>
          <w:rtl w:val="0"/>
        </w:rPr>
        <w:t xml:space="preserve">Tamil (Native)            </w:t>
      </w:r>
    </w:p>
    <w:p w:rsidR="00000000" w:rsidDel="00000000" w:rsidP="00000000" w:rsidRDefault="00000000" w:rsidRPr="00000000" w14:paraId="0000003E">
      <w:pPr>
        <w:numPr>
          <w:ilvl w:val="0"/>
          <w:numId w:val="2"/>
        </w:numPr>
        <w:tabs>
          <w:tab w:val="left" w:leader="none" w:pos="755"/>
          <w:tab w:val="left" w:leader="none" w:pos="4176"/>
        </w:tabs>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fu33uvm6g7vz" w:id="3"/>
      <w:bookmarkEnd w:id="3"/>
      <w:r w:rsidDel="00000000" w:rsidR="00000000" w:rsidRPr="00000000">
        <w:rPr>
          <w:rFonts w:ascii="Times New Roman" w:cs="Times New Roman" w:eastAsia="Times New Roman" w:hAnsi="Times New Roman"/>
          <w:sz w:val="24"/>
          <w:szCs w:val="24"/>
          <w:rtl w:val="0"/>
        </w:rPr>
        <w:t xml:space="preserve">English (Professional Working Proficiency)          </w:t>
      </w:r>
    </w:p>
    <w:p w:rsidR="00000000" w:rsidDel="00000000" w:rsidP="00000000" w:rsidRDefault="00000000" w:rsidRPr="00000000" w14:paraId="0000003F">
      <w:pPr>
        <w:numPr>
          <w:ilvl w:val="0"/>
          <w:numId w:val="2"/>
        </w:numPr>
        <w:tabs>
          <w:tab w:val="left" w:leader="none" w:pos="755"/>
          <w:tab w:val="left" w:leader="none" w:pos="4176"/>
        </w:tabs>
        <w:spacing w:after="60" w:before="0" w:beforeAutospacing="0" w:line="276" w:lineRule="auto"/>
        <w:ind w:left="720" w:hanging="360"/>
        <w:rPr>
          <w:rFonts w:ascii="Times New Roman" w:cs="Times New Roman" w:eastAsia="Times New Roman" w:hAnsi="Times New Roman"/>
          <w:sz w:val="24"/>
          <w:szCs w:val="24"/>
          <w:u w:val="none"/>
        </w:rPr>
      </w:pPr>
      <w:bookmarkStart w:colFirst="0" w:colLast="0" w:name="_9tnsgml0hvn4" w:id="4"/>
      <w:bookmarkEnd w:id="4"/>
      <w:r w:rsidDel="00000000" w:rsidR="00000000" w:rsidRPr="00000000">
        <w:rPr>
          <w:rFonts w:ascii="Times New Roman" w:cs="Times New Roman" w:eastAsia="Times New Roman" w:hAnsi="Times New Roman"/>
          <w:sz w:val="24"/>
          <w:szCs w:val="24"/>
          <w:rtl w:val="0"/>
        </w:rPr>
        <w:t xml:space="preserve">Kannada (Speaking)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5"/>
          <w:tab w:val="left" w:leader="none" w:pos="4176"/>
        </w:tabs>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6hxxapusjrmd"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5"/>
          <w:tab w:val="left" w:leader="none" w:pos="4176"/>
        </w:tabs>
        <w:spacing w:after="0" w:before="0" w:line="240" w:lineRule="auto"/>
        <w:ind w:left="720" w:right="0" w:firstLine="0"/>
        <w:jc w:val="left"/>
        <w:rPr>
          <w:rFonts w:ascii="Times New Roman" w:cs="Times New Roman" w:eastAsia="Times New Roman" w:hAnsi="Times New Roman"/>
          <w:b w:val="1"/>
          <w:bCs w:val="1"/>
          <w:sz w:val="24"/>
          <w:szCs w:val="24"/>
        </w:rPr>
      </w:pPr>
      <w:bookmarkStart w:colFirst="0" w:colLast="0" w:name="_nomlzd409192" w:id="2"/>
      <w:bookmarkEnd w:id="2"/>
      <w:r w:rsidDel="00000000" w:rsidR="00000000" w:rsidRPr="00000000">
        <w:rPr>
          <w:rtl w:val="0"/>
        </w:rPr>
      </w:r>
    </w:p>
    <w:sectPr>
      <w:pgSz w:h="16840" w:w="11920" w:orient="portrait"/>
      <w:pgMar w:bottom="280" w:top="620" w:left="425" w:right="1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5"/>
    </w:pPr>
    <w:rPr>
      <w:rFonts w:ascii="Arial" w:cs="Arial" w:eastAsia="Arial" w:hAnsi="Arial"/>
      <w:b w:val="1"/>
      <w:bCs w:val="1"/>
    </w:rPr>
  </w:style>
  <w:style w:type="paragraph" w:styleId="Heading2">
    <w:name w:val="heading 2"/>
    <w:basedOn w:val="Normal"/>
    <w:next w:val="Normal"/>
    <w:pPr>
      <w:ind w:left="854" w:hanging="359"/>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0" w:lineRule="auto"/>
      <w:ind w:right="296"/>
      <w:jc w:val="center"/>
    </w:pPr>
    <w:rPr>
      <w:rFonts w:ascii="Arial" w:cs="Arial" w:eastAsia="Arial" w:hAnsi="Arial"/>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darshna-k-692233266/" TargetMode="External"/><Relationship Id="rId10" Type="http://schemas.openxmlformats.org/officeDocument/2006/relationships/image" Target="media/image4.png"/><Relationship Id="rId13" Type="http://schemas.openxmlformats.org/officeDocument/2006/relationships/hyperlink" Target="https://github.com/Darshna-2302"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darshu23kanakaraj@gmail.com" TargetMode="External"/><Relationship Id="rId8" Type="http://schemas.openxmlformats.org/officeDocument/2006/relationships/hyperlink" Target="mailto:darshu23kanakara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2025-04-07T00:00:00Z</vt:lpwstr>
  </property>
  <property fmtid="{D5CDD505-2E9C-101B-9397-08002B2CF9AE}" pid="3" name="Producer">
    <vt:lpwstr>Skia/PDF m136 Google Docs Renderer</vt:lpwstr>
  </property>
  <property fmtid="{D5CDD505-2E9C-101B-9397-08002B2CF9AE}" pid="4" name="LastSaved">
    <vt:lpwstr>2025-04-07T00:00:00Z</vt:lpwstr>
  </property>
</Properties>
</file>