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A59" w:rsidRDefault="007A0C62" w:rsidP="007A0C62">
      <w:pPr>
        <w:pStyle w:val="Titre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Rapport de TEST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C6B0F" w:rsidTr="003C6B0F">
        <w:tc>
          <w:tcPr>
            <w:tcW w:w="9212" w:type="dxa"/>
            <w:shd w:val="clear" w:color="auto" w:fill="BFBFBF" w:themeFill="background1" w:themeFillShade="BF"/>
          </w:tcPr>
          <w:p w:rsidR="003C6B0F" w:rsidRPr="003C6B0F" w:rsidRDefault="003C6B0F" w:rsidP="007A0C62">
            <w:pPr>
              <w:rPr>
                <w:rFonts w:ascii="Century Gothic" w:hAnsi="Century Gothic"/>
              </w:rPr>
            </w:pPr>
            <w:r w:rsidRPr="003C6B0F">
              <w:rPr>
                <w:rFonts w:ascii="Century Gothic" w:hAnsi="Century Gothic"/>
              </w:rPr>
              <w:t xml:space="preserve">Scénario de test de </w:t>
            </w:r>
            <w:r w:rsidRPr="000C462D">
              <w:rPr>
                <w:rFonts w:ascii="Century Gothic" w:hAnsi="Century Gothic"/>
                <w:b/>
              </w:rPr>
              <w:t>l'Equipe SLAM</w:t>
            </w:r>
          </w:p>
        </w:tc>
      </w:tr>
    </w:tbl>
    <w:p w:rsidR="007A0C62" w:rsidRDefault="003C6B0F" w:rsidP="003C6B0F">
      <w:pPr>
        <w:tabs>
          <w:tab w:val="left" w:pos="3955"/>
        </w:tabs>
      </w:pPr>
      <w:r>
        <w:tab/>
      </w:r>
    </w:p>
    <w:tbl>
      <w:tblPr>
        <w:tblStyle w:val="Grilledutableau"/>
        <w:tblW w:w="0" w:type="auto"/>
        <w:tblLayout w:type="fixed"/>
        <w:tblLook w:val="04A0"/>
      </w:tblPr>
      <w:tblGrid>
        <w:gridCol w:w="2197"/>
        <w:gridCol w:w="2447"/>
        <w:gridCol w:w="2268"/>
        <w:gridCol w:w="2376"/>
      </w:tblGrid>
      <w:tr w:rsidR="003C6B0F" w:rsidTr="003C6B0F">
        <w:tc>
          <w:tcPr>
            <w:tcW w:w="2197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Projet</w:t>
            </w:r>
          </w:p>
        </w:tc>
        <w:tc>
          <w:tcPr>
            <w:tcW w:w="7091" w:type="dxa"/>
            <w:gridSpan w:val="3"/>
          </w:tcPr>
          <w:p w:rsidR="003C6B0F" w:rsidRPr="003C6B0F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Projet PHP CodeIgniter : Gestion d'un rapport</w:t>
            </w:r>
          </w:p>
        </w:tc>
      </w:tr>
      <w:tr w:rsidR="003C6B0F" w:rsidTr="003C6B0F">
        <w:tc>
          <w:tcPr>
            <w:tcW w:w="2197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Nom</w:t>
            </w:r>
          </w:p>
        </w:tc>
        <w:tc>
          <w:tcPr>
            <w:tcW w:w="2447" w:type="dxa"/>
          </w:tcPr>
          <w:p w:rsidR="003C6B0F" w:rsidRPr="003C6B0F" w:rsidRDefault="003C6B0F" w:rsidP="003C6B0F">
            <w:pPr>
              <w:tabs>
                <w:tab w:val="left" w:pos="277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GSB 3</w:t>
            </w:r>
            <w:r w:rsidRPr="003C6B0F">
              <w:rPr>
                <w:rFonts w:ascii="Century Gothic" w:hAnsi="Century Gothic"/>
              </w:rPr>
              <w:tab/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2773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Version</w:t>
            </w:r>
          </w:p>
        </w:tc>
        <w:tc>
          <w:tcPr>
            <w:tcW w:w="2376" w:type="dxa"/>
          </w:tcPr>
          <w:p w:rsidR="003C6B0F" w:rsidRPr="003C6B0F" w:rsidRDefault="003C6B0F" w:rsidP="003C6B0F">
            <w:pPr>
              <w:tabs>
                <w:tab w:val="left" w:pos="2773"/>
              </w:tabs>
              <w:rPr>
                <w:rFonts w:ascii="Century Gothic" w:hAnsi="Century Gothic"/>
              </w:rPr>
            </w:pPr>
            <w:r w:rsidRPr="003C6B0F">
              <w:rPr>
                <w:rFonts w:ascii="Century Gothic" w:hAnsi="Century Gothic"/>
              </w:rPr>
              <w:t>v1.5</w:t>
            </w:r>
          </w:p>
        </w:tc>
      </w:tr>
      <w:tr w:rsidR="003C6B0F" w:rsidTr="003C6B0F">
        <w:tc>
          <w:tcPr>
            <w:tcW w:w="2197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Phase de test</w:t>
            </w:r>
          </w:p>
        </w:tc>
        <w:tc>
          <w:tcPr>
            <w:tcW w:w="2447" w:type="dxa"/>
          </w:tcPr>
          <w:p w:rsidR="003C6B0F" w:rsidRPr="003C6B0F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Ajout Praticien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Date</w:t>
            </w:r>
          </w:p>
        </w:tc>
        <w:tc>
          <w:tcPr>
            <w:tcW w:w="2376" w:type="dxa"/>
          </w:tcPr>
          <w:p w:rsidR="003C6B0F" w:rsidRPr="003C6B0F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C6B0F">
              <w:rPr>
                <w:rFonts w:ascii="Century Gothic" w:hAnsi="Century Gothic"/>
              </w:rPr>
              <w:t>21/10/2012</w:t>
            </w:r>
          </w:p>
        </w:tc>
      </w:tr>
    </w:tbl>
    <w:p w:rsidR="003C6B0F" w:rsidRDefault="003C6B0F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660"/>
        <w:gridCol w:w="6552"/>
      </w:tblGrid>
      <w:tr w:rsidR="003C6B0F" w:rsidTr="003C6B0F">
        <w:tc>
          <w:tcPr>
            <w:tcW w:w="2660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6552" w:type="dxa"/>
          </w:tcPr>
          <w:p w:rsidR="003C6B0F" w:rsidRPr="003713E7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Op-01</w:t>
            </w:r>
          </w:p>
        </w:tc>
      </w:tr>
      <w:tr w:rsidR="003C6B0F" w:rsidTr="003C6B0F">
        <w:tc>
          <w:tcPr>
            <w:tcW w:w="2660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Objectif</w:t>
            </w:r>
          </w:p>
        </w:tc>
        <w:tc>
          <w:tcPr>
            <w:tcW w:w="6552" w:type="dxa"/>
          </w:tcPr>
          <w:p w:rsidR="003C6B0F" w:rsidRPr="003713E7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Ajout d'un nouveau praticien</w:t>
            </w:r>
          </w:p>
        </w:tc>
      </w:tr>
      <w:tr w:rsidR="003C6B0F" w:rsidTr="003C6B0F">
        <w:tc>
          <w:tcPr>
            <w:tcW w:w="2660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Environnement</w:t>
            </w:r>
          </w:p>
        </w:tc>
        <w:tc>
          <w:tcPr>
            <w:tcW w:w="6552" w:type="dxa"/>
          </w:tcPr>
          <w:p w:rsidR="003C6B0F" w:rsidRPr="003713E7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Affichage sur la page Web</w:t>
            </w:r>
          </w:p>
        </w:tc>
      </w:tr>
      <w:tr w:rsidR="003C6B0F" w:rsidTr="003C6B0F">
        <w:tc>
          <w:tcPr>
            <w:tcW w:w="2660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Etapes</w:t>
            </w:r>
          </w:p>
        </w:tc>
        <w:tc>
          <w:tcPr>
            <w:tcW w:w="6552" w:type="dxa"/>
          </w:tcPr>
          <w:p w:rsidR="003C6B0F" w:rsidRPr="003713E7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 xml:space="preserve">L'utilisateur remplis le formulaire. Si l'ajout à fonctionner "Ajout réussis !!" . Sinon "Erreur, l'un des champs n'est pas bien saisie". </w:t>
            </w:r>
          </w:p>
        </w:tc>
      </w:tr>
      <w:tr w:rsidR="003C6B0F" w:rsidTr="003C6B0F">
        <w:tc>
          <w:tcPr>
            <w:tcW w:w="2660" w:type="dxa"/>
            <w:shd w:val="clear" w:color="auto" w:fill="BFBFBF" w:themeFill="background1" w:themeFillShade="BF"/>
          </w:tcPr>
          <w:p w:rsidR="003C6B0F" w:rsidRPr="000C462D" w:rsidRDefault="003C6B0F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</w:t>
            </w:r>
            <w:r w:rsidR="003713E7" w:rsidRPr="000C462D">
              <w:rPr>
                <w:rFonts w:ascii="Century Gothic" w:hAnsi="Century Gothic"/>
                <w:b/>
              </w:rPr>
              <w:t>t attendu</w:t>
            </w:r>
          </w:p>
        </w:tc>
        <w:tc>
          <w:tcPr>
            <w:tcW w:w="6552" w:type="dxa"/>
          </w:tcPr>
          <w:p w:rsidR="003C6B0F" w:rsidRPr="003713E7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Apparition du message "Ajout réussis !!", et apparition du tableau des praticien.</w:t>
            </w:r>
          </w:p>
        </w:tc>
      </w:tr>
    </w:tbl>
    <w:p w:rsidR="003C6B0F" w:rsidRDefault="003C6B0F" w:rsidP="003C6B0F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518"/>
        <w:gridCol w:w="2126"/>
        <w:gridCol w:w="2552"/>
        <w:gridCol w:w="2016"/>
      </w:tblGrid>
      <w:tr w:rsidR="003713E7" w:rsidTr="003713E7">
        <w:tc>
          <w:tcPr>
            <w:tcW w:w="2518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2126" w:type="dxa"/>
          </w:tcPr>
          <w:p w:rsidR="003713E7" w:rsidRPr="003713E7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Op-01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Heure début du test</w:t>
            </w:r>
          </w:p>
        </w:tc>
        <w:tc>
          <w:tcPr>
            <w:tcW w:w="2016" w:type="dxa"/>
          </w:tcPr>
          <w:p w:rsidR="003713E7" w:rsidRPr="003713E7" w:rsidRDefault="00DB06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10h</w:t>
            </w:r>
          </w:p>
        </w:tc>
      </w:tr>
      <w:tr w:rsidR="003713E7" w:rsidTr="003713E7">
        <w:tc>
          <w:tcPr>
            <w:tcW w:w="2518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du test Observé</w:t>
            </w:r>
          </w:p>
        </w:tc>
        <w:tc>
          <w:tcPr>
            <w:tcW w:w="6694" w:type="dxa"/>
            <w:gridSpan w:val="3"/>
          </w:tcPr>
          <w:p w:rsidR="003713E7" w:rsidRPr="003713E7" w:rsidRDefault="00DB06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L'utilisateur remplis tout les champs et l'ajout a fonctionner, il est rediriger vers le menu praticien</w:t>
            </w:r>
          </w:p>
        </w:tc>
      </w:tr>
      <w:tr w:rsidR="003713E7" w:rsidTr="003713E7">
        <w:tc>
          <w:tcPr>
            <w:tcW w:w="2518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Catégorie de résultat</w:t>
            </w:r>
          </w:p>
        </w:tc>
        <w:tc>
          <w:tcPr>
            <w:tcW w:w="6694" w:type="dxa"/>
            <w:gridSpan w:val="3"/>
          </w:tcPr>
          <w:p w:rsidR="003713E7" w:rsidRPr="003713E7" w:rsidRDefault="00DB06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Réussite</w:t>
            </w:r>
          </w:p>
        </w:tc>
      </w:tr>
      <w:tr w:rsidR="003713E7" w:rsidTr="003713E7">
        <w:tc>
          <w:tcPr>
            <w:tcW w:w="2518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Description des erreur</w:t>
            </w:r>
          </w:p>
        </w:tc>
        <w:tc>
          <w:tcPr>
            <w:tcW w:w="6694" w:type="dxa"/>
            <w:gridSpan w:val="3"/>
          </w:tcPr>
          <w:p w:rsidR="003713E7" w:rsidRPr="003713E7" w:rsidRDefault="00DB06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D'ERREUR</w:t>
            </w:r>
          </w:p>
        </w:tc>
      </w:tr>
      <w:tr w:rsidR="003713E7" w:rsidTr="003713E7">
        <w:tc>
          <w:tcPr>
            <w:tcW w:w="2518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Nom du testeur</w:t>
            </w:r>
          </w:p>
        </w:tc>
        <w:tc>
          <w:tcPr>
            <w:tcW w:w="6694" w:type="dxa"/>
            <w:gridSpan w:val="3"/>
          </w:tcPr>
          <w:p w:rsidR="003713E7" w:rsidRPr="003713E7" w:rsidRDefault="00DB06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Thibault</w:t>
            </w:r>
          </w:p>
        </w:tc>
      </w:tr>
      <w:tr w:rsidR="003713E7" w:rsidTr="003713E7">
        <w:tc>
          <w:tcPr>
            <w:tcW w:w="2518" w:type="dxa"/>
            <w:shd w:val="clear" w:color="auto" w:fill="BFBFBF" w:themeFill="background1" w:themeFillShade="BF"/>
          </w:tcPr>
          <w:p w:rsidR="003713E7" w:rsidRPr="000C462D" w:rsidRDefault="003713E7" w:rsidP="003C6B0F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 xml:space="preserve">Nom de l'observateur </w:t>
            </w:r>
          </w:p>
        </w:tc>
        <w:tc>
          <w:tcPr>
            <w:tcW w:w="6694" w:type="dxa"/>
            <w:gridSpan w:val="3"/>
          </w:tcPr>
          <w:p w:rsidR="003713E7" w:rsidRPr="003713E7" w:rsidRDefault="00DB06E7" w:rsidP="003C6B0F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Déniz</w:t>
            </w:r>
          </w:p>
        </w:tc>
      </w:tr>
    </w:tbl>
    <w:p w:rsidR="003713E7" w:rsidRDefault="003713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3C6B0F">
      <w:pPr>
        <w:tabs>
          <w:tab w:val="left" w:pos="3955"/>
        </w:tabs>
      </w:pPr>
    </w:p>
    <w:p w:rsidR="00DB06E7" w:rsidRDefault="00DB06E7" w:rsidP="00DB06E7">
      <w:pPr>
        <w:tabs>
          <w:tab w:val="left" w:pos="3955"/>
        </w:tabs>
      </w:pPr>
    </w:p>
    <w:p w:rsidR="00DB06E7" w:rsidRDefault="00DB06E7" w:rsidP="00DB06E7">
      <w:pPr>
        <w:tabs>
          <w:tab w:val="left" w:pos="3955"/>
        </w:tabs>
      </w:pPr>
    </w:p>
    <w:p w:rsidR="00DB06E7" w:rsidRDefault="00DB06E7" w:rsidP="00DB06E7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660"/>
        <w:gridCol w:w="6552"/>
      </w:tblGrid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6552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Op-02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Objectif</w:t>
            </w:r>
          </w:p>
        </w:tc>
        <w:tc>
          <w:tcPr>
            <w:tcW w:w="6552" w:type="dxa"/>
          </w:tcPr>
          <w:p w:rsidR="00DB06E7" w:rsidRPr="003713E7" w:rsidRDefault="00DB06E7" w:rsidP="00DB06E7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 xml:space="preserve">Ajout d'un nouveau </w:t>
            </w:r>
            <w:r>
              <w:rPr>
                <w:rFonts w:ascii="Century Gothic" w:hAnsi="Century Gothic"/>
              </w:rPr>
              <w:t>compte-rendu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Environnement</w:t>
            </w:r>
          </w:p>
        </w:tc>
        <w:tc>
          <w:tcPr>
            <w:tcW w:w="6552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Affichage sur la page Web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Etapes</w:t>
            </w:r>
          </w:p>
        </w:tc>
        <w:tc>
          <w:tcPr>
            <w:tcW w:w="6552" w:type="dxa"/>
          </w:tcPr>
          <w:p w:rsidR="00DB06E7" w:rsidRPr="003713E7" w:rsidRDefault="00DB06E7" w:rsidP="00DB06E7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L'utilisateur remplis le formulaire. Si l'ajout à fonction</w:t>
            </w:r>
            <w:r>
              <w:rPr>
                <w:rFonts w:ascii="Century Gothic" w:hAnsi="Century Gothic"/>
              </w:rPr>
              <w:t>ner il est rediriger vers le tableau des comptes rendues et sinon l'affichage des erreurs (du au remplissage du formulaire)</w:t>
            </w:r>
            <w:r w:rsidRPr="003713E7">
              <w:rPr>
                <w:rFonts w:ascii="Century Gothic" w:hAnsi="Century Gothic"/>
              </w:rPr>
              <w:t xml:space="preserve"> 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attendu</w:t>
            </w:r>
          </w:p>
        </w:tc>
        <w:tc>
          <w:tcPr>
            <w:tcW w:w="6552" w:type="dxa"/>
          </w:tcPr>
          <w:p w:rsidR="00DB06E7" w:rsidRPr="003713E7" w:rsidRDefault="00DB06E7" w:rsidP="000C462D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 xml:space="preserve">Apparition du </w:t>
            </w:r>
            <w:r w:rsidR="000C462D">
              <w:rPr>
                <w:rFonts w:ascii="Century Gothic" w:hAnsi="Century Gothic"/>
              </w:rPr>
              <w:t>menu avec le nouveau compte-rendu</w:t>
            </w:r>
          </w:p>
        </w:tc>
      </w:tr>
    </w:tbl>
    <w:p w:rsidR="00DB06E7" w:rsidRDefault="00DB06E7" w:rsidP="00DB06E7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518"/>
        <w:gridCol w:w="2126"/>
        <w:gridCol w:w="2552"/>
        <w:gridCol w:w="2016"/>
      </w:tblGrid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2126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Op-02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Heure début du test</w:t>
            </w:r>
          </w:p>
        </w:tc>
        <w:tc>
          <w:tcPr>
            <w:tcW w:w="2016" w:type="dxa"/>
          </w:tcPr>
          <w:p w:rsidR="00DB06E7" w:rsidRPr="003713E7" w:rsidRDefault="00DB06E7" w:rsidP="00DB06E7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11h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du test Observé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DB06E7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L'utilisateur remplis tout les champs et l'ajout a fonctionner, il est rediriger vers le menu compte-rendu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Catégorie de résultat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Réussite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Description des erreur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D'ERREUR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Nom du testeur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Thibault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 xml:space="preserve">Nom de l'observateur 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Déniz</w:t>
            </w:r>
          </w:p>
        </w:tc>
      </w:tr>
    </w:tbl>
    <w:p w:rsidR="00DB06E7" w:rsidRDefault="00DB06E7" w:rsidP="003C6B0F">
      <w:pPr>
        <w:tabs>
          <w:tab w:val="left" w:pos="3955"/>
        </w:tabs>
      </w:pPr>
    </w:p>
    <w:p w:rsidR="00DB06E7" w:rsidRDefault="00DB06E7">
      <w:r>
        <w:br w:type="page"/>
      </w:r>
    </w:p>
    <w:p w:rsidR="00DB06E7" w:rsidRDefault="00DB06E7" w:rsidP="00DB06E7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660"/>
        <w:gridCol w:w="6552"/>
      </w:tblGrid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6552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Op-03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Objectif</w:t>
            </w:r>
          </w:p>
        </w:tc>
        <w:tc>
          <w:tcPr>
            <w:tcW w:w="6552" w:type="dxa"/>
          </w:tcPr>
          <w:p w:rsidR="00DB06E7" w:rsidRPr="003713E7" w:rsidRDefault="009624CC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Première connexion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Environnement</w:t>
            </w:r>
          </w:p>
        </w:tc>
        <w:tc>
          <w:tcPr>
            <w:tcW w:w="6552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Affichage sur la page Web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Etapes</w:t>
            </w:r>
          </w:p>
        </w:tc>
        <w:tc>
          <w:tcPr>
            <w:tcW w:w="6552" w:type="dxa"/>
          </w:tcPr>
          <w:p w:rsidR="00DB06E7" w:rsidRPr="003713E7" w:rsidRDefault="00DB06E7" w:rsidP="00DB06E7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L'utilisateur remplis le formulaire</w:t>
            </w:r>
            <w:r>
              <w:rPr>
                <w:rFonts w:ascii="Century Gothic" w:hAnsi="Century Gothic"/>
              </w:rPr>
              <w:t xml:space="preserve">, si il se connecte pour la première fois avec sa date d'embauche, il sera rediriger vers un </w:t>
            </w:r>
            <w:r w:rsidR="009624CC">
              <w:rPr>
                <w:rFonts w:ascii="Century Gothic" w:hAnsi="Century Gothic"/>
              </w:rPr>
              <w:t>formulaire pour changer de mot de passe. Sinon il ne sera pas connecté</w:t>
            </w:r>
          </w:p>
        </w:tc>
      </w:tr>
      <w:tr w:rsidR="00DB06E7" w:rsidTr="0096686A">
        <w:tc>
          <w:tcPr>
            <w:tcW w:w="2660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attendu</w:t>
            </w:r>
          </w:p>
        </w:tc>
        <w:tc>
          <w:tcPr>
            <w:tcW w:w="6552" w:type="dxa"/>
          </w:tcPr>
          <w:p w:rsidR="00DB06E7" w:rsidRPr="003713E7" w:rsidRDefault="009624CC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Arriver sur le menu global</w:t>
            </w:r>
          </w:p>
        </w:tc>
      </w:tr>
    </w:tbl>
    <w:p w:rsidR="00DB06E7" w:rsidRDefault="00DB06E7" w:rsidP="00DB06E7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518"/>
        <w:gridCol w:w="2126"/>
        <w:gridCol w:w="2552"/>
        <w:gridCol w:w="2016"/>
      </w:tblGrid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2126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Op-03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Heure début du test</w:t>
            </w:r>
          </w:p>
        </w:tc>
        <w:tc>
          <w:tcPr>
            <w:tcW w:w="2016" w:type="dxa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12h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du test Observé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24CC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L'utilisateur remplis tout les champs et </w:t>
            </w:r>
            <w:r w:rsidR="009624CC">
              <w:rPr>
                <w:rFonts w:ascii="Century Gothic" w:hAnsi="Century Gothic"/>
              </w:rPr>
              <w:t>la connexion à fonctionner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Catégorie de résultat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Réussite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Description des erreur</w:t>
            </w:r>
          </w:p>
        </w:tc>
        <w:tc>
          <w:tcPr>
            <w:tcW w:w="6694" w:type="dxa"/>
            <w:gridSpan w:val="3"/>
          </w:tcPr>
          <w:p w:rsidR="00DB06E7" w:rsidRPr="003713E7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D'ERREUR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Nom du testeur</w:t>
            </w:r>
          </w:p>
        </w:tc>
        <w:tc>
          <w:tcPr>
            <w:tcW w:w="6694" w:type="dxa"/>
            <w:gridSpan w:val="3"/>
          </w:tcPr>
          <w:p w:rsidR="00DB06E7" w:rsidRPr="003713E7" w:rsidRDefault="009624CC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Déniz</w:t>
            </w:r>
          </w:p>
        </w:tc>
      </w:tr>
      <w:tr w:rsidR="00DB06E7" w:rsidTr="0096686A">
        <w:tc>
          <w:tcPr>
            <w:tcW w:w="2518" w:type="dxa"/>
            <w:shd w:val="clear" w:color="auto" w:fill="BFBFBF" w:themeFill="background1" w:themeFillShade="BF"/>
          </w:tcPr>
          <w:p w:rsidR="00DB06E7" w:rsidRPr="000C462D" w:rsidRDefault="00DB06E7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 xml:space="preserve">Nom de l'observateur </w:t>
            </w:r>
          </w:p>
        </w:tc>
        <w:tc>
          <w:tcPr>
            <w:tcW w:w="6694" w:type="dxa"/>
            <w:gridSpan w:val="3"/>
          </w:tcPr>
          <w:p w:rsidR="00DB06E7" w:rsidRPr="003713E7" w:rsidRDefault="009624CC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Thibault</w:t>
            </w:r>
          </w:p>
        </w:tc>
      </w:tr>
    </w:tbl>
    <w:p w:rsidR="000C462D" w:rsidRDefault="000C462D" w:rsidP="003C6B0F">
      <w:pPr>
        <w:tabs>
          <w:tab w:val="left" w:pos="3955"/>
        </w:tabs>
      </w:pPr>
    </w:p>
    <w:p w:rsidR="000C462D" w:rsidRDefault="000C462D">
      <w:r>
        <w:br w:type="page"/>
      </w:r>
    </w:p>
    <w:p w:rsidR="000C462D" w:rsidRDefault="000C462D" w:rsidP="000C462D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660"/>
        <w:gridCol w:w="6552"/>
      </w:tblGrid>
      <w:tr w:rsidR="000C462D" w:rsidTr="0096686A">
        <w:tc>
          <w:tcPr>
            <w:tcW w:w="2660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6552" w:type="dxa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Op-04</w:t>
            </w:r>
          </w:p>
        </w:tc>
      </w:tr>
      <w:tr w:rsidR="000C462D" w:rsidTr="0096686A">
        <w:tc>
          <w:tcPr>
            <w:tcW w:w="2660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Objectif</w:t>
            </w:r>
          </w:p>
        </w:tc>
        <w:tc>
          <w:tcPr>
            <w:tcW w:w="6552" w:type="dxa"/>
          </w:tcPr>
          <w:p w:rsidR="000C462D" w:rsidRPr="003713E7" w:rsidRDefault="000C462D" w:rsidP="000C462D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Connexion</w:t>
            </w:r>
          </w:p>
        </w:tc>
      </w:tr>
      <w:tr w:rsidR="000C462D" w:rsidTr="0096686A">
        <w:tc>
          <w:tcPr>
            <w:tcW w:w="2660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Environnement</w:t>
            </w:r>
          </w:p>
        </w:tc>
        <w:tc>
          <w:tcPr>
            <w:tcW w:w="6552" w:type="dxa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 w:rsidRPr="003713E7">
              <w:rPr>
                <w:rFonts w:ascii="Century Gothic" w:hAnsi="Century Gothic"/>
              </w:rPr>
              <w:t>Affichage sur la page Web</w:t>
            </w:r>
          </w:p>
        </w:tc>
      </w:tr>
      <w:tr w:rsidR="000C462D" w:rsidTr="0096686A">
        <w:tc>
          <w:tcPr>
            <w:tcW w:w="2660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Etapes</w:t>
            </w:r>
          </w:p>
        </w:tc>
        <w:tc>
          <w:tcPr>
            <w:tcW w:w="6552" w:type="dxa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L'utilisateur saisie login et mot de passe (post changement), si la connexion est réussi alors il arrive sur le menu global, sinon il est rediriger sur la vue connexion.</w:t>
            </w:r>
          </w:p>
        </w:tc>
      </w:tr>
      <w:tr w:rsidR="000C462D" w:rsidTr="0096686A">
        <w:tc>
          <w:tcPr>
            <w:tcW w:w="2660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attendu</w:t>
            </w:r>
          </w:p>
        </w:tc>
        <w:tc>
          <w:tcPr>
            <w:tcW w:w="6552" w:type="dxa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Apparition du menu global qui permet la navigation</w:t>
            </w:r>
          </w:p>
        </w:tc>
      </w:tr>
    </w:tbl>
    <w:p w:rsidR="000C462D" w:rsidRDefault="000C462D" w:rsidP="000C462D">
      <w:pPr>
        <w:tabs>
          <w:tab w:val="left" w:pos="3955"/>
        </w:tabs>
      </w:pPr>
    </w:p>
    <w:tbl>
      <w:tblPr>
        <w:tblStyle w:val="Grilledutableau"/>
        <w:tblW w:w="0" w:type="auto"/>
        <w:tblLook w:val="04A0"/>
      </w:tblPr>
      <w:tblGrid>
        <w:gridCol w:w="2518"/>
        <w:gridCol w:w="2126"/>
        <w:gridCol w:w="2552"/>
        <w:gridCol w:w="2016"/>
      </w:tblGrid>
      <w:tr w:rsidR="000C462D" w:rsidTr="0096686A">
        <w:tc>
          <w:tcPr>
            <w:tcW w:w="2518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Id du test</w:t>
            </w:r>
          </w:p>
        </w:tc>
        <w:tc>
          <w:tcPr>
            <w:tcW w:w="2126" w:type="dxa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Op-04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Heure début du test</w:t>
            </w:r>
          </w:p>
        </w:tc>
        <w:tc>
          <w:tcPr>
            <w:tcW w:w="2016" w:type="dxa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13h</w:t>
            </w:r>
          </w:p>
        </w:tc>
      </w:tr>
      <w:tr w:rsidR="000C462D" w:rsidTr="0096686A">
        <w:tc>
          <w:tcPr>
            <w:tcW w:w="2518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Résultat du test Observé</w:t>
            </w:r>
          </w:p>
        </w:tc>
        <w:tc>
          <w:tcPr>
            <w:tcW w:w="6694" w:type="dxa"/>
            <w:gridSpan w:val="3"/>
          </w:tcPr>
          <w:p w:rsidR="000C462D" w:rsidRPr="003713E7" w:rsidRDefault="000C462D" w:rsidP="000E6513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L'utilisateur remplis tout les champs et </w:t>
            </w:r>
            <w:r w:rsidR="000E6513">
              <w:rPr>
                <w:rFonts w:ascii="Century Gothic" w:hAnsi="Century Gothic"/>
              </w:rPr>
              <w:t>arrive sur le menu global.</w:t>
            </w:r>
          </w:p>
        </w:tc>
      </w:tr>
      <w:tr w:rsidR="000C462D" w:rsidTr="0096686A">
        <w:tc>
          <w:tcPr>
            <w:tcW w:w="2518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Catégorie de résultat</w:t>
            </w:r>
          </w:p>
        </w:tc>
        <w:tc>
          <w:tcPr>
            <w:tcW w:w="6694" w:type="dxa"/>
            <w:gridSpan w:val="3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Réussite</w:t>
            </w:r>
          </w:p>
        </w:tc>
      </w:tr>
      <w:tr w:rsidR="000C462D" w:rsidTr="0096686A">
        <w:tc>
          <w:tcPr>
            <w:tcW w:w="2518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Description des erreur</w:t>
            </w:r>
          </w:p>
        </w:tc>
        <w:tc>
          <w:tcPr>
            <w:tcW w:w="6694" w:type="dxa"/>
            <w:gridSpan w:val="3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D'ERREUR</w:t>
            </w:r>
          </w:p>
        </w:tc>
      </w:tr>
      <w:tr w:rsidR="000C462D" w:rsidTr="0096686A">
        <w:tc>
          <w:tcPr>
            <w:tcW w:w="2518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>Nom du testeur</w:t>
            </w:r>
          </w:p>
        </w:tc>
        <w:tc>
          <w:tcPr>
            <w:tcW w:w="6694" w:type="dxa"/>
            <w:gridSpan w:val="3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Thibault</w:t>
            </w:r>
          </w:p>
        </w:tc>
      </w:tr>
      <w:tr w:rsidR="000C462D" w:rsidTr="0096686A">
        <w:tc>
          <w:tcPr>
            <w:tcW w:w="2518" w:type="dxa"/>
            <w:shd w:val="clear" w:color="auto" w:fill="BFBFBF" w:themeFill="background1" w:themeFillShade="BF"/>
          </w:tcPr>
          <w:p w:rsidR="000C462D" w:rsidRPr="000C462D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  <w:b/>
              </w:rPr>
            </w:pPr>
            <w:r w:rsidRPr="000C462D">
              <w:rPr>
                <w:rFonts w:ascii="Century Gothic" w:hAnsi="Century Gothic"/>
                <w:b/>
              </w:rPr>
              <w:t xml:space="preserve">Nom de l'observateur </w:t>
            </w:r>
          </w:p>
        </w:tc>
        <w:tc>
          <w:tcPr>
            <w:tcW w:w="6694" w:type="dxa"/>
            <w:gridSpan w:val="3"/>
          </w:tcPr>
          <w:p w:rsidR="000C462D" w:rsidRPr="003713E7" w:rsidRDefault="000C462D" w:rsidP="0096686A">
            <w:pPr>
              <w:tabs>
                <w:tab w:val="left" w:pos="395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Déniz</w:t>
            </w:r>
          </w:p>
        </w:tc>
      </w:tr>
    </w:tbl>
    <w:p w:rsidR="00DB06E7" w:rsidRPr="007A0C62" w:rsidRDefault="00DB06E7" w:rsidP="003C6B0F">
      <w:pPr>
        <w:tabs>
          <w:tab w:val="left" w:pos="3955"/>
        </w:tabs>
      </w:pPr>
    </w:p>
    <w:sectPr w:rsidR="00DB06E7" w:rsidRPr="007A0C62" w:rsidSect="002D5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A0C62"/>
    <w:rsid w:val="000C0AD8"/>
    <w:rsid w:val="000C462D"/>
    <w:rsid w:val="000E6513"/>
    <w:rsid w:val="002D5A59"/>
    <w:rsid w:val="003713E7"/>
    <w:rsid w:val="003C6B0F"/>
    <w:rsid w:val="007A0C62"/>
    <w:rsid w:val="009624CC"/>
    <w:rsid w:val="00DB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A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0C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0C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3C6B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darslan</dc:creator>
  <cp:lastModifiedBy>darslan</cp:lastModifiedBy>
  <cp:revision>3</cp:revision>
  <dcterms:created xsi:type="dcterms:W3CDTF">2019-03-14T08:32:00Z</dcterms:created>
  <dcterms:modified xsi:type="dcterms:W3CDTF">2019-03-14T09:47:00Z</dcterms:modified>
</cp:coreProperties>
</file>