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4D554" w14:textId="0ECCA2FE" w:rsidR="0011247A" w:rsidRDefault="004E225E">
      <w:r w:rsidRPr="004E225E">
        <w:rPr>
          <w:rFonts w:hint="eastAsia"/>
        </w:rPr>
        <w:t>有線網路設定</w:t>
      </w:r>
    </w:p>
    <w:p w14:paraId="476C7CDE" w14:textId="2EA321FD" w:rsidR="004E225E" w:rsidRDefault="004E225E">
      <w:r>
        <w:rPr>
          <w:rFonts w:hint="eastAsia"/>
        </w:rPr>
        <w:t>Date: 2025/6/3</w:t>
      </w:r>
    </w:p>
    <w:p w14:paraId="2D91CA61" w14:textId="47AA45B1" w:rsidR="004E225E" w:rsidRDefault="004E225E">
      <w:r>
        <w:rPr>
          <w:rFonts w:hint="eastAsia"/>
        </w:rPr>
        <w:t>Author: Darson Lai</w:t>
      </w:r>
    </w:p>
    <w:p w14:paraId="3476DB7D" w14:textId="5525EAE9" w:rsidR="00B10E14" w:rsidRPr="00B10E14" w:rsidRDefault="00B629BD">
      <w:pPr>
        <w:rPr>
          <w:rFonts w:hint="eastAsia"/>
        </w:rPr>
      </w:pPr>
      <w:r>
        <w:rPr>
          <w:rFonts w:hint="eastAsia"/>
        </w:rPr>
        <w:t>需要設固定</w:t>
      </w:r>
      <w:r>
        <w:rPr>
          <w:rFonts w:hint="eastAsia"/>
        </w:rPr>
        <w:t>IP</w:t>
      </w:r>
      <w:r>
        <w:rPr>
          <w:rFonts w:hint="eastAsia"/>
        </w:rPr>
        <w:t>，</w:t>
      </w:r>
      <w:r w:rsidR="00B10E14">
        <w:rPr>
          <w:rFonts w:hint="eastAsia"/>
        </w:rPr>
        <w:t>參考其他同區的電腦確認網段</w:t>
      </w:r>
    </w:p>
    <w:p w14:paraId="47498C58" w14:textId="7C064AA9" w:rsidR="004E225E" w:rsidRDefault="00B629BD">
      <w:pPr>
        <w:rPr>
          <w:rFonts w:hint="eastAsia"/>
        </w:rPr>
      </w:pPr>
      <w:r>
        <w:rPr>
          <w:noProof/>
        </w:rPr>
        <w:drawing>
          <wp:inline distT="0" distB="0" distL="0" distR="0" wp14:anchorId="186B32AD" wp14:editId="31C04F46">
            <wp:extent cx="5274310" cy="4856480"/>
            <wp:effectExtent l="0" t="0" r="2540" b="1270"/>
            <wp:docPr id="471461265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61265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2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42B07" w14:textId="77777777" w:rsidR="004E225E" w:rsidRDefault="004E225E" w:rsidP="004E225E">
      <w:pPr>
        <w:spacing w:after="0" w:line="240" w:lineRule="auto"/>
      </w:pPr>
      <w:r>
        <w:separator/>
      </w:r>
    </w:p>
  </w:endnote>
  <w:endnote w:type="continuationSeparator" w:id="0">
    <w:p w14:paraId="4DA05D7E" w14:textId="77777777" w:rsidR="004E225E" w:rsidRDefault="004E225E" w:rsidP="004E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D3A07" w14:textId="77777777" w:rsidR="004E225E" w:rsidRDefault="004E225E" w:rsidP="004E225E">
      <w:pPr>
        <w:spacing w:after="0" w:line="240" w:lineRule="auto"/>
      </w:pPr>
      <w:r>
        <w:separator/>
      </w:r>
    </w:p>
  </w:footnote>
  <w:footnote w:type="continuationSeparator" w:id="0">
    <w:p w14:paraId="2F59EF3B" w14:textId="77777777" w:rsidR="004E225E" w:rsidRDefault="004E225E" w:rsidP="004E2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A8"/>
    <w:rsid w:val="00061635"/>
    <w:rsid w:val="00083FA8"/>
    <w:rsid w:val="000E1840"/>
    <w:rsid w:val="0011247A"/>
    <w:rsid w:val="002A7690"/>
    <w:rsid w:val="0032791F"/>
    <w:rsid w:val="004E225E"/>
    <w:rsid w:val="00B10E14"/>
    <w:rsid w:val="00B27A68"/>
    <w:rsid w:val="00B629BD"/>
    <w:rsid w:val="00D6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9FDA6"/>
  <w15:chartTrackingRefBased/>
  <w15:docId w15:val="{50A1DA97-CDCE-47B7-9428-DF6B4E6F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3F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FA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FA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FA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FA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FA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FA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83F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83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83FA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83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83FA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83FA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83FA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83FA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83F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3F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83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3F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83F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3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83F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3F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3F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3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83F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3FA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2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E225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E2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E22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6</cp:revision>
  <dcterms:created xsi:type="dcterms:W3CDTF">2025-06-03T08:33:00Z</dcterms:created>
  <dcterms:modified xsi:type="dcterms:W3CDTF">2025-06-05T07:21:00Z</dcterms:modified>
</cp:coreProperties>
</file>