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3B7" w:rsidRDefault="00B025FA">
      <w:r>
        <w:t xml:space="preserve">W4D3 - setting authentication. </w:t>
      </w:r>
    </w:p>
    <w:p w:rsidR="00B025FA" w:rsidRDefault="00B025FA"/>
    <w:p w:rsidR="00B025FA" w:rsidRDefault="00B025FA" w:rsidP="00B025FA">
      <w:pPr>
        <w:pStyle w:val="ListParagraph"/>
        <w:numPr>
          <w:ilvl w:val="0"/>
          <w:numId w:val="1"/>
        </w:numPr>
      </w:pPr>
      <w:r>
        <w:t>Open a new project. Call it “</w:t>
      </w:r>
      <w:proofErr w:type="spellStart"/>
      <w:r>
        <w:t>MVCWithAuth</w:t>
      </w:r>
      <w:proofErr w:type="spellEnd"/>
      <w:r>
        <w:t>.”</w:t>
      </w:r>
    </w:p>
    <w:p w:rsidR="00B025FA" w:rsidRDefault="00B025FA" w:rsidP="00B025FA">
      <w:pPr>
        <w:pStyle w:val="ListParagraph"/>
        <w:numPr>
          <w:ilvl w:val="0"/>
          <w:numId w:val="1"/>
        </w:numPr>
      </w:pPr>
      <w:r>
        <w:t>Copy over your Student controller, views and models from “</w:t>
      </w:r>
      <w:proofErr w:type="spellStart"/>
      <w:r>
        <w:t>MVCStuff</w:t>
      </w:r>
      <w:proofErr w:type="spellEnd"/>
      <w:r>
        <w:t>”</w:t>
      </w:r>
    </w:p>
    <w:p w:rsidR="00B025FA" w:rsidRDefault="00B025FA" w:rsidP="00B025F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0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16ED7"/>
    <w:multiLevelType w:val="hybridMultilevel"/>
    <w:tmpl w:val="502E4DF8"/>
    <w:lvl w:ilvl="0" w:tplc="77D46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FA"/>
    <w:rsid w:val="003063B7"/>
    <w:rsid w:val="008776ED"/>
    <w:rsid w:val="00B0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B1D2"/>
  <w15:chartTrackingRefBased/>
  <w15:docId w15:val="{DE574DB1-48C3-4175-B1D2-965AFC79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Oakes</dc:creator>
  <cp:keywords/>
  <dc:description/>
  <cp:lastModifiedBy>Jonathan Oakes</cp:lastModifiedBy>
  <cp:revision>1</cp:revision>
  <dcterms:created xsi:type="dcterms:W3CDTF">2018-04-12T15:10:00Z</dcterms:created>
  <dcterms:modified xsi:type="dcterms:W3CDTF">2018-04-16T02:03:00Z</dcterms:modified>
</cp:coreProperties>
</file>