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EA768" w14:textId="5B4BD4B9" w:rsidR="00BA0E0D" w:rsidRPr="00BA0E0D" w:rsidRDefault="00BA0E0D" w:rsidP="00BA0E0D">
      <w:pPr>
        <w:spacing w:after="0" w:line="288" w:lineRule="atLeast"/>
        <w:jc w:val="center"/>
        <w:textAlignment w:val="top"/>
        <w:rPr>
          <w:rFonts w:ascii="Times New Roman" w:eastAsia="Times New Roman" w:hAnsi="Times New Roman" w:cs="Times New Roman"/>
          <w:kern w:val="0"/>
          <w:sz w:val="24"/>
          <w:szCs w:val="24"/>
          <w14:ligatures w14:val="none"/>
        </w:rPr>
      </w:pPr>
      <w:r w:rsidRPr="00BA0E0D">
        <w:rPr>
          <w:rFonts w:ascii="Times New Roman" w:eastAsia="Times New Roman" w:hAnsi="Times New Roman" w:cs="Times New Roman"/>
          <w:kern w:val="0"/>
          <w:sz w:val="24"/>
          <w:szCs w:val="24"/>
          <w14:ligatures w14:val="none"/>
        </w:rPr>
        <w:br/>
      </w:r>
      <w:r w:rsidRPr="00BA0E0D">
        <w:rPr>
          <w:rFonts w:ascii="Times New Roman" w:eastAsia="Times New Roman" w:hAnsi="Times New Roman" w:cs="Times New Roman"/>
          <w:noProof/>
          <w:kern w:val="0"/>
          <w:sz w:val="24"/>
          <w:szCs w:val="24"/>
          <w14:ligatures w14:val="none"/>
        </w:rPr>
        <w:drawing>
          <wp:inline distT="0" distB="0" distL="0" distR="0" wp14:anchorId="36251CC1" wp14:editId="1E3B12C5">
            <wp:extent cx="4762500" cy="3314700"/>
            <wp:effectExtent l="0" t="0" r="0" b="0"/>
            <wp:docPr id="10" name="Picture 10" descr="A close-up of a button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lose-up of a button boar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3314700"/>
                    </a:xfrm>
                    <a:prstGeom prst="rect">
                      <a:avLst/>
                    </a:prstGeom>
                    <a:noFill/>
                    <a:ln>
                      <a:noFill/>
                    </a:ln>
                  </pic:spPr>
                </pic:pic>
              </a:graphicData>
            </a:graphic>
          </wp:inline>
        </w:drawing>
      </w:r>
    </w:p>
    <w:p w14:paraId="4D891FB7" w14:textId="77777777" w:rsidR="00BA0E0D" w:rsidRPr="00BA0E0D" w:rsidRDefault="00BA0E0D" w:rsidP="00BA0E0D">
      <w:pPr>
        <w:spacing w:before="100" w:beforeAutospacing="1" w:after="100" w:afterAutospacing="1" w:line="240" w:lineRule="auto"/>
        <w:textAlignment w:val="top"/>
        <w:outlineLvl w:val="2"/>
        <w:rPr>
          <w:rFonts w:ascii="orkneymedium" w:eastAsia="Times New Roman" w:hAnsi="orkneymedium" w:cs="Times New Roman"/>
          <w:kern w:val="0"/>
          <w:sz w:val="27"/>
          <w:szCs w:val="27"/>
          <w14:ligatures w14:val="none"/>
        </w:rPr>
      </w:pPr>
      <w:r w:rsidRPr="00BA0E0D">
        <w:rPr>
          <w:rFonts w:ascii="orkneymedium" w:eastAsia="Times New Roman" w:hAnsi="orkneymedium" w:cs="Times New Roman"/>
          <w:kern w:val="0"/>
          <w:sz w:val="27"/>
          <w:szCs w:val="27"/>
          <w14:ligatures w14:val="none"/>
        </w:rPr>
        <w:t>Board Top</w:t>
      </w:r>
    </w:p>
    <w:p w14:paraId="20928EA4"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This shows the final manufactured board as if you held it in your hand.</w:t>
      </w:r>
    </w:p>
    <w:p w14:paraId="3176F748"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Your design should show gold copper, purple mask, white silk, black drills, and the board outline.</w:t>
      </w:r>
    </w:p>
    <w:p w14:paraId="3BF9467F"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Internal cutouts are indicated by a black outline but are not filled in.</w:t>
      </w:r>
    </w:p>
    <w:p w14:paraId="65123899"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If the image here is entirely white, you'll want to find and fix any gaps in the board outline.</w:t>
      </w:r>
    </w:p>
    <w:p w14:paraId="071223D8"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 xml:space="preserve">There should be no dimension or measurement </w:t>
      </w:r>
      <w:proofErr w:type="gramStart"/>
      <w:r w:rsidRPr="00BA0E0D">
        <w:rPr>
          <w:rFonts w:ascii="orkneylight" w:eastAsia="Times New Roman" w:hAnsi="orkneylight" w:cs="Times New Roman"/>
          <w:kern w:val="0"/>
          <w:sz w:val="24"/>
          <w:szCs w:val="24"/>
          <w14:ligatures w14:val="none"/>
        </w:rPr>
        <w:t>ruler</w:t>
      </w:r>
      <w:proofErr w:type="gramEnd"/>
    </w:p>
    <w:p w14:paraId="5DF5DC46" w14:textId="10BC1F33" w:rsidR="00BA0E0D" w:rsidRPr="00BA0E0D" w:rsidRDefault="00BA0E0D" w:rsidP="00BA0E0D">
      <w:pPr>
        <w:spacing w:after="0" w:line="288" w:lineRule="atLeast"/>
        <w:jc w:val="center"/>
        <w:textAlignment w:val="top"/>
        <w:rPr>
          <w:rFonts w:ascii="Times New Roman" w:eastAsia="Times New Roman" w:hAnsi="Times New Roman" w:cs="Times New Roman"/>
          <w:kern w:val="0"/>
          <w:sz w:val="24"/>
          <w:szCs w:val="24"/>
          <w14:ligatures w14:val="none"/>
        </w:rPr>
      </w:pPr>
      <w:r w:rsidRPr="00BA0E0D">
        <w:rPr>
          <w:rFonts w:ascii="Times New Roman" w:eastAsia="Times New Roman" w:hAnsi="Times New Roman" w:cs="Times New Roman"/>
          <w:noProof/>
          <w:kern w:val="0"/>
          <w:sz w:val="24"/>
          <w:szCs w:val="24"/>
          <w14:ligatures w14:val="none"/>
        </w:rPr>
        <w:lastRenderedPageBreak/>
        <w:drawing>
          <wp:inline distT="0" distB="0" distL="0" distR="0" wp14:anchorId="48CCE4B1" wp14:editId="10E3DDAE">
            <wp:extent cx="4762500" cy="3314700"/>
            <wp:effectExtent l="0" t="0" r="0" b="0"/>
            <wp:docPr id="9" name="Picture 9" descr="A purple circuit board with white text and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urple circuit board with white text and black dot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3314700"/>
                    </a:xfrm>
                    <a:prstGeom prst="rect">
                      <a:avLst/>
                    </a:prstGeom>
                    <a:noFill/>
                    <a:ln>
                      <a:noFill/>
                    </a:ln>
                  </pic:spPr>
                </pic:pic>
              </a:graphicData>
            </a:graphic>
          </wp:inline>
        </w:drawing>
      </w:r>
    </w:p>
    <w:p w14:paraId="3C105C38" w14:textId="77777777" w:rsidR="00BA0E0D" w:rsidRPr="00BA0E0D" w:rsidRDefault="00BA0E0D" w:rsidP="00BA0E0D">
      <w:pPr>
        <w:spacing w:before="100" w:beforeAutospacing="1" w:after="100" w:afterAutospacing="1" w:line="240" w:lineRule="auto"/>
        <w:textAlignment w:val="top"/>
        <w:outlineLvl w:val="2"/>
        <w:rPr>
          <w:rFonts w:ascii="orkneymedium" w:eastAsia="Times New Roman" w:hAnsi="orkneymedium" w:cs="Times New Roman"/>
          <w:kern w:val="0"/>
          <w:sz w:val="27"/>
          <w:szCs w:val="27"/>
          <w14:ligatures w14:val="none"/>
        </w:rPr>
      </w:pPr>
      <w:r w:rsidRPr="00BA0E0D">
        <w:rPr>
          <w:rFonts w:ascii="orkneymedium" w:eastAsia="Times New Roman" w:hAnsi="orkneymedium" w:cs="Times New Roman"/>
          <w:kern w:val="0"/>
          <w:sz w:val="27"/>
          <w:szCs w:val="27"/>
          <w14:ligatures w14:val="none"/>
        </w:rPr>
        <w:t>Board Bottom</w:t>
      </w:r>
    </w:p>
    <w:p w14:paraId="5AAEB4AC"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This shows the final manufactured board as if you held it in your hand.</w:t>
      </w:r>
    </w:p>
    <w:p w14:paraId="7B560CA3"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Your design should show gold copper, purple mask, white silk, black drills, and the board outline.</w:t>
      </w:r>
    </w:p>
    <w:p w14:paraId="2F2FC778"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Internal cutouts are indicated by a black outline but are not filled in.</w:t>
      </w:r>
    </w:p>
    <w:p w14:paraId="570422FB"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If the image here is entirely white, you'll want to find and fix any gaps in the board outline.</w:t>
      </w:r>
    </w:p>
    <w:p w14:paraId="54BECF99"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 xml:space="preserve">There should be no dimension or measurement </w:t>
      </w:r>
      <w:proofErr w:type="gramStart"/>
      <w:r w:rsidRPr="00BA0E0D">
        <w:rPr>
          <w:rFonts w:ascii="orkneylight" w:eastAsia="Times New Roman" w:hAnsi="orkneylight" w:cs="Times New Roman"/>
          <w:kern w:val="0"/>
          <w:sz w:val="24"/>
          <w:szCs w:val="24"/>
          <w14:ligatures w14:val="none"/>
        </w:rPr>
        <w:t>ruler</w:t>
      </w:r>
      <w:proofErr w:type="gramEnd"/>
    </w:p>
    <w:p w14:paraId="372F074F" w14:textId="436C0203" w:rsidR="00BA0E0D" w:rsidRPr="00BA0E0D" w:rsidRDefault="00BA0E0D" w:rsidP="00BA0E0D">
      <w:pPr>
        <w:spacing w:after="0" w:line="288" w:lineRule="atLeast"/>
        <w:jc w:val="center"/>
        <w:textAlignment w:val="top"/>
        <w:rPr>
          <w:rFonts w:ascii="Times New Roman" w:eastAsia="Times New Roman" w:hAnsi="Times New Roman" w:cs="Times New Roman"/>
          <w:kern w:val="0"/>
          <w:sz w:val="24"/>
          <w:szCs w:val="24"/>
          <w14:ligatures w14:val="none"/>
        </w:rPr>
      </w:pPr>
      <w:r w:rsidRPr="00BA0E0D">
        <w:rPr>
          <w:rFonts w:ascii="Times New Roman" w:eastAsia="Times New Roman" w:hAnsi="Times New Roman" w:cs="Times New Roman"/>
          <w:noProof/>
          <w:kern w:val="0"/>
          <w:sz w:val="24"/>
          <w:szCs w:val="24"/>
          <w14:ligatures w14:val="none"/>
        </w:rPr>
        <w:lastRenderedPageBreak/>
        <w:drawing>
          <wp:inline distT="0" distB="0" distL="0" distR="0" wp14:anchorId="776E2633" wp14:editId="1EABE48F">
            <wp:extent cx="4762500" cy="3314700"/>
            <wp:effectExtent l="0" t="0" r="0" b="0"/>
            <wp:docPr id="8" name="Picture 8" descr="A blue background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ue background with white dot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3314700"/>
                    </a:xfrm>
                    <a:prstGeom prst="rect">
                      <a:avLst/>
                    </a:prstGeom>
                    <a:noFill/>
                    <a:ln>
                      <a:noFill/>
                    </a:ln>
                  </pic:spPr>
                </pic:pic>
              </a:graphicData>
            </a:graphic>
          </wp:inline>
        </w:drawing>
      </w:r>
    </w:p>
    <w:p w14:paraId="22383CAA" w14:textId="77777777" w:rsidR="00BA0E0D" w:rsidRPr="00BA0E0D" w:rsidRDefault="00BA0E0D" w:rsidP="00BA0E0D">
      <w:pPr>
        <w:spacing w:before="100" w:beforeAutospacing="1" w:after="100" w:afterAutospacing="1" w:line="240" w:lineRule="auto"/>
        <w:jc w:val="center"/>
        <w:textAlignment w:val="top"/>
        <w:rPr>
          <w:rFonts w:ascii="orkneylight" w:eastAsia="Times New Roman" w:hAnsi="orkneylight" w:cs="Times New Roman"/>
          <w:i/>
          <w:iCs/>
          <w:color w:val="0A0A0A"/>
          <w:kern w:val="0"/>
          <w:sz w:val="19"/>
          <w:szCs w:val="19"/>
          <w14:ligatures w14:val="none"/>
        </w:rPr>
      </w:pPr>
      <w:r w:rsidRPr="00BA0E0D">
        <w:rPr>
          <w:rFonts w:ascii="orkneylight" w:eastAsia="Times New Roman" w:hAnsi="orkneylight" w:cs="Times New Roman"/>
          <w:i/>
          <w:iCs/>
          <w:color w:val="0A0A0A"/>
          <w:kern w:val="0"/>
          <w:sz w:val="19"/>
          <w:szCs w:val="19"/>
          <w14:ligatures w14:val="none"/>
        </w:rPr>
        <w:t>Rendered from "</w:t>
      </w:r>
      <w:proofErr w:type="spellStart"/>
      <w:r w:rsidRPr="00BA0E0D">
        <w:rPr>
          <w:rFonts w:ascii="orkneylight" w:eastAsia="Times New Roman" w:hAnsi="orkneylight" w:cs="Times New Roman"/>
          <w:i/>
          <w:iCs/>
          <w:color w:val="0A0A0A"/>
          <w:kern w:val="0"/>
          <w:sz w:val="19"/>
          <w:szCs w:val="19"/>
          <w14:ligatures w14:val="none"/>
        </w:rPr>
        <w:t>Left_Forearm_PCB_OSHPark</w:t>
      </w:r>
      <w:proofErr w:type="spellEnd"/>
      <w:r w:rsidRPr="00BA0E0D">
        <w:rPr>
          <w:rFonts w:ascii="orkneylight" w:eastAsia="Times New Roman" w:hAnsi="orkneylight" w:cs="Times New Roman"/>
          <w:i/>
          <w:iCs/>
          <w:color w:val="0A0A0A"/>
          <w:kern w:val="0"/>
          <w:sz w:val="19"/>
          <w:szCs w:val="19"/>
          <w14:ligatures w14:val="none"/>
        </w:rPr>
        <w:t xml:space="preserve"> - NC Drill Data - [Through Hole</w:t>
      </w:r>
      <w:proofErr w:type="gramStart"/>
      <w:r w:rsidRPr="00BA0E0D">
        <w:rPr>
          <w:rFonts w:ascii="orkneylight" w:eastAsia="Times New Roman" w:hAnsi="orkneylight" w:cs="Times New Roman"/>
          <w:i/>
          <w:iCs/>
          <w:color w:val="0A0A0A"/>
          <w:kern w:val="0"/>
          <w:sz w:val="19"/>
          <w:szCs w:val="19"/>
          <w14:ligatures w14:val="none"/>
        </w:rPr>
        <w:t>].</w:t>
      </w:r>
      <w:proofErr w:type="spellStart"/>
      <w:r w:rsidRPr="00BA0E0D">
        <w:rPr>
          <w:rFonts w:ascii="orkneylight" w:eastAsia="Times New Roman" w:hAnsi="orkneylight" w:cs="Times New Roman"/>
          <w:i/>
          <w:iCs/>
          <w:color w:val="0A0A0A"/>
          <w:kern w:val="0"/>
          <w:sz w:val="19"/>
          <w:szCs w:val="19"/>
          <w14:ligatures w14:val="none"/>
        </w:rPr>
        <w:t>drl</w:t>
      </w:r>
      <w:proofErr w:type="spellEnd"/>
      <w:proofErr w:type="gramEnd"/>
      <w:r w:rsidRPr="00BA0E0D">
        <w:rPr>
          <w:rFonts w:ascii="orkneylight" w:eastAsia="Times New Roman" w:hAnsi="orkneylight" w:cs="Times New Roman"/>
          <w:i/>
          <w:iCs/>
          <w:color w:val="0A0A0A"/>
          <w:kern w:val="0"/>
          <w:sz w:val="19"/>
          <w:szCs w:val="19"/>
          <w14:ligatures w14:val="none"/>
        </w:rPr>
        <w:t>"</w:t>
      </w:r>
    </w:p>
    <w:p w14:paraId="627C0CDD" w14:textId="77777777" w:rsidR="00BA0E0D" w:rsidRPr="00BA0E0D" w:rsidRDefault="00BA0E0D" w:rsidP="00BA0E0D">
      <w:pPr>
        <w:spacing w:before="100" w:beforeAutospacing="1" w:after="100" w:afterAutospacing="1" w:line="240" w:lineRule="auto"/>
        <w:textAlignment w:val="top"/>
        <w:outlineLvl w:val="2"/>
        <w:rPr>
          <w:rFonts w:ascii="orkneymedium" w:eastAsia="Times New Roman" w:hAnsi="orkneymedium" w:cs="Times New Roman"/>
          <w:kern w:val="0"/>
          <w:sz w:val="27"/>
          <w:szCs w:val="27"/>
          <w14:ligatures w14:val="none"/>
        </w:rPr>
      </w:pPr>
      <w:r w:rsidRPr="00BA0E0D">
        <w:rPr>
          <w:rFonts w:ascii="orkneymedium" w:eastAsia="Times New Roman" w:hAnsi="orkneymedium" w:cs="Times New Roman"/>
          <w:kern w:val="0"/>
          <w:sz w:val="27"/>
          <w:szCs w:val="27"/>
          <w14:ligatures w14:val="none"/>
        </w:rPr>
        <w:t>Drills</w:t>
      </w:r>
    </w:p>
    <w:p w14:paraId="4C066296"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Drills should show up as white circles or dots on a purple background.</w:t>
      </w:r>
    </w:p>
    <w:p w14:paraId="2C00E857"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 xml:space="preserve">Drill files should be NC Drill or </w:t>
      </w:r>
      <w:proofErr w:type="spellStart"/>
      <w:r w:rsidRPr="00BA0E0D">
        <w:rPr>
          <w:rFonts w:ascii="orkneylight" w:eastAsia="Times New Roman" w:hAnsi="orkneylight" w:cs="Times New Roman"/>
          <w:kern w:val="0"/>
          <w:sz w:val="24"/>
          <w:szCs w:val="24"/>
          <w14:ligatures w14:val="none"/>
        </w:rPr>
        <w:t>Excellon</w:t>
      </w:r>
      <w:proofErr w:type="spellEnd"/>
      <w:r w:rsidRPr="00BA0E0D">
        <w:rPr>
          <w:rFonts w:ascii="orkneylight" w:eastAsia="Times New Roman" w:hAnsi="orkneylight" w:cs="Times New Roman"/>
          <w:kern w:val="0"/>
          <w:sz w:val="24"/>
          <w:szCs w:val="24"/>
          <w14:ligatures w14:val="none"/>
        </w:rPr>
        <w:t xml:space="preserve"> format files. Multiple files will be </w:t>
      </w:r>
      <w:proofErr w:type="gramStart"/>
      <w:r w:rsidRPr="00BA0E0D">
        <w:rPr>
          <w:rFonts w:ascii="orkneylight" w:eastAsia="Times New Roman" w:hAnsi="orkneylight" w:cs="Times New Roman"/>
          <w:kern w:val="0"/>
          <w:sz w:val="24"/>
          <w:szCs w:val="24"/>
          <w14:ligatures w14:val="none"/>
        </w:rPr>
        <w:t>accepted, and</w:t>
      </w:r>
      <w:proofErr w:type="gramEnd"/>
      <w:r w:rsidRPr="00BA0E0D">
        <w:rPr>
          <w:rFonts w:ascii="orkneylight" w:eastAsia="Times New Roman" w:hAnsi="orkneylight" w:cs="Times New Roman"/>
          <w:kern w:val="0"/>
          <w:sz w:val="24"/>
          <w:szCs w:val="24"/>
          <w14:ligatures w14:val="none"/>
        </w:rPr>
        <w:t xml:space="preserve"> merged into one for fabrication.</w:t>
      </w:r>
    </w:p>
    <w:p w14:paraId="39DE0EE6"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 xml:space="preserve">Drill hits that </w:t>
      </w:r>
      <w:proofErr w:type="gramStart"/>
      <w:r w:rsidRPr="00BA0E0D">
        <w:rPr>
          <w:rFonts w:ascii="orkneylight" w:eastAsia="Times New Roman" w:hAnsi="orkneylight" w:cs="Times New Roman"/>
          <w:kern w:val="0"/>
          <w:sz w:val="24"/>
          <w:szCs w:val="24"/>
          <w14:ligatures w14:val="none"/>
        </w:rPr>
        <w:t>pass through</w:t>
      </w:r>
      <w:proofErr w:type="gramEnd"/>
      <w:r w:rsidRPr="00BA0E0D">
        <w:rPr>
          <w:rFonts w:ascii="orkneylight" w:eastAsia="Times New Roman" w:hAnsi="orkneylight" w:cs="Times New Roman"/>
          <w:kern w:val="0"/>
          <w:sz w:val="24"/>
          <w:szCs w:val="24"/>
          <w14:ligatures w14:val="none"/>
        </w:rPr>
        <w:t xml:space="preserve"> copper will be plated. All other drill hits will be non-plated.</w:t>
      </w:r>
    </w:p>
    <w:p w14:paraId="16EE575D"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Most drill formats are detected and displayed as you'd see on the board. If your drills look incorrect, try exporting with INCH units and either No Zero Suppression or Leading Zero Suppression.</w:t>
      </w:r>
    </w:p>
    <w:p w14:paraId="509A3B0A"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Drill slots and "oval" drills included as part of the drill file are supported. Most design tools do this when using the tool's native slot commands. Supported slots will appear on this preview.</w:t>
      </w:r>
      <w:r w:rsidRPr="00BA0E0D">
        <w:rPr>
          <w:rFonts w:ascii="orkneylight" w:eastAsia="Times New Roman" w:hAnsi="orkneylight" w:cs="Times New Roman"/>
          <w:kern w:val="0"/>
          <w:sz w:val="24"/>
          <w:szCs w:val="24"/>
          <w14:ligatures w14:val="none"/>
        </w:rPr>
        <w:br/>
        <w:t>Note, it's possible to use this supported callout in an unsupported way. See our </w:t>
      </w:r>
      <w:hyperlink r:id="rId10" w:tgtFrame="_blank" w:history="1">
        <w:r w:rsidRPr="00BA0E0D">
          <w:rPr>
            <w:rFonts w:ascii="orkneylight" w:eastAsia="Times New Roman" w:hAnsi="orkneylight" w:cs="Times New Roman"/>
            <w:color w:val="FC6121"/>
            <w:kern w:val="0"/>
            <w:sz w:val="24"/>
            <w:szCs w:val="24"/>
            <w:u w:val="single"/>
            <w14:ligatures w14:val="none"/>
          </w:rPr>
          <w:t>Cutouts and Slots </w:t>
        </w:r>
      </w:hyperlink>
      <w:r w:rsidRPr="00BA0E0D">
        <w:rPr>
          <w:rFonts w:ascii="orkneylight" w:eastAsia="Times New Roman" w:hAnsi="orkneylight" w:cs="Times New Roman"/>
          <w:kern w:val="0"/>
          <w:sz w:val="24"/>
          <w:szCs w:val="24"/>
          <w14:ligatures w14:val="none"/>
        </w:rPr>
        <w:t>page for details regarding unsupported applications of slot drill commands.</w:t>
      </w:r>
    </w:p>
    <w:p w14:paraId="47D7C793"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Drills sizes below our minimums will be increased to the minimum size. See the </w:t>
      </w:r>
      <w:hyperlink r:id="rId11" w:tgtFrame="_blank" w:history="1">
        <w:r w:rsidRPr="00BA0E0D">
          <w:rPr>
            <w:rFonts w:ascii="orkneylight" w:eastAsia="Times New Roman" w:hAnsi="orkneylight" w:cs="Times New Roman"/>
            <w:color w:val="FC6121"/>
            <w:kern w:val="0"/>
            <w:sz w:val="24"/>
            <w:szCs w:val="24"/>
            <w:u w:val="single"/>
            <w14:ligatures w14:val="none"/>
          </w:rPr>
          <w:t>design rules</w:t>
        </w:r>
      </w:hyperlink>
      <w:r w:rsidRPr="00BA0E0D">
        <w:rPr>
          <w:rFonts w:ascii="orkneylight" w:eastAsia="Times New Roman" w:hAnsi="orkneylight" w:cs="Times New Roman"/>
          <w:kern w:val="0"/>
          <w:sz w:val="24"/>
          <w:szCs w:val="24"/>
          <w14:ligatures w14:val="none"/>
        </w:rPr>
        <w:t> or our </w:t>
      </w:r>
      <w:hyperlink r:id="rId12" w:tgtFrame="_blank" w:history="1">
        <w:r w:rsidRPr="00BA0E0D">
          <w:rPr>
            <w:rFonts w:ascii="orkneylight" w:eastAsia="Times New Roman" w:hAnsi="orkneylight" w:cs="Times New Roman"/>
            <w:color w:val="FC6121"/>
            <w:kern w:val="0"/>
            <w:sz w:val="24"/>
            <w:szCs w:val="24"/>
            <w:u w:val="single"/>
            <w14:ligatures w14:val="none"/>
          </w:rPr>
          <w:t>drills help page</w:t>
        </w:r>
      </w:hyperlink>
      <w:r w:rsidRPr="00BA0E0D">
        <w:rPr>
          <w:rFonts w:ascii="orkneylight" w:eastAsia="Times New Roman" w:hAnsi="orkneylight" w:cs="Times New Roman"/>
          <w:kern w:val="0"/>
          <w:sz w:val="24"/>
          <w:szCs w:val="24"/>
          <w14:ligatures w14:val="none"/>
        </w:rPr>
        <w:t>. for additional details on drill specs.</w:t>
      </w:r>
      <w:r w:rsidRPr="00BA0E0D">
        <w:rPr>
          <w:rFonts w:ascii="orkneylight" w:eastAsia="Times New Roman" w:hAnsi="orkneylight" w:cs="Times New Roman"/>
          <w:kern w:val="0"/>
          <w:sz w:val="24"/>
          <w:szCs w:val="24"/>
          <w14:ligatures w14:val="none"/>
        </w:rPr>
        <w:br/>
        <w:t>Additionally, the following are not supported.</w:t>
      </w:r>
    </w:p>
    <w:p w14:paraId="3C101D2E" w14:textId="77777777" w:rsidR="00BA0E0D" w:rsidRPr="00BA0E0D" w:rsidRDefault="00BA0E0D" w:rsidP="00BA0E0D">
      <w:pPr>
        <w:numPr>
          <w:ilvl w:val="0"/>
          <w:numId w:val="1"/>
        </w:numPr>
        <w:spacing w:before="90" w:after="90" w:line="240" w:lineRule="auto"/>
        <w:textAlignment w:val="top"/>
        <w:rPr>
          <w:rFonts w:ascii="Times New Roman" w:eastAsia="Times New Roman" w:hAnsi="Times New Roman" w:cs="Times New Roman"/>
          <w:kern w:val="0"/>
          <w:sz w:val="24"/>
          <w:szCs w:val="24"/>
          <w14:ligatures w14:val="none"/>
        </w:rPr>
      </w:pPr>
      <w:r w:rsidRPr="00BA0E0D">
        <w:rPr>
          <w:rFonts w:ascii="Times New Roman" w:eastAsia="Times New Roman" w:hAnsi="Times New Roman" w:cs="Times New Roman"/>
          <w:kern w:val="0"/>
          <w:sz w:val="24"/>
          <w:szCs w:val="24"/>
          <w14:ligatures w14:val="none"/>
        </w:rPr>
        <w:t>Overlapping drill hits</w:t>
      </w:r>
    </w:p>
    <w:p w14:paraId="513C5230" w14:textId="77777777" w:rsidR="00BA0E0D" w:rsidRPr="00BA0E0D" w:rsidRDefault="00BA0E0D" w:rsidP="00BA0E0D">
      <w:pPr>
        <w:numPr>
          <w:ilvl w:val="0"/>
          <w:numId w:val="1"/>
        </w:numPr>
        <w:spacing w:before="90" w:after="90" w:line="240" w:lineRule="auto"/>
        <w:textAlignment w:val="top"/>
        <w:rPr>
          <w:rFonts w:ascii="Times New Roman" w:eastAsia="Times New Roman" w:hAnsi="Times New Roman" w:cs="Times New Roman"/>
          <w:kern w:val="0"/>
          <w:sz w:val="24"/>
          <w:szCs w:val="24"/>
          <w14:ligatures w14:val="none"/>
        </w:rPr>
      </w:pPr>
      <w:r w:rsidRPr="00BA0E0D">
        <w:rPr>
          <w:rFonts w:ascii="Times New Roman" w:eastAsia="Times New Roman" w:hAnsi="Times New Roman" w:cs="Times New Roman"/>
          <w:kern w:val="0"/>
          <w:sz w:val="24"/>
          <w:szCs w:val="24"/>
          <w14:ligatures w14:val="none"/>
        </w:rPr>
        <w:lastRenderedPageBreak/>
        <w:t xml:space="preserve">Blind or buried </w:t>
      </w:r>
      <w:proofErr w:type="gramStart"/>
      <w:r w:rsidRPr="00BA0E0D">
        <w:rPr>
          <w:rFonts w:ascii="Times New Roman" w:eastAsia="Times New Roman" w:hAnsi="Times New Roman" w:cs="Times New Roman"/>
          <w:kern w:val="0"/>
          <w:sz w:val="24"/>
          <w:szCs w:val="24"/>
          <w14:ligatures w14:val="none"/>
        </w:rPr>
        <w:t>vias</w:t>
      </w:r>
      <w:proofErr w:type="gramEnd"/>
    </w:p>
    <w:p w14:paraId="1229EB89" w14:textId="1EF1C366" w:rsidR="00BA0E0D" w:rsidRPr="00BA0E0D" w:rsidRDefault="00BA0E0D" w:rsidP="00BA0E0D">
      <w:pPr>
        <w:spacing w:after="0" w:line="288" w:lineRule="atLeast"/>
        <w:jc w:val="center"/>
        <w:textAlignment w:val="top"/>
        <w:rPr>
          <w:rFonts w:ascii="Times New Roman" w:eastAsia="Times New Roman" w:hAnsi="Times New Roman" w:cs="Times New Roman"/>
          <w:kern w:val="0"/>
          <w:sz w:val="24"/>
          <w:szCs w:val="24"/>
          <w14:ligatures w14:val="none"/>
        </w:rPr>
      </w:pPr>
      <w:r w:rsidRPr="00BA0E0D">
        <w:rPr>
          <w:rFonts w:ascii="Times New Roman" w:eastAsia="Times New Roman" w:hAnsi="Times New Roman" w:cs="Times New Roman"/>
          <w:noProof/>
          <w:kern w:val="0"/>
          <w:sz w:val="24"/>
          <w:szCs w:val="24"/>
          <w14:ligatures w14:val="none"/>
        </w:rPr>
        <w:drawing>
          <wp:inline distT="0" distB="0" distL="0" distR="0" wp14:anchorId="57BC72CE" wp14:editId="6F18A152">
            <wp:extent cx="4762500" cy="3314700"/>
            <wp:effectExtent l="0" t="0" r="0" b="0"/>
            <wp:docPr id="7" name="Picture 7" descr="A white rectangular object with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white rectangular object with black bord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3314700"/>
                    </a:xfrm>
                    <a:prstGeom prst="rect">
                      <a:avLst/>
                    </a:prstGeom>
                    <a:noFill/>
                    <a:ln>
                      <a:noFill/>
                    </a:ln>
                  </pic:spPr>
                </pic:pic>
              </a:graphicData>
            </a:graphic>
          </wp:inline>
        </w:drawing>
      </w:r>
    </w:p>
    <w:p w14:paraId="6D3D900D" w14:textId="77777777" w:rsidR="00BA0E0D" w:rsidRPr="00BA0E0D" w:rsidRDefault="00BA0E0D" w:rsidP="00BA0E0D">
      <w:pPr>
        <w:spacing w:before="100" w:beforeAutospacing="1" w:after="100" w:afterAutospacing="1" w:line="240" w:lineRule="auto"/>
        <w:jc w:val="center"/>
        <w:textAlignment w:val="top"/>
        <w:rPr>
          <w:rFonts w:ascii="orkneylight" w:eastAsia="Times New Roman" w:hAnsi="orkneylight" w:cs="Times New Roman"/>
          <w:i/>
          <w:iCs/>
          <w:color w:val="0A0A0A"/>
          <w:kern w:val="0"/>
          <w:sz w:val="19"/>
          <w:szCs w:val="19"/>
          <w14:ligatures w14:val="none"/>
        </w:rPr>
      </w:pPr>
      <w:r w:rsidRPr="00BA0E0D">
        <w:rPr>
          <w:rFonts w:ascii="orkneylight" w:eastAsia="Times New Roman" w:hAnsi="orkneylight" w:cs="Times New Roman"/>
          <w:i/>
          <w:iCs/>
          <w:color w:val="0A0A0A"/>
          <w:kern w:val="0"/>
          <w:sz w:val="19"/>
          <w:szCs w:val="19"/>
          <w14:ligatures w14:val="none"/>
        </w:rPr>
        <w:t>Rendered from "</w:t>
      </w:r>
      <w:proofErr w:type="spellStart"/>
      <w:r w:rsidRPr="00BA0E0D">
        <w:rPr>
          <w:rFonts w:ascii="orkneylight" w:eastAsia="Times New Roman" w:hAnsi="orkneylight" w:cs="Times New Roman"/>
          <w:i/>
          <w:iCs/>
          <w:color w:val="0A0A0A"/>
          <w:kern w:val="0"/>
          <w:sz w:val="19"/>
          <w:szCs w:val="19"/>
          <w14:ligatures w14:val="none"/>
        </w:rPr>
        <w:t>Left_Forearm_PCB_OSHPark</w:t>
      </w:r>
      <w:proofErr w:type="spellEnd"/>
      <w:r w:rsidRPr="00BA0E0D">
        <w:rPr>
          <w:rFonts w:ascii="orkneylight" w:eastAsia="Times New Roman" w:hAnsi="orkneylight" w:cs="Times New Roman"/>
          <w:i/>
          <w:iCs/>
          <w:color w:val="0A0A0A"/>
          <w:kern w:val="0"/>
          <w:sz w:val="19"/>
          <w:szCs w:val="19"/>
          <w14:ligatures w14:val="none"/>
        </w:rPr>
        <w:t xml:space="preserve"> - Board </w:t>
      </w:r>
      <w:proofErr w:type="spellStart"/>
      <w:r w:rsidRPr="00BA0E0D">
        <w:rPr>
          <w:rFonts w:ascii="orkneylight" w:eastAsia="Times New Roman" w:hAnsi="orkneylight" w:cs="Times New Roman"/>
          <w:i/>
          <w:iCs/>
          <w:color w:val="0A0A0A"/>
          <w:kern w:val="0"/>
          <w:sz w:val="19"/>
          <w:szCs w:val="19"/>
          <w14:ligatures w14:val="none"/>
        </w:rPr>
        <w:t>Outline.gbr</w:t>
      </w:r>
      <w:proofErr w:type="spellEnd"/>
      <w:r w:rsidRPr="00BA0E0D">
        <w:rPr>
          <w:rFonts w:ascii="orkneylight" w:eastAsia="Times New Roman" w:hAnsi="orkneylight" w:cs="Times New Roman"/>
          <w:i/>
          <w:iCs/>
          <w:color w:val="0A0A0A"/>
          <w:kern w:val="0"/>
          <w:sz w:val="19"/>
          <w:szCs w:val="19"/>
          <w14:ligatures w14:val="none"/>
        </w:rPr>
        <w:t>"</w:t>
      </w:r>
    </w:p>
    <w:p w14:paraId="6DCC4625" w14:textId="77777777" w:rsidR="00BA0E0D" w:rsidRPr="00BA0E0D" w:rsidRDefault="00BA0E0D" w:rsidP="00BA0E0D">
      <w:pPr>
        <w:spacing w:before="100" w:beforeAutospacing="1" w:after="100" w:afterAutospacing="1" w:line="240" w:lineRule="auto"/>
        <w:textAlignment w:val="top"/>
        <w:outlineLvl w:val="2"/>
        <w:rPr>
          <w:rFonts w:ascii="orkneymedium" w:eastAsia="Times New Roman" w:hAnsi="orkneymedium" w:cs="Times New Roman"/>
          <w:kern w:val="0"/>
          <w:sz w:val="27"/>
          <w:szCs w:val="27"/>
          <w14:ligatures w14:val="none"/>
        </w:rPr>
      </w:pPr>
      <w:r w:rsidRPr="00BA0E0D">
        <w:rPr>
          <w:rFonts w:ascii="orkneymedium" w:eastAsia="Times New Roman" w:hAnsi="orkneymedium" w:cs="Times New Roman"/>
          <w:kern w:val="0"/>
          <w:sz w:val="27"/>
          <w:szCs w:val="27"/>
          <w14:ligatures w14:val="none"/>
        </w:rPr>
        <w:t>Board Outline</w:t>
      </w:r>
    </w:p>
    <w:p w14:paraId="50ABEA5C"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The board outline should be a watertight purple outline showing at least the edge of the board with no gaps.</w:t>
      </w:r>
    </w:p>
    <w:p w14:paraId="6E4A9B11"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We will cut non-rectangular board shapes, but you will be billed for the smallest rectangle that will encompass the design.</w:t>
      </w:r>
      <w:r w:rsidRPr="00BA0E0D">
        <w:rPr>
          <w:rFonts w:ascii="orkneylight" w:eastAsia="Times New Roman" w:hAnsi="orkneylight" w:cs="Times New Roman"/>
          <w:kern w:val="0"/>
          <w:sz w:val="24"/>
          <w:szCs w:val="24"/>
          <w14:ligatures w14:val="none"/>
        </w:rPr>
        <w:br/>
        <w:t>As an example, a 2in diameter circle is billed the same as a 2in by 2in square.</w:t>
      </w:r>
    </w:p>
    <w:p w14:paraId="3F2BDE9A"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Non-plated </w:t>
      </w:r>
      <w:hyperlink r:id="rId14" w:tgtFrame="_blank" w:history="1">
        <w:r w:rsidRPr="00BA0E0D">
          <w:rPr>
            <w:rFonts w:ascii="orkneylight" w:eastAsia="Times New Roman" w:hAnsi="orkneylight" w:cs="Times New Roman"/>
            <w:color w:val="FC6121"/>
            <w:kern w:val="0"/>
            <w:sz w:val="24"/>
            <w:szCs w:val="24"/>
            <w:u w:val="single"/>
            <w14:ligatures w14:val="none"/>
          </w:rPr>
          <w:t>Board Cutouts </w:t>
        </w:r>
      </w:hyperlink>
      <w:r w:rsidRPr="00BA0E0D">
        <w:rPr>
          <w:rFonts w:ascii="orkneylight" w:eastAsia="Times New Roman" w:hAnsi="orkneylight" w:cs="Times New Roman"/>
          <w:kern w:val="0"/>
          <w:sz w:val="24"/>
          <w:szCs w:val="24"/>
          <w14:ligatures w14:val="none"/>
        </w:rPr>
        <w:t>can be represented on the board outline layer, with some limitations.</w:t>
      </w:r>
      <w:r w:rsidRPr="00BA0E0D">
        <w:rPr>
          <w:rFonts w:ascii="orkneylight" w:eastAsia="Times New Roman" w:hAnsi="orkneylight" w:cs="Times New Roman"/>
          <w:kern w:val="0"/>
          <w:sz w:val="24"/>
          <w:szCs w:val="24"/>
          <w14:ligatures w14:val="none"/>
        </w:rPr>
        <w:br/>
        <w:t>Slots are unsupported when indicated on the board outline layer, but usually work. To make slots with full support, use </w:t>
      </w:r>
      <w:hyperlink r:id="rId15" w:tgtFrame="_blank" w:history="1">
        <w:r w:rsidRPr="00BA0E0D">
          <w:rPr>
            <w:rFonts w:ascii="orkneylight" w:eastAsia="Times New Roman" w:hAnsi="orkneylight" w:cs="Times New Roman"/>
            <w:color w:val="FC6121"/>
            <w:kern w:val="0"/>
            <w:sz w:val="24"/>
            <w:szCs w:val="24"/>
            <w:u w:val="single"/>
            <w14:ligatures w14:val="none"/>
          </w:rPr>
          <w:t>Drill Slots </w:t>
        </w:r>
      </w:hyperlink>
      <w:r w:rsidRPr="00BA0E0D">
        <w:rPr>
          <w:rFonts w:ascii="orkneylight" w:eastAsia="Times New Roman" w:hAnsi="orkneylight" w:cs="Times New Roman"/>
          <w:kern w:val="0"/>
          <w:sz w:val="24"/>
          <w:szCs w:val="24"/>
          <w14:ligatures w14:val="none"/>
        </w:rPr>
        <w:t>on the drill layer.</w:t>
      </w:r>
    </w:p>
    <w:p w14:paraId="11078481" w14:textId="5A5DD3D9" w:rsidR="00BA0E0D" w:rsidRPr="00BA0E0D" w:rsidRDefault="00BA0E0D" w:rsidP="00BA0E0D">
      <w:pPr>
        <w:spacing w:after="0" w:line="288" w:lineRule="atLeast"/>
        <w:jc w:val="center"/>
        <w:textAlignment w:val="top"/>
        <w:rPr>
          <w:rFonts w:ascii="Times New Roman" w:eastAsia="Times New Roman" w:hAnsi="Times New Roman" w:cs="Times New Roman"/>
          <w:kern w:val="0"/>
          <w:sz w:val="24"/>
          <w:szCs w:val="24"/>
          <w14:ligatures w14:val="none"/>
        </w:rPr>
      </w:pPr>
      <w:r w:rsidRPr="00BA0E0D">
        <w:rPr>
          <w:rFonts w:ascii="Times New Roman" w:eastAsia="Times New Roman" w:hAnsi="Times New Roman" w:cs="Times New Roman"/>
          <w:noProof/>
          <w:kern w:val="0"/>
          <w:sz w:val="24"/>
          <w:szCs w:val="24"/>
          <w14:ligatures w14:val="none"/>
        </w:rPr>
        <w:lastRenderedPageBreak/>
        <w:drawing>
          <wp:inline distT="0" distB="0" distL="0" distR="0" wp14:anchorId="738D2179" wp14:editId="605C921A">
            <wp:extent cx="4762500" cy="3314700"/>
            <wp:effectExtent l="0" t="0" r="0" b="0"/>
            <wp:docPr id="6" name="Picture 6"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background with white tex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3314700"/>
                    </a:xfrm>
                    <a:prstGeom prst="rect">
                      <a:avLst/>
                    </a:prstGeom>
                    <a:noFill/>
                    <a:ln>
                      <a:noFill/>
                    </a:ln>
                  </pic:spPr>
                </pic:pic>
              </a:graphicData>
            </a:graphic>
          </wp:inline>
        </w:drawing>
      </w:r>
    </w:p>
    <w:p w14:paraId="6872F212" w14:textId="77777777" w:rsidR="00BA0E0D" w:rsidRPr="00BA0E0D" w:rsidRDefault="00BA0E0D" w:rsidP="00BA0E0D">
      <w:pPr>
        <w:spacing w:before="100" w:beforeAutospacing="1" w:after="100" w:afterAutospacing="1" w:line="240" w:lineRule="auto"/>
        <w:jc w:val="center"/>
        <w:textAlignment w:val="top"/>
        <w:rPr>
          <w:rFonts w:ascii="orkneylight" w:eastAsia="Times New Roman" w:hAnsi="orkneylight" w:cs="Times New Roman"/>
          <w:i/>
          <w:iCs/>
          <w:color w:val="0A0A0A"/>
          <w:kern w:val="0"/>
          <w:sz w:val="19"/>
          <w:szCs w:val="19"/>
          <w14:ligatures w14:val="none"/>
        </w:rPr>
      </w:pPr>
      <w:r w:rsidRPr="00BA0E0D">
        <w:rPr>
          <w:rFonts w:ascii="orkneylight" w:eastAsia="Times New Roman" w:hAnsi="orkneylight" w:cs="Times New Roman"/>
          <w:i/>
          <w:iCs/>
          <w:color w:val="0A0A0A"/>
          <w:kern w:val="0"/>
          <w:sz w:val="19"/>
          <w:szCs w:val="19"/>
          <w14:ligatures w14:val="none"/>
        </w:rPr>
        <w:t>Rendered from "</w:t>
      </w:r>
      <w:proofErr w:type="spellStart"/>
      <w:r w:rsidRPr="00BA0E0D">
        <w:rPr>
          <w:rFonts w:ascii="orkneylight" w:eastAsia="Times New Roman" w:hAnsi="orkneylight" w:cs="Times New Roman"/>
          <w:i/>
          <w:iCs/>
          <w:color w:val="0A0A0A"/>
          <w:kern w:val="0"/>
          <w:sz w:val="19"/>
          <w:szCs w:val="19"/>
          <w14:ligatures w14:val="none"/>
        </w:rPr>
        <w:t>Left_Forearm_PCB_OSHPark</w:t>
      </w:r>
      <w:proofErr w:type="spellEnd"/>
      <w:r w:rsidRPr="00BA0E0D">
        <w:rPr>
          <w:rFonts w:ascii="orkneylight" w:eastAsia="Times New Roman" w:hAnsi="orkneylight" w:cs="Times New Roman"/>
          <w:i/>
          <w:iCs/>
          <w:color w:val="0A0A0A"/>
          <w:kern w:val="0"/>
          <w:sz w:val="19"/>
          <w:szCs w:val="19"/>
          <w14:ligatures w14:val="none"/>
        </w:rPr>
        <w:t xml:space="preserve"> - Bottom </w:t>
      </w:r>
      <w:proofErr w:type="spellStart"/>
      <w:r w:rsidRPr="00BA0E0D">
        <w:rPr>
          <w:rFonts w:ascii="orkneylight" w:eastAsia="Times New Roman" w:hAnsi="orkneylight" w:cs="Times New Roman"/>
          <w:i/>
          <w:iCs/>
          <w:color w:val="0A0A0A"/>
          <w:kern w:val="0"/>
          <w:sz w:val="19"/>
          <w:szCs w:val="19"/>
          <w14:ligatures w14:val="none"/>
        </w:rPr>
        <w:t>Silkscreen.gbr</w:t>
      </w:r>
      <w:proofErr w:type="spellEnd"/>
      <w:r w:rsidRPr="00BA0E0D">
        <w:rPr>
          <w:rFonts w:ascii="orkneylight" w:eastAsia="Times New Roman" w:hAnsi="orkneylight" w:cs="Times New Roman"/>
          <w:i/>
          <w:iCs/>
          <w:color w:val="0A0A0A"/>
          <w:kern w:val="0"/>
          <w:sz w:val="19"/>
          <w:szCs w:val="19"/>
          <w14:ligatures w14:val="none"/>
        </w:rPr>
        <w:t>"</w:t>
      </w:r>
    </w:p>
    <w:p w14:paraId="1CBD98FF" w14:textId="77777777" w:rsidR="00BA0E0D" w:rsidRPr="00BA0E0D" w:rsidRDefault="00BA0E0D" w:rsidP="00BA0E0D">
      <w:pPr>
        <w:spacing w:before="100" w:beforeAutospacing="1" w:after="100" w:afterAutospacing="1" w:line="240" w:lineRule="auto"/>
        <w:textAlignment w:val="top"/>
        <w:outlineLvl w:val="2"/>
        <w:rPr>
          <w:rFonts w:ascii="orkneymedium" w:eastAsia="Times New Roman" w:hAnsi="orkneymedium" w:cs="Times New Roman"/>
          <w:kern w:val="0"/>
          <w:sz w:val="27"/>
          <w:szCs w:val="27"/>
          <w14:ligatures w14:val="none"/>
        </w:rPr>
      </w:pPr>
      <w:r w:rsidRPr="00BA0E0D">
        <w:rPr>
          <w:rFonts w:ascii="orkneymedium" w:eastAsia="Times New Roman" w:hAnsi="orkneymedium" w:cs="Times New Roman"/>
          <w:kern w:val="0"/>
          <w:sz w:val="27"/>
          <w:szCs w:val="27"/>
          <w14:ligatures w14:val="none"/>
        </w:rPr>
        <w:t>Bottom Silk Screen</w:t>
      </w:r>
    </w:p>
    <w:p w14:paraId="30A33D2A"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This layer should appear 'mirrored' as if you were looking down on it through the board from the top.</w:t>
      </w:r>
    </w:p>
    <w:p w14:paraId="016E3586"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We will ignore the portion of the silkscreen that extends beyond the board outline.</w:t>
      </w:r>
    </w:p>
    <w:p w14:paraId="7C08112B"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We will automatically remove any silkscreen that crosses drilled holes or exposed copper.</w:t>
      </w:r>
    </w:p>
    <w:p w14:paraId="5C87A75D"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If a logo isn't showing up on this layer, try changing your design tool import settings to create that silk image with 400 DPI or less, or check out our </w:t>
      </w:r>
      <w:hyperlink r:id="rId17" w:tgtFrame="_blank" w:history="1">
        <w:r w:rsidRPr="00BA0E0D">
          <w:rPr>
            <w:rFonts w:ascii="orkneylight" w:eastAsia="Times New Roman" w:hAnsi="orkneylight" w:cs="Times New Roman"/>
            <w:color w:val="FC6121"/>
            <w:kern w:val="0"/>
            <w:sz w:val="24"/>
            <w:szCs w:val="24"/>
            <w:u w:val="single"/>
            <w14:ligatures w14:val="none"/>
          </w:rPr>
          <w:t>Eagle-specific import-bmp script</w:t>
        </w:r>
      </w:hyperlink>
      <w:r w:rsidRPr="00BA0E0D">
        <w:rPr>
          <w:rFonts w:ascii="orkneylight" w:eastAsia="Times New Roman" w:hAnsi="orkneylight" w:cs="Times New Roman"/>
          <w:kern w:val="0"/>
          <w:sz w:val="24"/>
          <w:szCs w:val="24"/>
          <w14:ligatures w14:val="none"/>
        </w:rPr>
        <w:t> instructions.</w:t>
      </w:r>
    </w:p>
    <w:p w14:paraId="5B2C9332" w14:textId="756EB88A" w:rsidR="00BA0E0D" w:rsidRPr="00BA0E0D" w:rsidRDefault="00BA0E0D" w:rsidP="00BA0E0D">
      <w:pPr>
        <w:spacing w:after="0" w:line="288" w:lineRule="atLeast"/>
        <w:jc w:val="center"/>
        <w:textAlignment w:val="top"/>
        <w:rPr>
          <w:rFonts w:ascii="Times New Roman" w:eastAsia="Times New Roman" w:hAnsi="Times New Roman" w:cs="Times New Roman"/>
          <w:kern w:val="0"/>
          <w:sz w:val="24"/>
          <w:szCs w:val="24"/>
          <w14:ligatures w14:val="none"/>
        </w:rPr>
      </w:pPr>
      <w:r w:rsidRPr="00BA0E0D">
        <w:rPr>
          <w:rFonts w:ascii="Times New Roman" w:eastAsia="Times New Roman" w:hAnsi="Times New Roman" w:cs="Times New Roman"/>
          <w:noProof/>
          <w:kern w:val="0"/>
          <w:sz w:val="24"/>
          <w:szCs w:val="24"/>
          <w14:ligatures w14:val="none"/>
        </w:rPr>
        <w:lastRenderedPageBreak/>
        <w:drawing>
          <wp:inline distT="0" distB="0" distL="0" distR="0" wp14:anchorId="084A1A98" wp14:editId="1D703A06">
            <wp:extent cx="4762500" cy="3314700"/>
            <wp:effectExtent l="0" t="0" r="0" b="0"/>
            <wp:docPr id="5" name="Picture 5" descr="A network of dot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network of dots and line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500" cy="3314700"/>
                    </a:xfrm>
                    <a:prstGeom prst="rect">
                      <a:avLst/>
                    </a:prstGeom>
                    <a:noFill/>
                    <a:ln>
                      <a:noFill/>
                    </a:ln>
                  </pic:spPr>
                </pic:pic>
              </a:graphicData>
            </a:graphic>
          </wp:inline>
        </w:drawing>
      </w:r>
    </w:p>
    <w:p w14:paraId="5817BB08" w14:textId="77777777" w:rsidR="00BA0E0D" w:rsidRPr="00BA0E0D" w:rsidRDefault="00BA0E0D" w:rsidP="00BA0E0D">
      <w:pPr>
        <w:spacing w:before="100" w:beforeAutospacing="1" w:after="100" w:afterAutospacing="1" w:line="240" w:lineRule="auto"/>
        <w:jc w:val="center"/>
        <w:textAlignment w:val="top"/>
        <w:rPr>
          <w:rFonts w:ascii="orkneylight" w:eastAsia="Times New Roman" w:hAnsi="orkneylight" w:cs="Times New Roman"/>
          <w:i/>
          <w:iCs/>
          <w:color w:val="0A0A0A"/>
          <w:kern w:val="0"/>
          <w:sz w:val="19"/>
          <w:szCs w:val="19"/>
          <w14:ligatures w14:val="none"/>
        </w:rPr>
      </w:pPr>
      <w:r w:rsidRPr="00BA0E0D">
        <w:rPr>
          <w:rFonts w:ascii="orkneylight" w:eastAsia="Times New Roman" w:hAnsi="orkneylight" w:cs="Times New Roman"/>
          <w:i/>
          <w:iCs/>
          <w:color w:val="0A0A0A"/>
          <w:kern w:val="0"/>
          <w:sz w:val="19"/>
          <w:szCs w:val="19"/>
          <w14:ligatures w14:val="none"/>
        </w:rPr>
        <w:t>Rendered from "</w:t>
      </w:r>
      <w:proofErr w:type="spellStart"/>
      <w:r w:rsidRPr="00BA0E0D">
        <w:rPr>
          <w:rFonts w:ascii="orkneylight" w:eastAsia="Times New Roman" w:hAnsi="orkneylight" w:cs="Times New Roman"/>
          <w:i/>
          <w:iCs/>
          <w:color w:val="0A0A0A"/>
          <w:kern w:val="0"/>
          <w:sz w:val="19"/>
          <w:szCs w:val="19"/>
          <w14:ligatures w14:val="none"/>
        </w:rPr>
        <w:t>Left_Forearm_PCB_OSHPark</w:t>
      </w:r>
      <w:proofErr w:type="spellEnd"/>
      <w:r w:rsidRPr="00BA0E0D">
        <w:rPr>
          <w:rFonts w:ascii="orkneylight" w:eastAsia="Times New Roman" w:hAnsi="orkneylight" w:cs="Times New Roman"/>
          <w:i/>
          <w:iCs/>
          <w:color w:val="0A0A0A"/>
          <w:kern w:val="0"/>
          <w:sz w:val="19"/>
          <w:szCs w:val="19"/>
          <w14:ligatures w14:val="none"/>
        </w:rPr>
        <w:t xml:space="preserve"> - Top </w:t>
      </w:r>
      <w:proofErr w:type="spellStart"/>
      <w:r w:rsidRPr="00BA0E0D">
        <w:rPr>
          <w:rFonts w:ascii="orkneylight" w:eastAsia="Times New Roman" w:hAnsi="orkneylight" w:cs="Times New Roman"/>
          <w:i/>
          <w:iCs/>
          <w:color w:val="0A0A0A"/>
          <w:kern w:val="0"/>
          <w:sz w:val="19"/>
          <w:szCs w:val="19"/>
          <w14:ligatures w14:val="none"/>
        </w:rPr>
        <w:t>Copper.gbr</w:t>
      </w:r>
      <w:proofErr w:type="spellEnd"/>
      <w:r w:rsidRPr="00BA0E0D">
        <w:rPr>
          <w:rFonts w:ascii="orkneylight" w:eastAsia="Times New Roman" w:hAnsi="orkneylight" w:cs="Times New Roman"/>
          <w:i/>
          <w:iCs/>
          <w:color w:val="0A0A0A"/>
          <w:kern w:val="0"/>
          <w:sz w:val="19"/>
          <w:szCs w:val="19"/>
          <w14:ligatures w14:val="none"/>
        </w:rPr>
        <w:t>"</w:t>
      </w:r>
    </w:p>
    <w:p w14:paraId="216F01E4" w14:textId="77777777" w:rsidR="00BA0E0D" w:rsidRPr="00BA0E0D" w:rsidRDefault="00BA0E0D" w:rsidP="00BA0E0D">
      <w:pPr>
        <w:spacing w:before="100" w:beforeAutospacing="1" w:after="100" w:afterAutospacing="1" w:line="240" w:lineRule="auto"/>
        <w:textAlignment w:val="top"/>
        <w:outlineLvl w:val="2"/>
        <w:rPr>
          <w:rFonts w:ascii="orkneymedium" w:eastAsia="Times New Roman" w:hAnsi="orkneymedium" w:cs="Times New Roman"/>
          <w:kern w:val="0"/>
          <w:sz w:val="27"/>
          <w:szCs w:val="27"/>
          <w14:ligatures w14:val="none"/>
        </w:rPr>
      </w:pPr>
      <w:r w:rsidRPr="00BA0E0D">
        <w:rPr>
          <w:rFonts w:ascii="orkneymedium" w:eastAsia="Times New Roman" w:hAnsi="orkneymedium" w:cs="Times New Roman"/>
          <w:kern w:val="0"/>
          <w:sz w:val="27"/>
          <w:szCs w:val="27"/>
          <w14:ligatures w14:val="none"/>
        </w:rPr>
        <w:t>Top Layer</w:t>
      </w:r>
    </w:p>
    <w:p w14:paraId="3AA85574"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We will place copper everywhere we see gold color on this layer.</w:t>
      </w:r>
    </w:p>
    <w:p w14:paraId="66E323DF"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 xml:space="preserve">If you are using Altium Designer or Altium </w:t>
      </w:r>
      <w:proofErr w:type="spellStart"/>
      <w:r w:rsidRPr="00BA0E0D">
        <w:rPr>
          <w:rFonts w:ascii="orkneylight" w:eastAsia="Times New Roman" w:hAnsi="orkneylight" w:cs="Times New Roman"/>
          <w:kern w:val="0"/>
          <w:sz w:val="24"/>
          <w:szCs w:val="24"/>
          <w14:ligatures w14:val="none"/>
        </w:rPr>
        <w:t>CircuitMaker</w:t>
      </w:r>
      <w:proofErr w:type="spellEnd"/>
      <w:r w:rsidRPr="00BA0E0D">
        <w:rPr>
          <w:rFonts w:ascii="orkneylight" w:eastAsia="Times New Roman" w:hAnsi="orkneylight" w:cs="Times New Roman"/>
          <w:kern w:val="0"/>
          <w:sz w:val="24"/>
          <w:szCs w:val="24"/>
          <w14:ligatures w14:val="none"/>
        </w:rPr>
        <w:t>, carefully examine the board to make sure there are no shorts from the mechanical layers being included on this layer. See </w:t>
      </w:r>
      <w:hyperlink r:id="rId19" w:tgtFrame="_blank" w:history="1">
        <w:r w:rsidRPr="00BA0E0D">
          <w:rPr>
            <w:rFonts w:ascii="orkneylight" w:eastAsia="Times New Roman" w:hAnsi="orkneylight" w:cs="Times New Roman"/>
            <w:color w:val="FC6121"/>
            <w:kern w:val="0"/>
            <w:sz w:val="24"/>
            <w:szCs w:val="24"/>
            <w:u w:val="single"/>
            <w14:ligatures w14:val="none"/>
          </w:rPr>
          <w:t>here</w:t>
        </w:r>
      </w:hyperlink>
      <w:r w:rsidRPr="00BA0E0D">
        <w:rPr>
          <w:rFonts w:ascii="orkneylight" w:eastAsia="Times New Roman" w:hAnsi="orkneylight" w:cs="Times New Roman"/>
          <w:kern w:val="0"/>
          <w:sz w:val="24"/>
          <w:szCs w:val="24"/>
          <w14:ligatures w14:val="none"/>
        </w:rPr>
        <w:t> for more.</w:t>
      </w:r>
    </w:p>
    <w:p w14:paraId="32E40EF5"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 xml:space="preserve">If you are using Eagle, be aware that </w:t>
      </w:r>
      <w:proofErr w:type="spellStart"/>
      <w:r w:rsidRPr="00BA0E0D">
        <w:rPr>
          <w:rFonts w:ascii="orkneylight" w:eastAsia="Times New Roman" w:hAnsi="orkneylight" w:cs="Times New Roman"/>
          <w:kern w:val="0"/>
          <w:sz w:val="24"/>
          <w:szCs w:val="24"/>
          <w14:ligatures w14:val="none"/>
        </w:rPr>
        <w:t>airwires</w:t>
      </w:r>
      <w:proofErr w:type="spellEnd"/>
      <w:r w:rsidRPr="00BA0E0D">
        <w:rPr>
          <w:rFonts w:ascii="orkneylight" w:eastAsia="Times New Roman" w:hAnsi="orkneylight" w:cs="Times New Roman"/>
          <w:kern w:val="0"/>
          <w:sz w:val="24"/>
          <w:szCs w:val="24"/>
          <w14:ligatures w14:val="none"/>
        </w:rPr>
        <w:t xml:space="preserve"> are not the same as routed traces. If there are no copper links between pads showing on this layer, please review your .</w:t>
      </w:r>
      <w:proofErr w:type="spellStart"/>
      <w:r w:rsidRPr="00BA0E0D">
        <w:rPr>
          <w:rFonts w:ascii="orkneylight" w:eastAsia="Times New Roman" w:hAnsi="orkneylight" w:cs="Times New Roman"/>
          <w:kern w:val="0"/>
          <w:sz w:val="24"/>
          <w:szCs w:val="24"/>
          <w14:ligatures w14:val="none"/>
        </w:rPr>
        <w:t>brd</w:t>
      </w:r>
      <w:proofErr w:type="spellEnd"/>
      <w:r w:rsidRPr="00BA0E0D">
        <w:rPr>
          <w:rFonts w:ascii="orkneylight" w:eastAsia="Times New Roman" w:hAnsi="orkneylight" w:cs="Times New Roman"/>
          <w:kern w:val="0"/>
          <w:sz w:val="24"/>
          <w:szCs w:val="24"/>
          <w14:ligatures w14:val="none"/>
        </w:rPr>
        <w:t xml:space="preserve"> file for </w:t>
      </w:r>
      <w:proofErr w:type="spellStart"/>
      <w:r w:rsidRPr="00BA0E0D">
        <w:rPr>
          <w:rFonts w:ascii="orkneylight" w:eastAsia="Times New Roman" w:hAnsi="orkneylight" w:cs="Times New Roman"/>
          <w:kern w:val="0"/>
          <w:sz w:val="24"/>
          <w:szCs w:val="24"/>
          <w14:ligatures w14:val="none"/>
        </w:rPr>
        <w:t>airwires</w:t>
      </w:r>
      <w:proofErr w:type="spellEnd"/>
      <w:r w:rsidRPr="00BA0E0D">
        <w:rPr>
          <w:rFonts w:ascii="orkneylight" w:eastAsia="Times New Roman" w:hAnsi="orkneylight" w:cs="Times New Roman"/>
          <w:kern w:val="0"/>
          <w:sz w:val="24"/>
          <w:szCs w:val="24"/>
          <w14:ligatures w14:val="none"/>
        </w:rPr>
        <w:t>.</w:t>
      </w:r>
    </w:p>
    <w:p w14:paraId="721EAAE3"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See our </w:t>
      </w:r>
      <w:hyperlink r:id="rId20" w:tgtFrame="_blank" w:history="1">
        <w:r w:rsidRPr="00BA0E0D">
          <w:rPr>
            <w:rFonts w:ascii="orkneylight" w:eastAsia="Times New Roman" w:hAnsi="orkneylight" w:cs="Times New Roman"/>
            <w:color w:val="FC6121"/>
            <w:kern w:val="0"/>
            <w:sz w:val="24"/>
            <w:szCs w:val="24"/>
            <w:u w:val="single"/>
            <w14:ligatures w14:val="none"/>
          </w:rPr>
          <w:t>design tools pages</w:t>
        </w:r>
      </w:hyperlink>
      <w:r w:rsidRPr="00BA0E0D">
        <w:rPr>
          <w:rFonts w:ascii="orkneylight" w:eastAsia="Times New Roman" w:hAnsi="orkneylight" w:cs="Times New Roman"/>
          <w:kern w:val="0"/>
          <w:sz w:val="24"/>
          <w:szCs w:val="24"/>
          <w14:ligatures w14:val="none"/>
        </w:rPr>
        <w:t> for more.</w:t>
      </w:r>
    </w:p>
    <w:p w14:paraId="1D8EB729" w14:textId="3E8A0A8D" w:rsidR="00BA0E0D" w:rsidRPr="00BA0E0D" w:rsidRDefault="00BA0E0D" w:rsidP="00BA0E0D">
      <w:pPr>
        <w:spacing w:after="0" w:line="288" w:lineRule="atLeast"/>
        <w:jc w:val="center"/>
        <w:textAlignment w:val="top"/>
        <w:rPr>
          <w:rFonts w:ascii="Times New Roman" w:eastAsia="Times New Roman" w:hAnsi="Times New Roman" w:cs="Times New Roman"/>
          <w:kern w:val="0"/>
          <w:sz w:val="24"/>
          <w:szCs w:val="24"/>
          <w14:ligatures w14:val="none"/>
        </w:rPr>
      </w:pPr>
      <w:r w:rsidRPr="00BA0E0D">
        <w:rPr>
          <w:rFonts w:ascii="Times New Roman" w:eastAsia="Times New Roman" w:hAnsi="Times New Roman" w:cs="Times New Roman"/>
          <w:noProof/>
          <w:kern w:val="0"/>
          <w:sz w:val="24"/>
          <w:szCs w:val="24"/>
          <w14:ligatures w14:val="none"/>
        </w:rPr>
        <w:lastRenderedPageBreak/>
        <w:drawing>
          <wp:inline distT="0" distB="0" distL="0" distR="0" wp14:anchorId="1DEAE19C" wp14:editId="0183F63C">
            <wp:extent cx="4762500" cy="3314700"/>
            <wp:effectExtent l="0" t="0" r="0" b="0"/>
            <wp:docPr id="4" name="Picture 4" descr="A blue background with many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background with many dots&#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3314700"/>
                    </a:xfrm>
                    <a:prstGeom prst="rect">
                      <a:avLst/>
                    </a:prstGeom>
                    <a:noFill/>
                    <a:ln>
                      <a:noFill/>
                    </a:ln>
                  </pic:spPr>
                </pic:pic>
              </a:graphicData>
            </a:graphic>
          </wp:inline>
        </w:drawing>
      </w:r>
    </w:p>
    <w:p w14:paraId="07155A91" w14:textId="77777777" w:rsidR="00BA0E0D" w:rsidRPr="00BA0E0D" w:rsidRDefault="00BA0E0D" w:rsidP="00BA0E0D">
      <w:pPr>
        <w:spacing w:before="100" w:beforeAutospacing="1" w:after="100" w:afterAutospacing="1" w:line="240" w:lineRule="auto"/>
        <w:jc w:val="center"/>
        <w:textAlignment w:val="top"/>
        <w:rPr>
          <w:rFonts w:ascii="orkneylight" w:eastAsia="Times New Roman" w:hAnsi="orkneylight" w:cs="Times New Roman"/>
          <w:i/>
          <w:iCs/>
          <w:color w:val="0A0A0A"/>
          <w:kern w:val="0"/>
          <w:sz w:val="19"/>
          <w:szCs w:val="19"/>
          <w14:ligatures w14:val="none"/>
        </w:rPr>
      </w:pPr>
      <w:r w:rsidRPr="00BA0E0D">
        <w:rPr>
          <w:rFonts w:ascii="orkneylight" w:eastAsia="Times New Roman" w:hAnsi="orkneylight" w:cs="Times New Roman"/>
          <w:i/>
          <w:iCs/>
          <w:color w:val="0A0A0A"/>
          <w:kern w:val="0"/>
          <w:sz w:val="19"/>
          <w:szCs w:val="19"/>
          <w14:ligatures w14:val="none"/>
        </w:rPr>
        <w:t>Rendered from "</w:t>
      </w:r>
      <w:proofErr w:type="spellStart"/>
      <w:r w:rsidRPr="00BA0E0D">
        <w:rPr>
          <w:rFonts w:ascii="orkneylight" w:eastAsia="Times New Roman" w:hAnsi="orkneylight" w:cs="Times New Roman"/>
          <w:i/>
          <w:iCs/>
          <w:color w:val="0A0A0A"/>
          <w:kern w:val="0"/>
          <w:sz w:val="19"/>
          <w:szCs w:val="19"/>
          <w14:ligatures w14:val="none"/>
        </w:rPr>
        <w:t>Left_Forearm_PCB_OSHPark</w:t>
      </w:r>
      <w:proofErr w:type="spellEnd"/>
      <w:r w:rsidRPr="00BA0E0D">
        <w:rPr>
          <w:rFonts w:ascii="orkneylight" w:eastAsia="Times New Roman" w:hAnsi="orkneylight" w:cs="Times New Roman"/>
          <w:i/>
          <w:iCs/>
          <w:color w:val="0A0A0A"/>
          <w:kern w:val="0"/>
          <w:sz w:val="19"/>
          <w:szCs w:val="19"/>
          <w14:ligatures w14:val="none"/>
        </w:rPr>
        <w:t xml:space="preserve"> - Top Solder </w:t>
      </w:r>
      <w:proofErr w:type="spellStart"/>
      <w:r w:rsidRPr="00BA0E0D">
        <w:rPr>
          <w:rFonts w:ascii="orkneylight" w:eastAsia="Times New Roman" w:hAnsi="orkneylight" w:cs="Times New Roman"/>
          <w:i/>
          <w:iCs/>
          <w:color w:val="0A0A0A"/>
          <w:kern w:val="0"/>
          <w:sz w:val="19"/>
          <w:szCs w:val="19"/>
          <w14:ligatures w14:val="none"/>
        </w:rPr>
        <w:t>Mask.gbr</w:t>
      </w:r>
      <w:proofErr w:type="spellEnd"/>
      <w:r w:rsidRPr="00BA0E0D">
        <w:rPr>
          <w:rFonts w:ascii="orkneylight" w:eastAsia="Times New Roman" w:hAnsi="orkneylight" w:cs="Times New Roman"/>
          <w:i/>
          <w:iCs/>
          <w:color w:val="0A0A0A"/>
          <w:kern w:val="0"/>
          <w:sz w:val="19"/>
          <w:szCs w:val="19"/>
          <w14:ligatures w14:val="none"/>
        </w:rPr>
        <w:t>"</w:t>
      </w:r>
    </w:p>
    <w:p w14:paraId="594028C4" w14:textId="77777777" w:rsidR="00BA0E0D" w:rsidRPr="00BA0E0D" w:rsidRDefault="00BA0E0D" w:rsidP="00BA0E0D">
      <w:pPr>
        <w:spacing w:before="100" w:beforeAutospacing="1" w:after="100" w:afterAutospacing="1" w:line="240" w:lineRule="auto"/>
        <w:textAlignment w:val="top"/>
        <w:outlineLvl w:val="2"/>
        <w:rPr>
          <w:rFonts w:ascii="orkneymedium" w:eastAsia="Times New Roman" w:hAnsi="orkneymedium" w:cs="Times New Roman"/>
          <w:kern w:val="0"/>
          <w:sz w:val="27"/>
          <w:szCs w:val="27"/>
          <w14:ligatures w14:val="none"/>
        </w:rPr>
      </w:pPr>
      <w:r w:rsidRPr="00BA0E0D">
        <w:rPr>
          <w:rFonts w:ascii="orkneymedium" w:eastAsia="Times New Roman" w:hAnsi="orkneymedium" w:cs="Times New Roman"/>
          <w:kern w:val="0"/>
          <w:sz w:val="27"/>
          <w:szCs w:val="27"/>
          <w14:ligatures w14:val="none"/>
        </w:rPr>
        <w:t>Top Solder Mask</w:t>
      </w:r>
    </w:p>
    <w:p w14:paraId="0D68DAF9"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proofErr w:type="spellStart"/>
      <w:r w:rsidRPr="00BA0E0D">
        <w:rPr>
          <w:rFonts w:ascii="orkneylight" w:eastAsia="Times New Roman" w:hAnsi="orkneylight" w:cs="Times New Roman"/>
          <w:kern w:val="0"/>
          <w:sz w:val="24"/>
          <w:szCs w:val="24"/>
          <w14:ligatures w14:val="none"/>
        </w:rPr>
        <w:t>Soldermask</w:t>
      </w:r>
      <w:proofErr w:type="spellEnd"/>
      <w:r w:rsidRPr="00BA0E0D">
        <w:rPr>
          <w:rFonts w:ascii="orkneylight" w:eastAsia="Times New Roman" w:hAnsi="orkneylight" w:cs="Times New Roman"/>
          <w:kern w:val="0"/>
          <w:sz w:val="24"/>
          <w:szCs w:val="24"/>
          <w14:ligatures w14:val="none"/>
        </w:rPr>
        <w:t xml:space="preserve"> layers show us where to remove the purple solder resist. The gold-colored areas will be exposed on the final board, and purple areas will be covered.</w:t>
      </w:r>
    </w:p>
    <w:p w14:paraId="0AA527ED"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 xml:space="preserve">If you submitted an empty file, we won't remove any mask so this entire side of the board will be covered in purple </w:t>
      </w:r>
      <w:proofErr w:type="spellStart"/>
      <w:proofErr w:type="gramStart"/>
      <w:r w:rsidRPr="00BA0E0D">
        <w:rPr>
          <w:rFonts w:ascii="orkneylight" w:eastAsia="Times New Roman" w:hAnsi="orkneylight" w:cs="Times New Roman"/>
          <w:kern w:val="0"/>
          <w:sz w:val="24"/>
          <w:szCs w:val="24"/>
          <w14:ligatures w14:val="none"/>
        </w:rPr>
        <w:t>soldermask</w:t>
      </w:r>
      <w:proofErr w:type="spellEnd"/>
      <w:proofErr w:type="gramEnd"/>
    </w:p>
    <w:p w14:paraId="7CF95BAD"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To expose the entire board, submit this file with a single polygon that covers the entire board. We will remove all mask everywhere and expose all the copper and board substrate.</w:t>
      </w:r>
    </w:p>
    <w:p w14:paraId="053EFEFA" w14:textId="61F6E360" w:rsidR="00BA0E0D" w:rsidRPr="00BA0E0D" w:rsidRDefault="00BA0E0D" w:rsidP="00BA0E0D">
      <w:pPr>
        <w:spacing w:after="0" w:line="288" w:lineRule="atLeast"/>
        <w:jc w:val="center"/>
        <w:textAlignment w:val="top"/>
        <w:rPr>
          <w:rFonts w:ascii="Times New Roman" w:eastAsia="Times New Roman" w:hAnsi="Times New Roman" w:cs="Times New Roman"/>
          <w:kern w:val="0"/>
          <w:sz w:val="24"/>
          <w:szCs w:val="24"/>
          <w14:ligatures w14:val="none"/>
        </w:rPr>
      </w:pPr>
      <w:r w:rsidRPr="00BA0E0D">
        <w:rPr>
          <w:rFonts w:ascii="Times New Roman" w:eastAsia="Times New Roman" w:hAnsi="Times New Roman" w:cs="Times New Roman"/>
          <w:noProof/>
          <w:kern w:val="0"/>
          <w:sz w:val="24"/>
          <w:szCs w:val="24"/>
          <w14:ligatures w14:val="none"/>
        </w:rPr>
        <w:lastRenderedPageBreak/>
        <w:drawing>
          <wp:inline distT="0" distB="0" distL="0" distR="0" wp14:anchorId="56DDCD7A" wp14:editId="3B4F081C">
            <wp:extent cx="4762500" cy="3314700"/>
            <wp:effectExtent l="0" t="0" r="0" b="0"/>
            <wp:docPr id="3" name="Picture 3" descr="A circuit board with dot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ircuit board with dots and lines&#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0" cy="3314700"/>
                    </a:xfrm>
                    <a:prstGeom prst="rect">
                      <a:avLst/>
                    </a:prstGeom>
                    <a:noFill/>
                    <a:ln>
                      <a:noFill/>
                    </a:ln>
                  </pic:spPr>
                </pic:pic>
              </a:graphicData>
            </a:graphic>
          </wp:inline>
        </w:drawing>
      </w:r>
    </w:p>
    <w:p w14:paraId="5CC86B80" w14:textId="77777777" w:rsidR="00BA0E0D" w:rsidRPr="00BA0E0D" w:rsidRDefault="00BA0E0D" w:rsidP="00BA0E0D">
      <w:pPr>
        <w:spacing w:before="100" w:beforeAutospacing="1" w:after="100" w:afterAutospacing="1" w:line="240" w:lineRule="auto"/>
        <w:jc w:val="center"/>
        <w:textAlignment w:val="top"/>
        <w:rPr>
          <w:rFonts w:ascii="orkneylight" w:eastAsia="Times New Roman" w:hAnsi="orkneylight" w:cs="Times New Roman"/>
          <w:i/>
          <w:iCs/>
          <w:color w:val="0A0A0A"/>
          <w:kern w:val="0"/>
          <w:sz w:val="19"/>
          <w:szCs w:val="19"/>
          <w14:ligatures w14:val="none"/>
        </w:rPr>
      </w:pPr>
      <w:r w:rsidRPr="00BA0E0D">
        <w:rPr>
          <w:rFonts w:ascii="orkneylight" w:eastAsia="Times New Roman" w:hAnsi="orkneylight" w:cs="Times New Roman"/>
          <w:i/>
          <w:iCs/>
          <w:color w:val="0A0A0A"/>
          <w:kern w:val="0"/>
          <w:sz w:val="19"/>
          <w:szCs w:val="19"/>
          <w14:ligatures w14:val="none"/>
        </w:rPr>
        <w:t>Rendered from "</w:t>
      </w:r>
      <w:proofErr w:type="spellStart"/>
      <w:r w:rsidRPr="00BA0E0D">
        <w:rPr>
          <w:rFonts w:ascii="orkneylight" w:eastAsia="Times New Roman" w:hAnsi="orkneylight" w:cs="Times New Roman"/>
          <w:i/>
          <w:iCs/>
          <w:color w:val="0A0A0A"/>
          <w:kern w:val="0"/>
          <w:sz w:val="19"/>
          <w:szCs w:val="19"/>
          <w14:ligatures w14:val="none"/>
        </w:rPr>
        <w:t>Left_Forearm_PCB_OSHPark</w:t>
      </w:r>
      <w:proofErr w:type="spellEnd"/>
      <w:r w:rsidRPr="00BA0E0D">
        <w:rPr>
          <w:rFonts w:ascii="orkneylight" w:eastAsia="Times New Roman" w:hAnsi="orkneylight" w:cs="Times New Roman"/>
          <w:i/>
          <w:iCs/>
          <w:color w:val="0A0A0A"/>
          <w:kern w:val="0"/>
          <w:sz w:val="19"/>
          <w:szCs w:val="19"/>
          <w14:ligatures w14:val="none"/>
        </w:rPr>
        <w:t xml:space="preserve"> - Bottom </w:t>
      </w:r>
      <w:proofErr w:type="spellStart"/>
      <w:r w:rsidRPr="00BA0E0D">
        <w:rPr>
          <w:rFonts w:ascii="orkneylight" w:eastAsia="Times New Roman" w:hAnsi="orkneylight" w:cs="Times New Roman"/>
          <w:i/>
          <w:iCs/>
          <w:color w:val="0A0A0A"/>
          <w:kern w:val="0"/>
          <w:sz w:val="19"/>
          <w:szCs w:val="19"/>
          <w14:ligatures w14:val="none"/>
        </w:rPr>
        <w:t>Copper.gbr</w:t>
      </w:r>
      <w:proofErr w:type="spellEnd"/>
      <w:r w:rsidRPr="00BA0E0D">
        <w:rPr>
          <w:rFonts w:ascii="orkneylight" w:eastAsia="Times New Roman" w:hAnsi="orkneylight" w:cs="Times New Roman"/>
          <w:i/>
          <w:iCs/>
          <w:color w:val="0A0A0A"/>
          <w:kern w:val="0"/>
          <w:sz w:val="19"/>
          <w:szCs w:val="19"/>
          <w14:ligatures w14:val="none"/>
        </w:rPr>
        <w:t>"</w:t>
      </w:r>
    </w:p>
    <w:p w14:paraId="0FD0ED90" w14:textId="77777777" w:rsidR="00BA0E0D" w:rsidRPr="00BA0E0D" w:rsidRDefault="00BA0E0D" w:rsidP="00BA0E0D">
      <w:pPr>
        <w:spacing w:before="100" w:beforeAutospacing="1" w:after="100" w:afterAutospacing="1" w:line="240" w:lineRule="auto"/>
        <w:textAlignment w:val="top"/>
        <w:outlineLvl w:val="2"/>
        <w:rPr>
          <w:rFonts w:ascii="orkneymedium" w:eastAsia="Times New Roman" w:hAnsi="orkneymedium" w:cs="Times New Roman"/>
          <w:kern w:val="0"/>
          <w:sz w:val="27"/>
          <w:szCs w:val="27"/>
          <w14:ligatures w14:val="none"/>
        </w:rPr>
      </w:pPr>
      <w:r w:rsidRPr="00BA0E0D">
        <w:rPr>
          <w:rFonts w:ascii="orkneymedium" w:eastAsia="Times New Roman" w:hAnsi="orkneymedium" w:cs="Times New Roman"/>
          <w:kern w:val="0"/>
          <w:sz w:val="27"/>
          <w:szCs w:val="27"/>
          <w14:ligatures w14:val="none"/>
        </w:rPr>
        <w:t>Bottom Layer</w:t>
      </w:r>
    </w:p>
    <w:p w14:paraId="5D365B8B"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This layer should appear 'mirrored' as if you were looking down on it through the board from the top.</w:t>
      </w:r>
    </w:p>
    <w:p w14:paraId="0962C01C"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We will place copper everywhere we see gold color on this layer.</w:t>
      </w:r>
    </w:p>
    <w:p w14:paraId="2C70B921"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 xml:space="preserve">If you are using Altium Designer or Altium </w:t>
      </w:r>
      <w:proofErr w:type="spellStart"/>
      <w:r w:rsidRPr="00BA0E0D">
        <w:rPr>
          <w:rFonts w:ascii="orkneylight" w:eastAsia="Times New Roman" w:hAnsi="orkneylight" w:cs="Times New Roman"/>
          <w:kern w:val="0"/>
          <w:sz w:val="24"/>
          <w:szCs w:val="24"/>
          <w14:ligatures w14:val="none"/>
        </w:rPr>
        <w:t>CircuitMaker</w:t>
      </w:r>
      <w:proofErr w:type="spellEnd"/>
      <w:r w:rsidRPr="00BA0E0D">
        <w:rPr>
          <w:rFonts w:ascii="orkneylight" w:eastAsia="Times New Roman" w:hAnsi="orkneylight" w:cs="Times New Roman"/>
          <w:kern w:val="0"/>
          <w:sz w:val="24"/>
          <w:szCs w:val="24"/>
          <w14:ligatures w14:val="none"/>
        </w:rPr>
        <w:t>, carefully examine the board to make sure there are no shorts from the mechanical layers being included on this layer. See </w:t>
      </w:r>
      <w:hyperlink r:id="rId23" w:tgtFrame="_blank" w:history="1">
        <w:r w:rsidRPr="00BA0E0D">
          <w:rPr>
            <w:rFonts w:ascii="orkneylight" w:eastAsia="Times New Roman" w:hAnsi="orkneylight" w:cs="Times New Roman"/>
            <w:color w:val="FC6121"/>
            <w:kern w:val="0"/>
            <w:sz w:val="24"/>
            <w:szCs w:val="24"/>
            <w:u w:val="single"/>
            <w14:ligatures w14:val="none"/>
          </w:rPr>
          <w:t>here</w:t>
        </w:r>
      </w:hyperlink>
      <w:r w:rsidRPr="00BA0E0D">
        <w:rPr>
          <w:rFonts w:ascii="orkneylight" w:eastAsia="Times New Roman" w:hAnsi="orkneylight" w:cs="Times New Roman"/>
          <w:kern w:val="0"/>
          <w:sz w:val="24"/>
          <w:szCs w:val="24"/>
          <w14:ligatures w14:val="none"/>
        </w:rPr>
        <w:t> for more.</w:t>
      </w:r>
    </w:p>
    <w:p w14:paraId="7B7B0159"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 xml:space="preserve">If you are using Eagle, be aware that </w:t>
      </w:r>
      <w:proofErr w:type="spellStart"/>
      <w:r w:rsidRPr="00BA0E0D">
        <w:rPr>
          <w:rFonts w:ascii="orkneylight" w:eastAsia="Times New Roman" w:hAnsi="orkneylight" w:cs="Times New Roman"/>
          <w:kern w:val="0"/>
          <w:sz w:val="24"/>
          <w:szCs w:val="24"/>
          <w14:ligatures w14:val="none"/>
        </w:rPr>
        <w:t>airwires</w:t>
      </w:r>
      <w:proofErr w:type="spellEnd"/>
      <w:r w:rsidRPr="00BA0E0D">
        <w:rPr>
          <w:rFonts w:ascii="orkneylight" w:eastAsia="Times New Roman" w:hAnsi="orkneylight" w:cs="Times New Roman"/>
          <w:kern w:val="0"/>
          <w:sz w:val="24"/>
          <w:szCs w:val="24"/>
          <w14:ligatures w14:val="none"/>
        </w:rPr>
        <w:t xml:space="preserve"> are not the same as routed traces. If there are no copper links between pads showing on this layer, please review your .</w:t>
      </w:r>
      <w:proofErr w:type="spellStart"/>
      <w:r w:rsidRPr="00BA0E0D">
        <w:rPr>
          <w:rFonts w:ascii="orkneylight" w:eastAsia="Times New Roman" w:hAnsi="orkneylight" w:cs="Times New Roman"/>
          <w:kern w:val="0"/>
          <w:sz w:val="24"/>
          <w:szCs w:val="24"/>
          <w14:ligatures w14:val="none"/>
        </w:rPr>
        <w:t>brd</w:t>
      </w:r>
      <w:proofErr w:type="spellEnd"/>
      <w:r w:rsidRPr="00BA0E0D">
        <w:rPr>
          <w:rFonts w:ascii="orkneylight" w:eastAsia="Times New Roman" w:hAnsi="orkneylight" w:cs="Times New Roman"/>
          <w:kern w:val="0"/>
          <w:sz w:val="24"/>
          <w:szCs w:val="24"/>
          <w14:ligatures w14:val="none"/>
        </w:rPr>
        <w:t xml:space="preserve"> file for </w:t>
      </w:r>
      <w:proofErr w:type="spellStart"/>
      <w:r w:rsidRPr="00BA0E0D">
        <w:rPr>
          <w:rFonts w:ascii="orkneylight" w:eastAsia="Times New Roman" w:hAnsi="orkneylight" w:cs="Times New Roman"/>
          <w:kern w:val="0"/>
          <w:sz w:val="24"/>
          <w:szCs w:val="24"/>
          <w14:ligatures w14:val="none"/>
        </w:rPr>
        <w:t>airwires</w:t>
      </w:r>
      <w:proofErr w:type="spellEnd"/>
      <w:r w:rsidRPr="00BA0E0D">
        <w:rPr>
          <w:rFonts w:ascii="orkneylight" w:eastAsia="Times New Roman" w:hAnsi="orkneylight" w:cs="Times New Roman"/>
          <w:kern w:val="0"/>
          <w:sz w:val="24"/>
          <w:szCs w:val="24"/>
          <w14:ligatures w14:val="none"/>
        </w:rPr>
        <w:t>.</w:t>
      </w:r>
    </w:p>
    <w:p w14:paraId="38EFB5C8"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See our </w:t>
      </w:r>
      <w:hyperlink r:id="rId24" w:tgtFrame="_blank" w:history="1">
        <w:r w:rsidRPr="00BA0E0D">
          <w:rPr>
            <w:rFonts w:ascii="orkneylight" w:eastAsia="Times New Roman" w:hAnsi="orkneylight" w:cs="Times New Roman"/>
            <w:color w:val="FC6121"/>
            <w:kern w:val="0"/>
            <w:sz w:val="24"/>
            <w:szCs w:val="24"/>
            <w:u w:val="single"/>
            <w14:ligatures w14:val="none"/>
          </w:rPr>
          <w:t>design tools pages</w:t>
        </w:r>
      </w:hyperlink>
      <w:r w:rsidRPr="00BA0E0D">
        <w:rPr>
          <w:rFonts w:ascii="orkneylight" w:eastAsia="Times New Roman" w:hAnsi="orkneylight" w:cs="Times New Roman"/>
          <w:kern w:val="0"/>
          <w:sz w:val="24"/>
          <w:szCs w:val="24"/>
          <w14:ligatures w14:val="none"/>
        </w:rPr>
        <w:t> for more.</w:t>
      </w:r>
    </w:p>
    <w:p w14:paraId="5F1D9CA3" w14:textId="654FF8BA" w:rsidR="00BA0E0D" w:rsidRPr="00BA0E0D" w:rsidRDefault="00BA0E0D" w:rsidP="00BA0E0D">
      <w:pPr>
        <w:spacing w:after="0" w:line="288" w:lineRule="atLeast"/>
        <w:jc w:val="center"/>
        <w:textAlignment w:val="top"/>
        <w:rPr>
          <w:rFonts w:ascii="Times New Roman" w:eastAsia="Times New Roman" w:hAnsi="Times New Roman" w:cs="Times New Roman"/>
          <w:kern w:val="0"/>
          <w:sz w:val="24"/>
          <w:szCs w:val="24"/>
          <w14:ligatures w14:val="none"/>
        </w:rPr>
      </w:pPr>
      <w:r w:rsidRPr="00BA0E0D">
        <w:rPr>
          <w:rFonts w:ascii="Times New Roman" w:eastAsia="Times New Roman" w:hAnsi="Times New Roman" w:cs="Times New Roman"/>
          <w:noProof/>
          <w:kern w:val="0"/>
          <w:sz w:val="24"/>
          <w:szCs w:val="24"/>
          <w14:ligatures w14:val="none"/>
        </w:rPr>
        <w:lastRenderedPageBreak/>
        <w:drawing>
          <wp:inline distT="0" distB="0" distL="0" distR="0" wp14:anchorId="162096D1" wp14:editId="33DAA09A">
            <wp:extent cx="4762500" cy="3314700"/>
            <wp:effectExtent l="0" t="0" r="0" b="0"/>
            <wp:docPr id="2" name="Picture 2" descr="A blue background with many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background with many dots&#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2500" cy="3314700"/>
                    </a:xfrm>
                    <a:prstGeom prst="rect">
                      <a:avLst/>
                    </a:prstGeom>
                    <a:noFill/>
                    <a:ln>
                      <a:noFill/>
                    </a:ln>
                  </pic:spPr>
                </pic:pic>
              </a:graphicData>
            </a:graphic>
          </wp:inline>
        </w:drawing>
      </w:r>
    </w:p>
    <w:p w14:paraId="0E0EF109" w14:textId="77777777" w:rsidR="00BA0E0D" w:rsidRPr="00BA0E0D" w:rsidRDefault="00BA0E0D" w:rsidP="00BA0E0D">
      <w:pPr>
        <w:spacing w:before="100" w:beforeAutospacing="1" w:after="100" w:afterAutospacing="1" w:line="240" w:lineRule="auto"/>
        <w:jc w:val="center"/>
        <w:textAlignment w:val="top"/>
        <w:rPr>
          <w:rFonts w:ascii="orkneylight" w:eastAsia="Times New Roman" w:hAnsi="orkneylight" w:cs="Times New Roman"/>
          <w:i/>
          <w:iCs/>
          <w:color w:val="0A0A0A"/>
          <w:kern w:val="0"/>
          <w:sz w:val="19"/>
          <w:szCs w:val="19"/>
          <w14:ligatures w14:val="none"/>
        </w:rPr>
      </w:pPr>
      <w:r w:rsidRPr="00BA0E0D">
        <w:rPr>
          <w:rFonts w:ascii="orkneylight" w:eastAsia="Times New Roman" w:hAnsi="orkneylight" w:cs="Times New Roman"/>
          <w:i/>
          <w:iCs/>
          <w:color w:val="0A0A0A"/>
          <w:kern w:val="0"/>
          <w:sz w:val="19"/>
          <w:szCs w:val="19"/>
          <w14:ligatures w14:val="none"/>
        </w:rPr>
        <w:t>Rendered from "</w:t>
      </w:r>
      <w:proofErr w:type="spellStart"/>
      <w:r w:rsidRPr="00BA0E0D">
        <w:rPr>
          <w:rFonts w:ascii="orkneylight" w:eastAsia="Times New Roman" w:hAnsi="orkneylight" w:cs="Times New Roman"/>
          <w:i/>
          <w:iCs/>
          <w:color w:val="0A0A0A"/>
          <w:kern w:val="0"/>
          <w:sz w:val="19"/>
          <w:szCs w:val="19"/>
          <w14:ligatures w14:val="none"/>
        </w:rPr>
        <w:t>Left_Forearm_PCB_OSHPark</w:t>
      </w:r>
      <w:proofErr w:type="spellEnd"/>
      <w:r w:rsidRPr="00BA0E0D">
        <w:rPr>
          <w:rFonts w:ascii="orkneylight" w:eastAsia="Times New Roman" w:hAnsi="orkneylight" w:cs="Times New Roman"/>
          <w:i/>
          <w:iCs/>
          <w:color w:val="0A0A0A"/>
          <w:kern w:val="0"/>
          <w:sz w:val="19"/>
          <w:szCs w:val="19"/>
          <w14:ligatures w14:val="none"/>
        </w:rPr>
        <w:t xml:space="preserve"> - Bottom Solder </w:t>
      </w:r>
      <w:proofErr w:type="spellStart"/>
      <w:r w:rsidRPr="00BA0E0D">
        <w:rPr>
          <w:rFonts w:ascii="orkneylight" w:eastAsia="Times New Roman" w:hAnsi="orkneylight" w:cs="Times New Roman"/>
          <w:i/>
          <w:iCs/>
          <w:color w:val="0A0A0A"/>
          <w:kern w:val="0"/>
          <w:sz w:val="19"/>
          <w:szCs w:val="19"/>
          <w14:ligatures w14:val="none"/>
        </w:rPr>
        <w:t>Mask.gbr</w:t>
      </w:r>
      <w:proofErr w:type="spellEnd"/>
      <w:r w:rsidRPr="00BA0E0D">
        <w:rPr>
          <w:rFonts w:ascii="orkneylight" w:eastAsia="Times New Roman" w:hAnsi="orkneylight" w:cs="Times New Roman"/>
          <w:i/>
          <w:iCs/>
          <w:color w:val="0A0A0A"/>
          <w:kern w:val="0"/>
          <w:sz w:val="19"/>
          <w:szCs w:val="19"/>
          <w14:ligatures w14:val="none"/>
        </w:rPr>
        <w:t>"</w:t>
      </w:r>
    </w:p>
    <w:p w14:paraId="6E41953F" w14:textId="77777777" w:rsidR="00BA0E0D" w:rsidRPr="00BA0E0D" w:rsidRDefault="00BA0E0D" w:rsidP="00BA0E0D">
      <w:pPr>
        <w:spacing w:before="100" w:beforeAutospacing="1" w:after="100" w:afterAutospacing="1" w:line="240" w:lineRule="auto"/>
        <w:textAlignment w:val="top"/>
        <w:outlineLvl w:val="2"/>
        <w:rPr>
          <w:rFonts w:ascii="orkneymedium" w:eastAsia="Times New Roman" w:hAnsi="orkneymedium" w:cs="Times New Roman"/>
          <w:kern w:val="0"/>
          <w:sz w:val="27"/>
          <w:szCs w:val="27"/>
          <w14:ligatures w14:val="none"/>
        </w:rPr>
      </w:pPr>
      <w:r w:rsidRPr="00BA0E0D">
        <w:rPr>
          <w:rFonts w:ascii="orkneymedium" w:eastAsia="Times New Roman" w:hAnsi="orkneymedium" w:cs="Times New Roman"/>
          <w:kern w:val="0"/>
          <w:sz w:val="27"/>
          <w:szCs w:val="27"/>
          <w14:ligatures w14:val="none"/>
        </w:rPr>
        <w:t>Bottom Solder Mask</w:t>
      </w:r>
    </w:p>
    <w:p w14:paraId="65078DD1"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This layer should appear 'mirrored' as if you were looking down on it through the board from the top.</w:t>
      </w:r>
    </w:p>
    <w:p w14:paraId="6DD8758C"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proofErr w:type="spellStart"/>
      <w:r w:rsidRPr="00BA0E0D">
        <w:rPr>
          <w:rFonts w:ascii="orkneylight" w:eastAsia="Times New Roman" w:hAnsi="orkneylight" w:cs="Times New Roman"/>
          <w:kern w:val="0"/>
          <w:sz w:val="24"/>
          <w:szCs w:val="24"/>
          <w14:ligatures w14:val="none"/>
        </w:rPr>
        <w:t>Soldermask</w:t>
      </w:r>
      <w:proofErr w:type="spellEnd"/>
      <w:r w:rsidRPr="00BA0E0D">
        <w:rPr>
          <w:rFonts w:ascii="orkneylight" w:eastAsia="Times New Roman" w:hAnsi="orkneylight" w:cs="Times New Roman"/>
          <w:kern w:val="0"/>
          <w:sz w:val="24"/>
          <w:szCs w:val="24"/>
          <w14:ligatures w14:val="none"/>
        </w:rPr>
        <w:t xml:space="preserve"> layers show us where to remove the purple solder resist. The gold-colored areas will be exposed on the final board, and purple areas will be covered.</w:t>
      </w:r>
    </w:p>
    <w:p w14:paraId="242267E8"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 xml:space="preserve">If you submitted an empty file, we won't remove any mask so this entire side of the board will be covered in purple </w:t>
      </w:r>
      <w:proofErr w:type="spellStart"/>
      <w:proofErr w:type="gramStart"/>
      <w:r w:rsidRPr="00BA0E0D">
        <w:rPr>
          <w:rFonts w:ascii="orkneylight" w:eastAsia="Times New Roman" w:hAnsi="orkneylight" w:cs="Times New Roman"/>
          <w:kern w:val="0"/>
          <w:sz w:val="24"/>
          <w:szCs w:val="24"/>
          <w14:ligatures w14:val="none"/>
        </w:rPr>
        <w:t>soldermask</w:t>
      </w:r>
      <w:proofErr w:type="spellEnd"/>
      <w:proofErr w:type="gramEnd"/>
    </w:p>
    <w:p w14:paraId="56F9066C" w14:textId="77777777" w:rsidR="00BA0E0D" w:rsidRPr="00BA0E0D" w:rsidRDefault="00BA0E0D" w:rsidP="00BA0E0D">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BA0E0D">
        <w:rPr>
          <w:rFonts w:ascii="orkneylight" w:eastAsia="Times New Roman" w:hAnsi="orkneylight" w:cs="Times New Roman"/>
          <w:kern w:val="0"/>
          <w:sz w:val="24"/>
          <w:szCs w:val="24"/>
          <w14:ligatures w14:val="none"/>
        </w:rPr>
        <w:t>To expose the entire board, submit this file with a single polygon that covers the entire board. We will remove all mask everywhere and expose all the copper and board substrate.</w:t>
      </w:r>
    </w:p>
    <w:p w14:paraId="2A784097" w14:textId="1B9CF2E1" w:rsidR="00BA0E0D" w:rsidRPr="00BA0E0D" w:rsidRDefault="00BA0E0D" w:rsidP="00BA0E0D">
      <w:pPr>
        <w:shd w:val="clear" w:color="auto" w:fill="FFFFFF"/>
        <w:spacing w:after="0" w:line="288" w:lineRule="atLeast"/>
        <w:jc w:val="center"/>
        <w:textAlignment w:val="top"/>
        <w:rPr>
          <w:rFonts w:ascii="orkneymedium" w:eastAsia="Times New Roman" w:hAnsi="orkneymedium" w:cs="Times New Roman"/>
          <w:color w:val="0A0A0A"/>
          <w:kern w:val="0"/>
          <w:sz w:val="24"/>
          <w:szCs w:val="24"/>
          <w14:ligatures w14:val="none"/>
        </w:rPr>
      </w:pPr>
      <w:r w:rsidRPr="00BA0E0D">
        <w:rPr>
          <w:rFonts w:ascii="orkneymedium" w:eastAsia="Times New Roman" w:hAnsi="orkneymedium" w:cs="Times New Roman"/>
          <w:noProof/>
          <w:color w:val="0A0A0A"/>
          <w:kern w:val="0"/>
          <w:sz w:val="24"/>
          <w:szCs w:val="24"/>
          <w14:ligatures w14:val="none"/>
        </w:rPr>
        <w:lastRenderedPageBreak/>
        <w:drawing>
          <wp:inline distT="0" distB="0" distL="0" distR="0" wp14:anchorId="7B468D10" wp14:editId="0DC6B867">
            <wp:extent cx="4762500" cy="3314700"/>
            <wp:effectExtent l="0" t="0" r="0" b="0"/>
            <wp:docPr id="1" name="Picture 1" descr="A group of white butt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oup of white buttons&#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3314700"/>
                    </a:xfrm>
                    <a:prstGeom prst="rect">
                      <a:avLst/>
                    </a:prstGeom>
                    <a:noFill/>
                    <a:ln>
                      <a:noFill/>
                    </a:ln>
                  </pic:spPr>
                </pic:pic>
              </a:graphicData>
            </a:graphic>
          </wp:inline>
        </w:drawing>
      </w:r>
    </w:p>
    <w:p w14:paraId="6252B526" w14:textId="77777777" w:rsidR="00BA0E0D" w:rsidRPr="00BA0E0D" w:rsidRDefault="00BA0E0D" w:rsidP="00BA0E0D">
      <w:pPr>
        <w:shd w:val="clear" w:color="auto" w:fill="FFFFFF"/>
        <w:spacing w:before="100" w:beforeAutospacing="1" w:after="100" w:afterAutospacing="1" w:line="240" w:lineRule="auto"/>
        <w:jc w:val="center"/>
        <w:textAlignment w:val="top"/>
        <w:rPr>
          <w:rFonts w:ascii="orkneylight" w:eastAsia="Times New Roman" w:hAnsi="orkneylight" w:cs="Times New Roman"/>
          <w:i/>
          <w:iCs/>
          <w:color w:val="0A0A0A"/>
          <w:kern w:val="0"/>
          <w:sz w:val="19"/>
          <w:szCs w:val="19"/>
          <w14:ligatures w14:val="none"/>
        </w:rPr>
      </w:pPr>
      <w:r w:rsidRPr="00BA0E0D">
        <w:rPr>
          <w:rFonts w:ascii="orkneylight" w:eastAsia="Times New Roman" w:hAnsi="orkneylight" w:cs="Times New Roman"/>
          <w:i/>
          <w:iCs/>
          <w:color w:val="0A0A0A"/>
          <w:kern w:val="0"/>
          <w:sz w:val="19"/>
          <w:szCs w:val="19"/>
          <w14:ligatures w14:val="none"/>
        </w:rPr>
        <w:t>Rendered from "</w:t>
      </w:r>
      <w:proofErr w:type="spellStart"/>
      <w:r w:rsidRPr="00BA0E0D">
        <w:rPr>
          <w:rFonts w:ascii="orkneylight" w:eastAsia="Times New Roman" w:hAnsi="orkneylight" w:cs="Times New Roman"/>
          <w:i/>
          <w:iCs/>
          <w:color w:val="0A0A0A"/>
          <w:kern w:val="0"/>
          <w:sz w:val="19"/>
          <w:szCs w:val="19"/>
          <w14:ligatures w14:val="none"/>
        </w:rPr>
        <w:t>Left_Forearm_PCB_OSHPark</w:t>
      </w:r>
      <w:proofErr w:type="spellEnd"/>
      <w:r w:rsidRPr="00BA0E0D">
        <w:rPr>
          <w:rFonts w:ascii="orkneylight" w:eastAsia="Times New Roman" w:hAnsi="orkneylight" w:cs="Times New Roman"/>
          <w:i/>
          <w:iCs/>
          <w:color w:val="0A0A0A"/>
          <w:kern w:val="0"/>
          <w:sz w:val="19"/>
          <w:szCs w:val="19"/>
          <w14:ligatures w14:val="none"/>
        </w:rPr>
        <w:t xml:space="preserve"> - Top </w:t>
      </w:r>
      <w:proofErr w:type="spellStart"/>
      <w:r w:rsidRPr="00BA0E0D">
        <w:rPr>
          <w:rFonts w:ascii="orkneylight" w:eastAsia="Times New Roman" w:hAnsi="orkneylight" w:cs="Times New Roman"/>
          <w:i/>
          <w:iCs/>
          <w:color w:val="0A0A0A"/>
          <w:kern w:val="0"/>
          <w:sz w:val="19"/>
          <w:szCs w:val="19"/>
          <w14:ligatures w14:val="none"/>
        </w:rPr>
        <w:t>Silkscreen.gbr</w:t>
      </w:r>
      <w:proofErr w:type="spellEnd"/>
      <w:r w:rsidRPr="00BA0E0D">
        <w:rPr>
          <w:rFonts w:ascii="orkneylight" w:eastAsia="Times New Roman" w:hAnsi="orkneylight" w:cs="Times New Roman"/>
          <w:i/>
          <w:iCs/>
          <w:color w:val="0A0A0A"/>
          <w:kern w:val="0"/>
          <w:sz w:val="19"/>
          <w:szCs w:val="19"/>
          <w14:ligatures w14:val="none"/>
        </w:rPr>
        <w:t>"</w:t>
      </w:r>
    </w:p>
    <w:p w14:paraId="19FC59E9" w14:textId="77777777" w:rsidR="00BA0E0D" w:rsidRPr="00BA0E0D" w:rsidRDefault="00BA0E0D" w:rsidP="00BA0E0D">
      <w:pPr>
        <w:shd w:val="clear" w:color="auto" w:fill="FFFFFF"/>
        <w:spacing w:before="100" w:beforeAutospacing="1" w:after="100" w:afterAutospacing="1" w:line="240" w:lineRule="auto"/>
        <w:textAlignment w:val="top"/>
        <w:outlineLvl w:val="2"/>
        <w:rPr>
          <w:rFonts w:ascii="orkneymedium" w:eastAsia="Times New Roman" w:hAnsi="orkneymedium" w:cs="Times New Roman"/>
          <w:color w:val="0A0A0A"/>
          <w:kern w:val="0"/>
          <w:sz w:val="27"/>
          <w:szCs w:val="27"/>
          <w14:ligatures w14:val="none"/>
        </w:rPr>
      </w:pPr>
      <w:r w:rsidRPr="00BA0E0D">
        <w:rPr>
          <w:rFonts w:ascii="orkneymedium" w:eastAsia="Times New Roman" w:hAnsi="orkneymedium" w:cs="Times New Roman"/>
          <w:color w:val="0A0A0A"/>
          <w:kern w:val="0"/>
          <w:sz w:val="27"/>
          <w:szCs w:val="27"/>
          <w14:ligatures w14:val="none"/>
        </w:rPr>
        <w:t>Top Silk Screen</w:t>
      </w:r>
    </w:p>
    <w:p w14:paraId="0111F0BA" w14:textId="77777777" w:rsidR="00BA0E0D" w:rsidRPr="00BA0E0D" w:rsidRDefault="00BA0E0D" w:rsidP="00BA0E0D">
      <w:pPr>
        <w:shd w:val="clear" w:color="auto" w:fill="FFFFFF"/>
        <w:spacing w:before="100" w:beforeAutospacing="1" w:after="100" w:afterAutospacing="1" w:line="240" w:lineRule="auto"/>
        <w:textAlignment w:val="top"/>
        <w:rPr>
          <w:rFonts w:ascii="orkneylight" w:eastAsia="Times New Roman" w:hAnsi="orkneylight" w:cs="Times New Roman"/>
          <w:color w:val="0A0A0A"/>
          <w:kern w:val="0"/>
          <w:sz w:val="24"/>
          <w:szCs w:val="24"/>
          <w14:ligatures w14:val="none"/>
        </w:rPr>
      </w:pPr>
      <w:r w:rsidRPr="00BA0E0D">
        <w:rPr>
          <w:rFonts w:ascii="orkneylight" w:eastAsia="Times New Roman" w:hAnsi="orkneylight" w:cs="Times New Roman"/>
          <w:color w:val="0A0A0A"/>
          <w:kern w:val="0"/>
          <w:sz w:val="24"/>
          <w:szCs w:val="24"/>
          <w14:ligatures w14:val="none"/>
        </w:rPr>
        <w:t>We will ignore the portion of the silkscreen that extends beyond the board outline.</w:t>
      </w:r>
    </w:p>
    <w:p w14:paraId="284CC213" w14:textId="77777777" w:rsidR="00BA0E0D" w:rsidRPr="00BA0E0D" w:rsidRDefault="00BA0E0D" w:rsidP="00BA0E0D">
      <w:pPr>
        <w:shd w:val="clear" w:color="auto" w:fill="FFFFFF"/>
        <w:spacing w:before="100" w:beforeAutospacing="1" w:after="100" w:afterAutospacing="1" w:line="240" w:lineRule="auto"/>
        <w:textAlignment w:val="top"/>
        <w:rPr>
          <w:rFonts w:ascii="orkneylight" w:eastAsia="Times New Roman" w:hAnsi="orkneylight" w:cs="Times New Roman"/>
          <w:color w:val="0A0A0A"/>
          <w:kern w:val="0"/>
          <w:sz w:val="24"/>
          <w:szCs w:val="24"/>
          <w14:ligatures w14:val="none"/>
        </w:rPr>
      </w:pPr>
      <w:r w:rsidRPr="00BA0E0D">
        <w:rPr>
          <w:rFonts w:ascii="orkneylight" w:eastAsia="Times New Roman" w:hAnsi="orkneylight" w:cs="Times New Roman"/>
          <w:color w:val="0A0A0A"/>
          <w:kern w:val="0"/>
          <w:sz w:val="24"/>
          <w:szCs w:val="24"/>
          <w14:ligatures w14:val="none"/>
        </w:rPr>
        <w:t>We will automatically remove any silkscreen that crosses drilled holes or exposed copper.</w:t>
      </w:r>
    </w:p>
    <w:p w14:paraId="23BE16B7" w14:textId="77777777" w:rsidR="00BA0E0D" w:rsidRPr="00BA0E0D" w:rsidRDefault="00BA0E0D" w:rsidP="00BA0E0D">
      <w:pPr>
        <w:shd w:val="clear" w:color="auto" w:fill="FFFFFF"/>
        <w:spacing w:before="100" w:beforeAutospacing="1" w:after="100" w:afterAutospacing="1" w:line="240" w:lineRule="auto"/>
        <w:textAlignment w:val="top"/>
        <w:rPr>
          <w:rFonts w:ascii="orkneylight" w:eastAsia="Times New Roman" w:hAnsi="orkneylight" w:cs="Times New Roman"/>
          <w:color w:val="0A0A0A"/>
          <w:kern w:val="0"/>
          <w:sz w:val="24"/>
          <w:szCs w:val="24"/>
          <w14:ligatures w14:val="none"/>
        </w:rPr>
      </w:pPr>
      <w:r w:rsidRPr="00BA0E0D">
        <w:rPr>
          <w:rFonts w:ascii="orkneylight" w:eastAsia="Times New Roman" w:hAnsi="orkneylight" w:cs="Times New Roman"/>
          <w:color w:val="0A0A0A"/>
          <w:kern w:val="0"/>
          <w:sz w:val="24"/>
          <w:szCs w:val="24"/>
          <w14:ligatures w14:val="none"/>
        </w:rPr>
        <w:t>If a logo isn't showing up on this layer, try changing your design tool import settings to create that silk image with 400 DPI or less, or check out our </w:t>
      </w:r>
      <w:hyperlink r:id="rId27" w:tgtFrame="_blank" w:history="1">
        <w:r w:rsidRPr="00BA0E0D">
          <w:rPr>
            <w:rFonts w:ascii="orkneylight" w:eastAsia="Times New Roman" w:hAnsi="orkneylight" w:cs="Times New Roman"/>
            <w:color w:val="FC6121"/>
            <w:kern w:val="0"/>
            <w:sz w:val="24"/>
            <w:szCs w:val="24"/>
            <w:u w:val="single"/>
            <w14:ligatures w14:val="none"/>
          </w:rPr>
          <w:t>Eagle-specific import-bmp script</w:t>
        </w:r>
      </w:hyperlink>
      <w:r w:rsidRPr="00BA0E0D">
        <w:rPr>
          <w:rFonts w:ascii="orkneylight" w:eastAsia="Times New Roman" w:hAnsi="orkneylight" w:cs="Times New Roman"/>
          <w:color w:val="0A0A0A"/>
          <w:kern w:val="0"/>
          <w:sz w:val="24"/>
          <w:szCs w:val="24"/>
          <w14:ligatures w14:val="none"/>
        </w:rPr>
        <w:t> instructions.</w:t>
      </w:r>
    </w:p>
    <w:p w14:paraId="16507E20" w14:textId="77777777" w:rsidR="00750AC2" w:rsidRDefault="00750AC2"/>
    <w:sectPr w:rsidR="00750AC2">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88A74" w14:textId="77777777" w:rsidR="00BA0E0D" w:rsidRDefault="00BA0E0D" w:rsidP="00BA0E0D">
      <w:pPr>
        <w:spacing w:after="0" w:line="240" w:lineRule="auto"/>
      </w:pPr>
      <w:r>
        <w:separator/>
      </w:r>
    </w:p>
  </w:endnote>
  <w:endnote w:type="continuationSeparator" w:id="0">
    <w:p w14:paraId="43A9B58A" w14:textId="77777777" w:rsidR="00BA0E0D" w:rsidRDefault="00BA0E0D" w:rsidP="00BA0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rkneymedium">
    <w:altName w:val="Cambria"/>
    <w:panose1 w:val="00000000000000000000"/>
    <w:charset w:val="00"/>
    <w:family w:val="roman"/>
    <w:notTrueType/>
    <w:pitch w:val="default"/>
  </w:font>
  <w:font w:name="orkneyligh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D79DC" w14:textId="77777777" w:rsidR="00BA0E0D" w:rsidRDefault="00BA0E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6521418"/>
      <w:docPartObj>
        <w:docPartGallery w:val="Page Numbers (Bottom of Page)"/>
        <w:docPartUnique/>
      </w:docPartObj>
    </w:sdtPr>
    <w:sdtContent>
      <w:sdt>
        <w:sdtPr>
          <w:id w:val="1728636285"/>
          <w:docPartObj>
            <w:docPartGallery w:val="Page Numbers (Top of Page)"/>
            <w:docPartUnique/>
          </w:docPartObj>
        </w:sdtPr>
        <w:sdtContent>
          <w:p w14:paraId="72A9E120" w14:textId="50E6DE36" w:rsidR="00BA0E0D" w:rsidRDefault="00BA0E0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F1B8037" w14:textId="77777777" w:rsidR="00BA0E0D" w:rsidRDefault="00BA0E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AEF42" w14:textId="77777777" w:rsidR="00BA0E0D" w:rsidRDefault="00BA0E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2B2D4" w14:textId="77777777" w:rsidR="00BA0E0D" w:rsidRDefault="00BA0E0D" w:rsidP="00BA0E0D">
      <w:pPr>
        <w:spacing w:after="0" w:line="240" w:lineRule="auto"/>
      </w:pPr>
      <w:r>
        <w:separator/>
      </w:r>
    </w:p>
  </w:footnote>
  <w:footnote w:type="continuationSeparator" w:id="0">
    <w:p w14:paraId="15809906" w14:textId="77777777" w:rsidR="00BA0E0D" w:rsidRDefault="00BA0E0D" w:rsidP="00BA0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67180" w14:textId="77777777" w:rsidR="00BA0E0D" w:rsidRDefault="00BA0E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C54E8" w14:textId="65090B42" w:rsidR="00BA0E0D" w:rsidRPr="00BA0E0D" w:rsidRDefault="00BA0E0D" w:rsidP="00BA0E0D">
    <w:pPr>
      <w:pStyle w:val="Header"/>
      <w:jc w:val="center"/>
      <w:rPr>
        <w:sz w:val="44"/>
        <w:szCs w:val="44"/>
      </w:rPr>
    </w:pPr>
    <w:proofErr w:type="spellStart"/>
    <w:r w:rsidRPr="00BA0E0D">
      <w:rPr>
        <w:sz w:val="44"/>
        <w:szCs w:val="44"/>
      </w:rPr>
      <w:t>OSHPark</w:t>
    </w:r>
    <w:proofErr w:type="spellEnd"/>
    <w:r w:rsidRPr="00BA0E0D">
      <w:rPr>
        <w:sz w:val="44"/>
        <w:szCs w:val="44"/>
      </w:rPr>
      <w:t xml:space="preserve"> </w:t>
    </w:r>
    <w:r w:rsidRPr="00BA0E0D">
      <w:rPr>
        <w:sz w:val="44"/>
        <w:szCs w:val="44"/>
      </w:rPr>
      <w:t>4_Button_Board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64728" w14:textId="77777777" w:rsidR="00BA0E0D" w:rsidRDefault="00BA0E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C34702"/>
    <w:multiLevelType w:val="multilevel"/>
    <w:tmpl w:val="CFC6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6569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E0D"/>
    <w:rsid w:val="00126DEB"/>
    <w:rsid w:val="00461952"/>
    <w:rsid w:val="00750AC2"/>
    <w:rsid w:val="00BA0E0D"/>
    <w:rsid w:val="00E17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B84587"/>
  <w15:chartTrackingRefBased/>
  <w15:docId w15:val="{65CAF8A9-4B8D-48E6-AEDD-0294E8893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E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A0E0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A0E0D"/>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BA0E0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BA0E0D"/>
    <w:rPr>
      <w:color w:val="0000FF"/>
      <w:u w:val="single"/>
    </w:rPr>
  </w:style>
  <w:style w:type="paragraph" w:styleId="Header">
    <w:name w:val="header"/>
    <w:basedOn w:val="Normal"/>
    <w:link w:val="HeaderChar"/>
    <w:uiPriority w:val="99"/>
    <w:unhideWhenUsed/>
    <w:rsid w:val="00BA0E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0E0D"/>
  </w:style>
  <w:style w:type="paragraph" w:styleId="Footer">
    <w:name w:val="footer"/>
    <w:basedOn w:val="Normal"/>
    <w:link w:val="FooterChar"/>
    <w:uiPriority w:val="99"/>
    <w:unhideWhenUsed/>
    <w:rsid w:val="00BA0E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0E0D"/>
  </w:style>
  <w:style w:type="character" w:customStyle="1" w:styleId="Heading1Char">
    <w:name w:val="Heading 1 Char"/>
    <w:basedOn w:val="DefaultParagraphFont"/>
    <w:link w:val="Heading1"/>
    <w:uiPriority w:val="9"/>
    <w:rsid w:val="00BA0E0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234186">
      <w:bodyDiv w:val="1"/>
      <w:marLeft w:val="0"/>
      <w:marRight w:val="0"/>
      <w:marTop w:val="0"/>
      <w:marBottom w:val="0"/>
      <w:divBdr>
        <w:top w:val="none" w:sz="0" w:space="0" w:color="auto"/>
        <w:left w:val="none" w:sz="0" w:space="0" w:color="auto"/>
        <w:bottom w:val="none" w:sz="0" w:space="0" w:color="auto"/>
        <w:right w:val="none" w:sz="0" w:space="0" w:color="auto"/>
      </w:divBdr>
    </w:div>
    <w:div w:id="2142187458">
      <w:bodyDiv w:val="1"/>
      <w:marLeft w:val="0"/>
      <w:marRight w:val="0"/>
      <w:marTop w:val="0"/>
      <w:marBottom w:val="0"/>
      <w:divBdr>
        <w:top w:val="none" w:sz="0" w:space="0" w:color="auto"/>
        <w:left w:val="none" w:sz="0" w:space="0" w:color="auto"/>
        <w:bottom w:val="none" w:sz="0" w:space="0" w:color="auto"/>
        <w:right w:val="none" w:sz="0" w:space="0" w:color="auto"/>
      </w:divBdr>
      <w:divsChild>
        <w:div w:id="347559010">
          <w:marLeft w:val="0"/>
          <w:marRight w:val="0"/>
          <w:marTop w:val="0"/>
          <w:marBottom w:val="0"/>
          <w:divBdr>
            <w:top w:val="none" w:sz="0" w:space="0" w:color="auto"/>
            <w:left w:val="none" w:sz="0" w:space="0" w:color="auto"/>
            <w:bottom w:val="none" w:sz="0" w:space="0" w:color="auto"/>
            <w:right w:val="none" w:sz="0" w:space="0" w:color="auto"/>
          </w:divBdr>
          <w:divsChild>
            <w:div w:id="295724049">
              <w:marLeft w:val="0"/>
              <w:marRight w:val="0"/>
              <w:marTop w:val="0"/>
              <w:marBottom w:val="0"/>
              <w:divBdr>
                <w:top w:val="none" w:sz="0" w:space="0" w:color="auto"/>
                <w:left w:val="none" w:sz="0" w:space="0" w:color="auto"/>
                <w:bottom w:val="none" w:sz="0" w:space="0" w:color="auto"/>
                <w:right w:val="none" w:sz="0" w:space="0" w:color="auto"/>
              </w:divBdr>
            </w:div>
          </w:divsChild>
        </w:div>
        <w:div w:id="1108621443">
          <w:marLeft w:val="0"/>
          <w:marRight w:val="0"/>
          <w:marTop w:val="0"/>
          <w:marBottom w:val="0"/>
          <w:divBdr>
            <w:top w:val="none" w:sz="0" w:space="0" w:color="auto"/>
            <w:left w:val="none" w:sz="0" w:space="0" w:color="auto"/>
            <w:bottom w:val="none" w:sz="0" w:space="0" w:color="auto"/>
            <w:right w:val="none" w:sz="0" w:space="0" w:color="auto"/>
          </w:divBdr>
          <w:divsChild>
            <w:div w:id="1461191582">
              <w:marLeft w:val="0"/>
              <w:marRight w:val="0"/>
              <w:marTop w:val="0"/>
              <w:marBottom w:val="0"/>
              <w:divBdr>
                <w:top w:val="none" w:sz="0" w:space="0" w:color="auto"/>
                <w:left w:val="none" w:sz="0" w:space="0" w:color="auto"/>
                <w:bottom w:val="none" w:sz="0" w:space="0" w:color="auto"/>
                <w:right w:val="none" w:sz="0" w:space="0" w:color="auto"/>
              </w:divBdr>
            </w:div>
          </w:divsChild>
        </w:div>
        <w:div w:id="774597314">
          <w:marLeft w:val="0"/>
          <w:marRight w:val="0"/>
          <w:marTop w:val="0"/>
          <w:marBottom w:val="0"/>
          <w:divBdr>
            <w:top w:val="none" w:sz="0" w:space="0" w:color="auto"/>
            <w:left w:val="none" w:sz="0" w:space="0" w:color="auto"/>
            <w:bottom w:val="none" w:sz="0" w:space="0" w:color="auto"/>
            <w:right w:val="none" w:sz="0" w:space="0" w:color="auto"/>
          </w:divBdr>
          <w:divsChild>
            <w:div w:id="260839076">
              <w:marLeft w:val="0"/>
              <w:marRight w:val="0"/>
              <w:marTop w:val="0"/>
              <w:marBottom w:val="0"/>
              <w:divBdr>
                <w:top w:val="none" w:sz="0" w:space="0" w:color="auto"/>
                <w:left w:val="none" w:sz="0" w:space="0" w:color="auto"/>
                <w:bottom w:val="none" w:sz="0" w:space="0" w:color="auto"/>
                <w:right w:val="none" w:sz="0" w:space="0" w:color="auto"/>
              </w:divBdr>
            </w:div>
          </w:divsChild>
        </w:div>
        <w:div w:id="576401950">
          <w:marLeft w:val="0"/>
          <w:marRight w:val="0"/>
          <w:marTop w:val="0"/>
          <w:marBottom w:val="0"/>
          <w:divBdr>
            <w:top w:val="none" w:sz="0" w:space="0" w:color="auto"/>
            <w:left w:val="none" w:sz="0" w:space="0" w:color="auto"/>
            <w:bottom w:val="none" w:sz="0" w:space="0" w:color="auto"/>
            <w:right w:val="none" w:sz="0" w:space="0" w:color="auto"/>
          </w:divBdr>
          <w:divsChild>
            <w:div w:id="969287340">
              <w:marLeft w:val="0"/>
              <w:marRight w:val="0"/>
              <w:marTop w:val="0"/>
              <w:marBottom w:val="0"/>
              <w:divBdr>
                <w:top w:val="none" w:sz="0" w:space="0" w:color="auto"/>
                <w:left w:val="none" w:sz="0" w:space="0" w:color="auto"/>
                <w:bottom w:val="none" w:sz="0" w:space="0" w:color="auto"/>
                <w:right w:val="none" w:sz="0" w:space="0" w:color="auto"/>
              </w:divBdr>
            </w:div>
          </w:divsChild>
        </w:div>
        <w:div w:id="226913857">
          <w:marLeft w:val="0"/>
          <w:marRight w:val="0"/>
          <w:marTop w:val="0"/>
          <w:marBottom w:val="0"/>
          <w:divBdr>
            <w:top w:val="none" w:sz="0" w:space="0" w:color="auto"/>
            <w:left w:val="none" w:sz="0" w:space="0" w:color="auto"/>
            <w:bottom w:val="none" w:sz="0" w:space="0" w:color="auto"/>
            <w:right w:val="none" w:sz="0" w:space="0" w:color="auto"/>
          </w:divBdr>
          <w:divsChild>
            <w:div w:id="1108425215">
              <w:marLeft w:val="0"/>
              <w:marRight w:val="0"/>
              <w:marTop w:val="0"/>
              <w:marBottom w:val="0"/>
              <w:divBdr>
                <w:top w:val="none" w:sz="0" w:space="0" w:color="auto"/>
                <w:left w:val="none" w:sz="0" w:space="0" w:color="auto"/>
                <w:bottom w:val="none" w:sz="0" w:space="0" w:color="auto"/>
                <w:right w:val="none" w:sz="0" w:space="0" w:color="auto"/>
              </w:divBdr>
            </w:div>
          </w:divsChild>
        </w:div>
        <w:div w:id="494802333">
          <w:marLeft w:val="0"/>
          <w:marRight w:val="0"/>
          <w:marTop w:val="0"/>
          <w:marBottom w:val="0"/>
          <w:divBdr>
            <w:top w:val="none" w:sz="0" w:space="0" w:color="auto"/>
            <w:left w:val="none" w:sz="0" w:space="0" w:color="auto"/>
            <w:bottom w:val="none" w:sz="0" w:space="0" w:color="auto"/>
            <w:right w:val="none" w:sz="0" w:space="0" w:color="auto"/>
          </w:divBdr>
          <w:divsChild>
            <w:div w:id="1559440464">
              <w:marLeft w:val="0"/>
              <w:marRight w:val="0"/>
              <w:marTop w:val="0"/>
              <w:marBottom w:val="0"/>
              <w:divBdr>
                <w:top w:val="none" w:sz="0" w:space="0" w:color="auto"/>
                <w:left w:val="none" w:sz="0" w:space="0" w:color="auto"/>
                <w:bottom w:val="none" w:sz="0" w:space="0" w:color="auto"/>
                <w:right w:val="none" w:sz="0" w:space="0" w:color="auto"/>
              </w:divBdr>
            </w:div>
          </w:divsChild>
        </w:div>
        <w:div w:id="829518988">
          <w:marLeft w:val="0"/>
          <w:marRight w:val="0"/>
          <w:marTop w:val="0"/>
          <w:marBottom w:val="0"/>
          <w:divBdr>
            <w:top w:val="none" w:sz="0" w:space="0" w:color="auto"/>
            <w:left w:val="none" w:sz="0" w:space="0" w:color="auto"/>
            <w:bottom w:val="none" w:sz="0" w:space="0" w:color="auto"/>
            <w:right w:val="none" w:sz="0" w:space="0" w:color="auto"/>
          </w:divBdr>
          <w:divsChild>
            <w:div w:id="1230193750">
              <w:marLeft w:val="0"/>
              <w:marRight w:val="0"/>
              <w:marTop w:val="0"/>
              <w:marBottom w:val="0"/>
              <w:divBdr>
                <w:top w:val="none" w:sz="0" w:space="0" w:color="auto"/>
                <w:left w:val="none" w:sz="0" w:space="0" w:color="auto"/>
                <w:bottom w:val="none" w:sz="0" w:space="0" w:color="auto"/>
                <w:right w:val="none" w:sz="0" w:space="0" w:color="auto"/>
              </w:divBdr>
            </w:div>
          </w:divsChild>
        </w:div>
        <w:div w:id="163127092">
          <w:marLeft w:val="0"/>
          <w:marRight w:val="0"/>
          <w:marTop w:val="0"/>
          <w:marBottom w:val="0"/>
          <w:divBdr>
            <w:top w:val="none" w:sz="0" w:space="0" w:color="auto"/>
            <w:left w:val="none" w:sz="0" w:space="0" w:color="auto"/>
            <w:bottom w:val="none" w:sz="0" w:space="0" w:color="auto"/>
            <w:right w:val="none" w:sz="0" w:space="0" w:color="auto"/>
          </w:divBdr>
          <w:divsChild>
            <w:div w:id="1248272136">
              <w:marLeft w:val="0"/>
              <w:marRight w:val="0"/>
              <w:marTop w:val="0"/>
              <w:marBottom w:val="0"/>
              <w:divBdr>
                <w:top w:val="none" w:sz="0" w:space="0" w:color="auto"/>
                <w:left w:val="none" w:sz="0" w:space="0" w:color="auto"/>
                <w:bottom w:val="none" w:sz="0" w:space="0" w:color="auto"/>
                <w:right w:val="none" w:sz="0" w:space="0" w:color="auto"/>
              </w:divBdr>
            </w:div>
          </w:divsChild>
        </w:div>
        <w:div w:id="201602947">
          <w:marLeft w:val="0"/>
          <w:marRight w:val="0"/>
          <w:marTop w:val="0"/>
          <w:marBottom w:val="0"/>
          <w:divBdr>
            <w:top w:val="none" w:sz="0" w:space="0" w:color="auto"/>
            <w:left w:val="none" w:sz="0" w:space="0" w:color="auto"/>
            <w:bottom w:val="none" w:sz="0" w:space="0" w:color="auto"/>
            <w:right w:val="none" w:sz="0" w:space="0" w:color="auto"/>
          </w:divBdr>
          <w:divsChild>
            <w:div w:id="695695058">
              <w:marLeft w:val="0"/>
              <w:marRight w:val="0"/>
              <w:marTop w:val="0"/>
              <w:marBottom w:val="0"/>
              <w:divBdr>
                <w:top w:val="none" w:sz="0" w:space="0" w:color="auto"/>
                <w:left w:val="none" w:sz="0" w:space="0" w:color="auto"/>
                <w:bottom w:val="none" w:sz="0" w:space="0" w:color="auto"/>
                <w:right w:val="none" w:sz="0" w:space="0" w:color="auto"/>
              </w:divBdr>
            </w:div>
          </w:divsChild>
        </w:div>
        <w:div w:id="1207135089">
          <w:marLeft w:val="0"/>
          <w:marRight w:val="0"/>
          <w:marTop w:val="0"/>
          <w:marBottom w:val="0"/>
          <w:divBdr>
            <w:top w:val="none" w:sz="0" w:space="0" w:color="auto"/>
            <w:left w:val="none" w:sz="0" w:space="0" w:color="auto"/>
            <w:bottom w:val="none" w:sz="0" w:space="0" w:color="auto"/>
            <w:right w:val="none" w:sz="0" w:space="0" w:color="auto"/>
          </w:divBdr>
          <w:divsChild>
            <w:div w:id="7155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docs.oshpark.com/submitting-orders/drill-specs/" TargetMode="External"/><Relationship Id="rId17" Type="http://schemas.openxmlformats.org/officeDocument/2006/relationships/hyperlink" Target="http://docs.oshpark.com/submitting-orders/import-bmp/" TargetMode="External"/><Relationship Id="rId25" Type="http://schemas.openxmlformats.org/officeDocument/2006/relationships/image" Target="media/image9.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docs.oshpark.com/design-tools/"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docs.oshpark.com/services/" TargetMode="External"/><Relationship Id="rId24" Type="http://schemas.openxmlformats.org/officeDocument/2006/relationships/hyperlink" Target="http://docs.oshpark.com/design-tools/" TargetMode="External"/><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docs.oshpark.com/submitting-orders/slots/" TargetMode="External"/><Relationship Id="rId23" Type="http://schemas.openxmlformats.org/officeDocument/2006/relationships/hyperlink" Target="http://docs.oshpark.com/design-tools/altium-designer/" TargetMode="External"/><Relationship Id="rId28" Type="http://schemas.openxmlformats.org/officeDocument/2006/relationships/header" Target="header1.xml"/><Relationship Id="rId10" Type="http://schemas.openxmlformats.org/officeDocument/2006/relationships/hyperlink" Target="http://docs.oshpark.com/submitting-orders/cutouts-and-slots/" TargetMode="External"/><Relationship Id="rId19" Type="http://schemas.openxmlformats.org/officeDocument/2006/relationships/hyperlink" Target="http://docs.oshpark.com/design-tools/altium-designer/"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oshpark.com/submitting-orders/board-outline/" TargetMode="External"/><Relationship Id="rId22" Type="http://schemas.openxmlformats.org/officeDocument/2006/relationships/image" Target="media/image8.png"/><Relationship Id="rId27" Type="http://schemas.openxmlformats.org/officeDocument/2006/relationships/hyperlink" Target="http://docs.oshpark.com/submitting-orders/import-bmp/"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1033</Words>
  <Characters>5889</Characters>
  <Application>Microsoft Office Word</Application>
  <DocSecurity>0</DocSecurity>
  <Lines>49</Lines>
  <Paragraphs>13</Paragraphs>
  <ScaleCrop>false</ScaleCrop>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 Jeffrey</dc:creator>
  <cp:keywords/>
  <dc:description/>
  <cp:lastModifiedBy>Arnold, Jeffrey</cp:lastModifiedBy>
  <cp:revision>1</cp:revision>
  <dcterms:created xsi:type="dcterms:W3CDTF">2023-08-07T20:50:00Z</dcterms:created>
  <dcterms:modified xsi:type="dcterms:W3CDTF">2023-08-07T20:52:00Z</dcterms:modified>
</cp:coreProperties>
</file>