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617" w:rsidRDefault="000E643A" w:rsidP="00365CC5">
      <w:pPr>
        <w:spacing w:line="480" w:lineRule="auto"/>
        <w:rPr>
          <w:rFonts w:ascii="Times New Roman" w:hAnsi="Times New Roman" w:cs="Times New Roman"/>
          <w:sz w:val="24"/>
          <w:szCs w:val="24"/>
        </w:rPr>
      </w:pPr>
      <w:r>
        <w:rPr>
          <w:rFonts w:ascii="Times New Roman" w:hAnsi="Times New Roman" w:cs="Times New Roman"/>
          <w:sz w:val="24"/>
          <w:szCs w:val="24"/>
        </w:rPr>
        <w:t>Rishi Masand</w:t>
      </w:r>
    </w:p>
    <w:p w:rsidR="008C5573" w:rsidRDefault="008C5573" w:rsidP="00365CC5">
      <w:pPr>
        <w:spacing w:line="480" w:lineRule="auto"/>
        <w:rPr>
          <w:rFonts w:ascii="Times New Roman" w:hAnsi="Times New Roman" w:cs="Times New Roman"/>
          <w:sz w:val="24"/>
          <w:szCs w:val="24"/>
        </w:rPr>
      </w:pPr>
      <w:r>
        <w:rPr>
          <w:rFonts w:ascii="Times New Roman" w:hAnsi="Times New Roman" w:cs="Times New Roman"/>
          <w:sz w:val="24"/>
          <w:szCs w:val="24"/>
        </w:rPr>
        <w:t>Ms. DaSilva-Caton</w:t>
      </w:r>
    </w:p>
    <w:p w:rsidR="008C5573" w:rsidRDefault="008C5573" w:rsidP="00365CC5">
      <w:pPr>
        <w:spacing w:line="480" w:lineRule="auto"/>
        <w:rPr>
          <w:rFonts w:ascii="Times New Roman" w:hAnsi="Times New Roman" w:cs="Times New Roman"/>
          <w:sz w:val="24"/>
          <w:szCs w:val="24"/>
        </w:rPr>
      </w:pPr>
      <w:r>
        <w:rPr>
          <w:rFonts w:ascii="Times New Roman" w:hAnsi="Times New Roman" w:cs="Times New Roman"/>
          <w:sz w:val="24"/>
          <w:szCs w:val="24"/>
        </w:rPr>
        <w:t>American Literature</w:t>
      </w:r>
    </w:p>
    <w:p w:rsidR="000E643A" w:rsidRDefault="00DB3B26" w:rsidP="00365CC5">
      <w:pPr>
        <w:spacing w:line="480" w:lineRule="auto"/>
        <w:rPr>
          <w:rFonts w:ascii="Times New Roman" w:hAnsi="Times New Roman" w:cs="Times New Roman"/>
          <w:sz w:val="24"/>
          <w:szCs w:val="24"/>
        </w:rPr>
      </w:pPr>
      <w:r>
        <w:rPr>
          <w:rFonts w:ascii="Times New Roman" w:hAnsi="Times New Roman" w:cs="Times New Roman"/>
          <w:sz w:val="24"/>
          <w:szCs w:val="24"/>
        </w:rPr>
        <w:t>21 December</w:t>
      </w:r>
      <w:r w:rsidR="000E643A">
        <w:rPr>
          <w:rFonts w:ascii="Times New Roman" w:hAnsi="Times New Roman" w:cs="Times New Roman"/>
          <w:sz w:val="24"/>
          <w:szCs w:val="24"/>
        </w:rPr>
        <w:t xml:space="preserve"> 2015</w:t>
      </w:r>
    </w:p>
    <w:p w:rsidR="000E643A" w:rsidRDefault="00BE6CE1" w:rsidP="00365CC5">
      <w:pPr>
        <w:spacing w:line="480" w:lineRule="auto"/>
        <w:jc w:val="center"/>
        <w:rPr>
          <w:rFonts w:ascii="Times New Roman" w:hAnsi="Times New Roman" w:cs="Times New Roman"/>
          <w:sz w:val="24"/>
          <w:szCs w:val="24"/>
        </w:rPr>
      </w:pPr>
      <w:r>
        <w:rPr>
          <w:rFonts w:ascii="Times New Roman" w:hAnsi="Times New Roman" w:cs="Times New Roman"/>
          <w:sz w:val="24"/>
          <w:szCs w:val="24"/>
        </w:rPr>
        <w:t>The Father of the American Thriller: Tom Clancy</w:t>
      </w:r>
    </w:p>
    <w:p w:rsidR="00365CC5" w:rsidRDefault="00365CC5" w:rsidP="00365C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Insurance broker. Military machinery enthusiast. Best-selling novelist. Tom Clancy transformed the conception of the American thriller by channeling his intense passion for wartime technology. Clancy did not obtain his best-selling status overnight. In fact, earlier in his life, his career path showed no signs of veering toward writing. </w:t>
      </w:r>
    </w:p>
    <w:p w:rsidR="00D96435" w:rsidRDefault="00365CC5" w:rsidP="00365C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Tom Clancy was born Thomas Leo Clancy Jr. in Baltimore Maryland on April 12, 1947. Clancy’s father was a postman, and his m</w:t>
      </w:r>
      <w:r w:rsidR="00E05D7F">
        <w:rPr>
          <w:rFonts w:ascii="Times New Roman" w:hAnsi="Times New Roman" w:cs="Times New Roman"/>
          <w:sz w:val="24"/>
          <w:szCs w:val="24"/>
        </w:rPr>
        <w:t>other a worker in a local store</w:t>
      </w:r>
      <w:r>
        <w:rPr>
          <w:rFonts w:ascii="Times New Roman" w:hAnsi="Times New Roman" w:cs="Times New Roman"/>
          <w:sz w:val="24"/>
          <w:szCs w:val="24"/>
        </w:rPr>
        <w:t xml:space="preserve"> </w:t>
      </w:r>
      <w:r w:rsidR="00E05D7F">
        <w:rPr>
          <w:rFonts w:ascii="Times New Roman" w:hAnsi="Times New Roman" w:cs="Times New Roman"/>
          <w:sz w:val="24"/>
          <w:szCs w:val="24"/>
        </w:rPr>
        <w:t>(</w:t>
      </w:r>
      <w:r w:rsidR="00E05D7F">
        <w:rPr>
          <w:rFonts w:ascii="Times New Roman" w:hAnsi="Times New Roman" w:cs="Times New Roman"/>
          <w:i/>
          <w:sz w:val="24"/>
          <w:szCs w:val="24"/>
        </w:rPr>
        <w:t>Bio.</w:t>
      </w:r>
      <w:r w:rsidR="00E05D7F" w:rsidRPr="00124E82">
        <w:rPr>
          <w:rFonts w:ascii="Times New Roman" w:hAnsi="Times New Roman" w:cs="Times New Roman"/>
          <w:i/>
          <w:sz w:val="24"/>
          <w:szCs w:val="24"/>
        </w:rPr>
        <w:t>com</w:t>
      </w:r>
      <w:r w:rsidR="00E05D7F">
        <w:rPr>
          <w:rFonts w:ascii="Times New Roman" w:hAnsi="Times New Roman" w:cs="Times New Roman"/>
          <w:sz w:val="24"/>
          <w:szCs w:val="24"/>
        </w:rPr>
        <w:t xml:space="preserve">). </w:t>
      </w:r>
      <w:r w:rsidRPr="00E05D7F">
        <w:rPr>
          <w:rFonts w:ascii="Times New Roman" w:hAnsi="Times New Roman" w:cs="Times New Roman"/>
          <w:sz w:val="24"/>
          <w:szCs w:val="24"/>
        </w:rPr>
        <w:t>At</w:t>
      </w:r>
      <w:r>
        <w:rPr>
          <w:rFonts w:ascii="Times New Roman" w:hAnsi="Times New Roman" w:cs="Times New Roman"/>
          <w:sz w:val="24"/>
          <w:szCs w:val="24"/>
        </w:rPr>
        <w:t xml:space="preserve"> an early age, Clancy began to develop </w:t>
      </w:r>
      <w:r w:rsidR="00D96435">
        <w:rPr>
          <w:rFonts w:ascii="Times New Roman" w:hAnsi="Times New Roman" w:cs="Times New Roman"/>
          <w:sz w:val="24"/>
          <w:szCs w:val="24"/>
        </w:rPr>
        <w:t xml:space="preserve">a liking </w:t>
      </w:r>
      <w:r>
        <w:rPr>
          <w:rFonts w:ascii="Times New Roman" w:hAnsi="Times New Roman" w:cs="Times New Roman"/>
          <w:sz w:val="24"/>
          <w:szCs w:val="24"/>
        </w:rPr>
        <w:t xml:space="preserve">for reading and military history. </w:t>
      </w:r>
      <w:r w:rsidR="00D96435">
        <w:rPr>
          <w:rFonts w:ascii="Times New Roman" w:hAnsi="Times New Roman" w:cs="Times New Roman"/>
          <w:sz w:val="24"/>
          <w:szCs w:val="24"/>
        </w:rPr>
        <w:t xml:space="preserve">Later in his life, Clancy attempted to serve in the military, a desire resulting from his childhood interest. He successfully joined the Army ROTC, or the Army Reserve of Officers Training Corps, but was unsuccessful in actually serving in the military. Clancy was not able to meet his goal due to his nearsightedness. </w:t>
      </w:r>
    </w:p>
    <w:p w:rsidR="000E643A" w:rsidRDefault="00D96435" w:rsidP="00D964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near future, Clancy shifted gears and attended Loyola College in Baltimore to study Literature. This is where Clancy met his future wife, Wanda Thomas King, who was a nursing student at the university. After college, Clancy found a comfortable career as an insurance broker for an insurance firm in Hartford, Connecticut. </w:t>
      </w:r>
      <w:r w:rsidR="008121C0">
        <w:rPr>
          <w:rFonts w:ascii="Times New Roman" w:hAnsi="Times New Roman" w:cs="Times New Roman"/>
          <w:sz w:val="24"/>
          <w:szCs w:val="24"/>
        </w:rPr>
        <w:t xml:space="preserve">An important part of Clancy’s </w:t>
      </w:r>
      <w:r w:rsidR="008121C0">
        <w:rPr>
          <w:rFonts w:ascii="Times New Roman" w:hAnsi="Times New Roman" w:cs="Times New Roman"/>
          <w:sz w:val="24"/>
          <w:szCs w:val="24"/>
        </w:rPr>
        <w:lastRenderedPageBreak/>
        <w:t xml:space="preserve">life began here. Besides writing his first best-selling novel while in Hartford, Clancy also obtained unique exposure to American lifestyle by living in Connecticut for a few years. </w:t>
      </w:r>
    </w:p>
    <w:p w:rsidR="002607B5" w:rsidRDefault="008121C0" w:rsidP="00D96435">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Previously, while growing up in 1950s Baltimore, Clancy witnessed the happenings of a large, hustling and bustling city. A city whose economy was primarily run by blue collar workers in the shipping, manufacturing, and steel industries. Baltimore in the 1950s possessed a diverse population, and was the site of early civil rights movements. When Clancy lived in Baltimore, it was a declining city, and people</w:t>
      </w:r>
      <w:r w:rsidR="006E744E">
        <w:rPr>
          <w:rFonts w:ascii="Times New Roman" w:hAnsi="Times New Roman" w:cs="Times New Roman"/>
          <w:sz w:val="24"/>
          <w:szCs w:val="24"/>
        </w:rPr>
        <w:t xml:space="preserve"> began migrating to the suburbs</w:t>
      </w:r>
      <w:r>
        <w:rPr>
          <w:rFonts w:ascii="Times New Roman" w:hAnsi="Times New Roman" w:cs="Times New Roman"/>
          <w:sz w:val="24"/>
          <w:szCs w:val="24"/>
        </w:rPr>
        <w:t xml:space="preserve"> </w:t>
      </w:r>
      <w:r w:rsidR="006E744E">
        <w:rPr>
          <w:rFonts w:ascii="Times New Roman" w:hAnsi="Times New Roman" w:cs="Times New Roman"/>
          <w:sz w:val="24"/>
          <w:szCs w:val="24"/>
        </w:rPr>
        <w:t xml:space="preserve">(Moore). </w:t>
      </w:r>
      <w:r>
        <w:rPr>
          <w:rFonts w:ascii="Times New Roman" w:hAnsi="Times New Roman" w:cs="Times New Roman"/>
          <w:sz w:val="24"/>
          <w:szCs w:val="24"/>
        </w:rPr>
        <w:t>By living in Hartford later in his lifetime, Clancy was given a one of a kind view of two extremely differing ways of life in the United States. Hartford was wealthy. In fact, Connecticut was the nation’s wealthiest state at the time, and when Clancy lived there, it experienced a decline in manufacturing, and a rise in white collar occupations, including retail, finance, insurance, and real estate</w:t>
      </w:r>
      <w:r w:rsidR="00E96716">
        <w:rPr>
          <w:rFonts w:ascii="Times New Roman" w:hAnsi="Times New Roman" w:cs="Times New Roman"/>
          <w:sz w:val="24"/>
          <w:szCs w:val="24"/>
        </w:rPr>
        <w:t xml:space="preserve"> (Advameg)</w:t>
      </w:r>
      <w:r>
        <w:rPr>
          <w:rFonts w:ascii="Times New Roman" w:hAnsi="Times New Roman" w:cs="Times New Roman"/>
          <w:sz w:val="24"/>
          <w:szCs w:val="24"/>
        </w:rPr>
        <w:t xml:space="preserve">. </w:t>
      </w:r>
    </w:p>
    <w:p w:rsidR="008121C0" w:rsidRDefault="002607B5" w:rsidP="00D96435">
      <w:pPr>
        <w:spacing w:line="480" w:lineRule="auto"/>
        <w:ind w:firstLine="720"/>
        <w:rPr>
          <w:rFonts w:ascii="Times New Roman" w:hAnsi="Times New Roman" w:cs="Times New Roman"/>
          <w:sz w:val="24"/>
          <w:szCs w:val="24"/>
        </w:rPr>
      </w:pPr>
      <w:r>
        <w:rPr>
          <w:rFonts w:ascii="Times New Roman" w:hAnsi="Times New Roman" w:cs="Times New Roman"/>
          <w:sz w:val="24"/>
          <w:szCs w:val="24"/>
        </w:rPr>
        <w:t>Effectively, t</w:t>
      </w:r>
      <w:r w:rsidR="008121C0">
        <w:rPr>
          <w:rFonts w:ascii="Times New Roman" w:hAnsi="Times New Roman" w:cs="Times New Roman"/>
          <w:sz w:val="24"/>
          <w:szCs w:val="24"/>
        </w:rPr>
        <w:t xml:space="preserve">his firsthand experience of different ways in which the American lived his/her life allowed Clancy to recreate ultra-realistic characters in his novels. Clancy’s novels strive for realism not only in warfare, as he is famous for, or </w:t>
      </w:r>
      <w:r>
        <w:rPr>
          <w:rFonts w:ascii="Times New Roman" w:hAnsi="Times New Roman" w:cs="Times New Roman"/>
          <w:sz w:val="24"/>
          <w:szCs w:val="24"/>
        </w:rPr>
        <w:t xml:space="preserve">just </w:t>
      </w:r>
      <w:r w:rsidR="008121C0">
        <w:rPr>
          <w:rFonts w:ascii="Times New Roman" w:hAnsi="Times New Roman" w:cs="Times New Roman"/>
          <w:sz w:val="24"/>
          <w:szCs w:val="24"/>
        </w:rPr>
        <w:t xml:space="preserve">in the </w:t>
      </w:r>
      <w:r>
        <w:rPr>
          <w:rFonts w:ascii="Times New Roman" w:hAnsi="Times New Roman" w:cs="Times New Roman"/>
          <w:sz w:val="24"/>
          <w:szCs w:val="24"/>
        </w:rPr>
        <w:t xml:space="preserve">highly accurate descriptions of weaponry, or the fundamentals of tactical assault, but also in the lives of soldiers, when at war, and when at home. Clancy exploited the knowledge he obtained from the places he lived to provide arguably the greatest sense of character realism found in the thriller genre. </w:t>
      </w:r>
    </w:p>
    <w:p w:rsidR="00A0791C" w:rsidRDefault="00830292" w:rsidP="00D964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Clancy’s literary career seemingly begins with his writing of </w:t>
      </w:r>
      <w:r>
        <w:rPr>
          <w:rFonts w:ascii="Times New Roman" w:hAnsi="Times New Roman" w:cs="Times New Roman"/>
          <w:i/>
          <w:sz w:val="24"/>
          <w:szCs w:val="24"/>
        </w:rPr>
        <w:t>The Hunt for Red October</w:t>
      </w:r>
      <w:r>
        <w:rPr>
          <w:rFonts w:ascii="Times New Roman" w:hAnsi="Times New Roman" w:cs="Times New Roman"/>
          <w:sz w:val="24"/>
          <w:szCs w:val="24"/>
        </w:rPr>
        <w:t xml:space="preserve">, while working as an insurance broker, his true literary journey was in the making since he was a child. As mentioned earlier, Clancy had a great interest for reading and military history in his childhood, a duo he would combine as an author to generate some of the best war novels ever introduced to the literary stage. Following his childhood interests was his attendance at the Loyola College in Baltimore. He studied literature as a student there, and obtained knowledge he </w:t>
      </w:r>
      <w:r>
        <w:rPr>
          <w:rFonts w:ascii="Times New Roman" w:hAnsi="Times New Roman" w:cs="Times New Roman"/>
          <w:sz w:val="24"/>
          <w:szCs w:val="24"/>
        </w:rPr>
        <w:lastRenderedPageBreak/>
        <w:t xml:space="preserve">would obviously carry over into his writing. </w:t>
      </w:r>
      <w:r w:rsidR="00A0791C">
        <w:rPr>
          <w:rFonts w:ascii="Times New Roman" w:hAnsi="Times New Roman" w:cs="Times New Roman"/>
          <w:sz w:val="24"/>
          <w:szCs w:val="24"/>
        </w:rPr>
        <w:t>While at first, with his career choice of being an insurance agent, and before that, attempting to be a soldier, showed no signs of Clancy becoming the best-selling author he did become, looking back on his life, each step he took actually played a crucial role in his achievements as an author. Starting with his childhood interests, all the way to the courses he took in college, it seems as if he was subconsciously molding himself into being a military novelist all along.</w:t>
      </w:r>
    </w:p>
    <w:p w:rsidR="00830292" w:rsidRDefault="00A0791C" w:rsidP="00D964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Clancy </w:t>
      </w:r>
      <w:r w:rsidR="0086603F">
        <w:rPr>
          <w:rFonts w:ascii="Times New Roman" w:hAnsi="Times New Roman" w:cs="Times New Roman"/>
          <w:sz w:val="24"/>
          <w:szCs w:val="24"/>
        </w:rPr>
        <w:t xml:space="preserve">began working at the insurance firm, he soon began writing on the side. After two years of part time writing, he completed his first novel, </w:t>
      </w:r>
      <w:r w:rsidR="0086603F">
        <w:rPr>
          <w:rFonts w:ascii="Times New Roman" w:hAnsi="Times New Roman" w:cs="Times New Roman"/>
          <w:i/>
          <w:sz w:val="24"/>
          <w:szCs w:val="24"/>
        </w:rPr>
        <w:t xml:space="preserve">The Hunt for Red </w:t>
      </w:r>
      <w:r w:rsidR="00E851FD">
        <w:rPr>
          <w:rFonts w:ascii="Times New Roman" w:hAnsi="Times New Roman" w:cs="Times New Roman"/>
          <w:i/>
          <w:sz w:val="24"/>
          <w:szCs w:val="24"/>
        </w:rPr>
        <w:t>October</w:t>
      </w:r>
      <w:r w:rsidR="00E851FD">
        <w:rPr>
          <w:rFonts w:ascii="Times New Roman" w:hAnsi="Times New Roman" w:cs="Times New Roman"/>
          <w:sz w:val="24"/>
          <w:szCs w:val="24"/>
        </w:rPr>
        <w:t xml:space="preserve"> in 1984.</w:t>
      </w:r>
      <w:r w:rsidR="007B2077">
        <w:rPr>
          <w:rFonts w:ascii="Times New Roman" w:hAnsi="Times New Roman" w:cs="Times New Roman"/>
          <w:sz w:val="24"/>
          <w:szCs w:val="24"/>
        </w:rPr>
        <w:t xml:space="preserve"> He had it published through a publishing company know</w:t>
      </w:r>
      <w:r w:rsidR="00E851FD">
        <w:rPr>
          <w:rFonts w:ascii="Times New Roman" w:hAnsi="Times New Roman" w:cs="Times New Roman"/>
          <w:sz w:val="24"/>
          <w:szCs w:val="24"/>
        </w:rPr>
        <w:t>n as the Naval Institute Press. After it started attracting thousands of readers, Clancy</w:t>
      </w:r>
      <w:r>
        <w:rPr>
          <w:rFonts w:ascii="Times New Roman" w:hAnsi="Times New Roman" w:cs="Times New Roman"/>
          <w:sz w:val="24"/>
          <w:szCs w:val="24"/>
        </w:rPr>
        <w:t xml:space="preserve"> decided to begin writing full time. </w:t>
      </w:r>
      <w:r w:rsidR="00A268B5">
        <w:rPr>
          <w:rFonts w:ascii="Times New Roman" w:hAnsi="Times New Roman" w:cs="Times New Roman"/>
          <w:sz w:val="24"/>
          <w:szCs w:val="24"/>
        </w:rPr>
        <w:t>However, it was not just the early success o</w:t>
      </w:r>
      <w:r w:rsidR="00CB5F2F">
        <w:rPr>
          <w:rFonts w:ascii="Times New Roman" w:hAnsi="Times New Roman" w:cs="Times New Roman"/>
          <w:sz w:val="24"/>
          <w:szCs w:val="24"/>
        </w:rPr>
        <w:t xml:space="preserve">f a few book purchases. A </w:t>
      </w:r>
      <w:r w:rsidR="00A268B5">
        <w:rPr>
          <w:rFonts w:ascii="Times New Roman" w:hAnsi="Times New Roman" w:cs="Times New Roman"/>
          <w:sz w:val="24"/>
          <w:szCs w:val="24"/>
        </w:rPr>
        <w:t>friend of Ronal</w:t>
      </w:r>
      <w:r w:rsidR="0078687C">
        <w:rPr>
          <w:rFonts w:ascii="Times New Roman" w:hAnsi="Times New Roman" w:cs="Times New Roman"/>
          <w:sz w:val="24"/>
          <w:szCs w:val="24"/>
        </w:rPr>
        <w:t>d</w:t>
      </w:r>
      <w:r w:rsidR="00A268B5">
        <w:rPr>
          <w:rFonts w:ascii="Times New Roman" w:hAnsi="Times New Roman" w:cs="Times New Roman"/>
          <w:sz w:val="24"/>
          <w:szCs w:val="24"/>
        </w:rPr>
        <w:t xml:space="preserve"> Reagan</w:t>
      </w:r>
      <w:r w:rsidR="0078687C">
        <w:rPr>
          <w:rFonts w:ascii="Times New Roman" w:hAnsi="Times New Roman" w:cs="Times New Roman"/>
          <w:sz w:val="24"/>
          <w:szCs w:val="24"/>
        </w:rPr>
        <w:t xml:space="preserve"> gave a copy of Clancy’s first novel to Reagan who found the novel to be a masterpiece, and recommended it to others</w:t>
      </w:r>
      <w:r w:rsidR="00196693">
        <w:rPr>
          <w:rFonts w:ascii="Times New Roman" w:hAnsi="Times New Roman" w:cs="Times New Roman"/>
          <w:sz w:val="24"/>
          <w:szCs w:val="24"/>
        </w:rPr>
        <w:t xml:space="preserve"> (</w:t>
      </w:r>
      <w:r w:rsidR="007A5EFE">
        <w:rPr>
          <w:rFonts w:ascii="Times New Roman" w:hAnsi="Times New Roman" w:cs="Times New Roman"/>
          <w:color w:val="000000"/>
          <w:sz w:val="24"/>
          <w:shd w:val="clear" w:color="auto" w:fill="FFFFFF"/>
        </w:rPr>
        <w:t>"Tom Clancy and Ronald Reagan</w:t>
      </w:r>
      <w:r w:rsidR="00196693" w:rsidRPr="00196693">
        <w:rPr>
          <w:rFonts w:ascii="Times New Roman" w:hAnsi="Times New Roman" w:cs="Times New Roman"/>
          <w:color w:val="000000"/>
          <w:sz w:val="24"/>
          <w:shd w:val="clear" w:color="auto" w:fill="FFFFFF"/>
        </w:rPr>
        <w:t>"</w:t>
      </w:r>
      <w:r w:rsidR="00196693">
        <w:rPr>
          <w:rStyle w:val="apple-converted-space"/>
          <w:rFonts w:ascii="Times New Roman" w:hAnsi="Times New Roman" w:cs="Times New Roman"/>
          <w:color w:val="000000"/>
          <w:sz w:val="24"/>
          <w:shd w:val="clear" w:color="auto" w:fill="FFFFFF"/>
        </w:rPr>
        <w:t>).</w:t>
      </w:r>
      <w:r w:rsidR="0078687C">
        <w:rPr>
          <w:rFonts w:ascii="Times New Roman" w:hAnsi="Times New Roman" w:cs="Times New Roman"/>
          <w:sz w:val="24"/>
          <w:szCs w:val="24"/>
        </w:rPr>
        <w:t xml:space="preserve"> This gave Clancy’s book and his name widespread recognition and would serve as a hug</w:t>
      </w:r>
      <w:r w:rsidR="00196693">
        <w:rPr>
          <w:rFonts w:ascii="Times New Roman" w:hAnsi="Times New Roman" w:cs="Times New Roman"/>
          <w:sz w:val="24"/>
          <w:szCs w:val="24"/>
        </w:rPr>
        <w:t>e boost to his literary career.</w:t>
      </w:r>
    </w:p>
    <w:p w:rsidR="00E72B53" w:rsidRDefault="00E72B53" w:rsidP="00E72B5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popularity of Clancy’s work increased, he was able to gain special access to military technology, something he focused on depicting accurately in his novels. He developed connections with admirals and generals that allowed him to take a closer look at the machinery and weaponry bein</w:t>
      </w:r>
      <w:r w:rsidR="00B04893">
        <w:rPr>
          <w:rFonts w:ascii="Times New Roman" w:hAnsi="Times New Roman" w:cs="Times New Roman"/>
          <w:sz w:val="24"/>
          <w:szCs w:val="24"/>
        </w:rPr>
        <w:t>g used by the American military (</w:t>
      </w:r>
      <w:r w:rsidR="00B04893">
        <w:rPr>
          <w:rFonts w:ascii="Times New Roman" w:hAnsi="Times New Roman" w:cs="Times New Roman"/>
          <w:i/>
          <w:sz w:val="24"/>
          <w:szCs w:val="24"/>
        </w:rPr>
        <w:t>Bio.com</w:t>
      </w:r>
      <w:r w:rsidR="00B04893" w:rsidRPr="00B04893">
        <w:rPr>
          <w:rFonts w:ascii="Times New Roman" w:hAnsi="Times New Roman" w:cs="Times New Roman"/>
          <w:sz w:val="24"/>
          <w:szCs w:val="24"/>
        </w:rPr>
        <w:t>)</w:t>
      </w:r>
      <w:r w:rsidR="00B04893">
        <w:rPr>
          <w:rFonts w:ascii="Times New Roman" w:hAnsi="Times New Roman" w:cs="Times New Roman"/>
          <w:sz w:val="24"/>
          <w:szCs w:val="24"/>
        </w:rPr>
        <w:t>.</w:t>
      </w:r>
      <w:r>
        <w:rPr>
          <w:rFonts w:ascii="Times New Roman" w:hAnsi="Times New Roman" w:cs="Times New Roman"/>
          <w:sz w:val="24"/>
          <w:szCs w:val="24"/>
        </w:rPr>
        <w:t xml:space="preserve"> At this time, it seemed as if Clancy had achieved his goal. His descriptive representations of warfare and his literary finesse in developing characters caused him to become a best-selling author, receive Presidential acclaim, and obtain access to military grade technology. But what exactly did Clancy strive to achieve from his writing?</w:t>
      </w:r>
    </w:p>
    <w:p w:rsidR="00E72B53" w:rsidRDefault="00E72B53" w:rsidP="00E72B5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Clancy’s influences can be traced back to his high school English teacher, whose class likely led him to major in literature in college. By reading copiously, and developing a favoritism for a certain style of literature, Clancy found his calling. The novel </w:t>
      </w:r>
      <w:r>
        <w:rPr>
          <w:rFonts w:ascii="Times New Roman" w:hAnsi="Times New Roman" w:cs="Times New Roman"/>
          <w:i/>
          <w:sz w:val="24"/>
          <w:szCs w:val="24"/>
        </w:rPr>
        <w:t>The Day of the Jackal</w:t>
      </w:r>
      <w:r>
        <w:rPr>
          <w:rFonts w:ascii="Times New Roman" w:hAnsi="Times New Roman" w:cs="Times New Roman"/>
          <w:sz w:val="24"/>
          <w:szCs w:val="24"/>
        </w:rPr>
        <w:t xml:space="preserve"> by Freddy Forsyth was the greatest literary influence on Clancy. He found that the book was a great thriller, and that he too wanted to create captivating thriller novels. Thus, his goal became to become the first great American author to write a good thriller</w:t>
      </w:r>
      <w:r w:rsidR="00157600">
        <w:rPr>
          <w:rFonts w:ascii="Times New Roman" w:hAnsi="Times New Roman" w:cs="Times New Roman"/>
          <w:sz w:val="24"/>
          <w:szCs w:val="24"/>
        </w:rPr>
        <w:t>, as Forsyth was British. Though Clancy mastered the art of writing an excellent thriller, he had his own personal touch of precise realism, something he drew directly fro</w:t>
      </w:r>
      <w:r w:rsidR="00124E82">
        <w:rPr>
          <w:rFonts w:ascii="Times New Roman" w:hAnsi="Times New Roman" w:cs="Times New Roman"/>
          <w:sz w:val="24"/>
          <w:szCs w:val="24"/>
        </w:rPr>
        <w:t xml:space="preserve">m the work of Alfred Hitchcock (“Verbosity Chats”). </w:t>
      </w:r>
      <w:r w:rsidR="00157600">
        <w:rPr>
          <w:rFonts w:ascii="Times New Roman" w:hAnsi="Times New Roman" w:cs="Times New Roman"/>
          <w:sz w:val="24"/>
          <w:szCs w:val="24"/>
        </w:rPr>
        <w:t>Clancy’s literary contributions clearly encompass his fulfillment of the goals he set for himself.</w:t>
      </w:r>
    </w:p>
    <w:p w:rsidR="00157600" w:rsidRDefault="00157600" w:rsidP="00E72B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Clancy wrote a total of 20 novels. Most of his works dealt specifically with hypothetical warfare and terrorism, stemming from political instability between nations. His novels are technically accurate military thrillers, many of which harnessed true events and created fictional characters to live through those events. </w:t>
      </w:r>
      <w:r w:rsidR="008F0312">
        <w:rPr>
          <w:rFonts w:ascii="Times New Roman" w:hAnsi="Times New Roman" w:cs="Times New Roman"/>
          <w:sz w:val="24"/>
          <w:szCs w:val="24"/>
        </w:rPr>
        <w:t>Clancy’s novels had the components of a thriller novel: action and suspense. They also displayed soldier’s strategic and brave actions which led to the toppling of terrorist organizations or the saving of millions of lives. Of course, Clancy always included vivid descriptions of military weaponry and vehicular technology and their use.</w:t>
      </w:r>
      <w:r w:rsidR="00BD5534">
        <w:rPr>
          <w:rFonts w:ascii="Times New Roman" w:hAnsi="Times New Roman" w:cs="Times New Roman"/>
          <w:sz w:val="24"/>
          <w:szCs w:val="24"/>
        </w:rPr>
        <w:t xml:space="preserve"> In fact, Clancy is the author who created the technothriller genre and brought it to the forefront of literature</w:t>
      </w:r>
      <w:r w:rsidR="008F0312">
        <w:rPr>
          <w:rFonts w:ascii="Times New Roman" w:hAnsi="Times New Roman" w:cs="Times New Roman"/>
          <w:sz w:val="24"/>
          <w:szCs w:val="24"/>
        </w:rPr>
        <w:t xml:space="preserve"> </w:t>
      </w:r>
      <w:r w:rsidR="00BD5534">
        <w:rPr>
          <w:rFonts w:ascii="Times New Roman" w:hAnsi="Times New Roman" w:cs="Times New Roman"/>
          <w:sz w:val="24"/>
          <w:szCs w:val="24"/>
        </w:rPr>
        <w:t xml:space="preserve">(Feller). </w:t>
      </w:r>
      <w:r w:rsidR="008F0312">
        <w:rPr>
          <w:rFonts w:ascii="Times New Roman" w:hAnsi="Times New Roman" w:cs="Times New Roman"/>
          <w:sz w:val="24"/>
          <w:szCs w:val="24"/>
        </w:rPr>
        <w:t xml:space="preserve">He strived for realism in each of his works and would give the characters, though clearly heroic, very human qualities. For example, the main character might reminisce about life back home while he is on duty. He not only captures the soldiers’ actions, but their feelings as well to give the reader a clear understanding of the life of a soldier. </w:t>
      </w:r>
    </w:p>
    <w:p w:rsidR="008F0312" w:rsidRPr="0059615B" w:rsidRDefault="008F0312" w:rsidP="008F0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Clancy’s accolades and achievements pay a significant tribute to his work. Over 100 million of his novels were sold. 17 of Clancy’s 20 novels became #1 </w:t>
      </w:r>
      <w:r>
        <w:rPr>
          <w:rFonts w:ascii="Times New Roman" w:hAnsi="Times New Roman" w:cs="Times New Roman"/>
          <w:i/>
          <w:sz w:val="24"/>
          <w:szCs w:val="24"/>
        </w:rPr>
        <w:t>New York Times</w:t>
      </w:r>
      <w:r>
        <w:rPr>
          <w:rFonts w:ascii="Times New Roman" w:hAnsi="Times New Roman" w:cs="Times New Roman"/>
          <w:sz w:val="24"/>
          <w:szCs w:val="24"/>
        </w:rPr>
        <w:t xml:space="preserve"> Best-</w:t>
      </w:r>
      <w:r>
        <w:rPr>
          <w:rFonts w:ascii="Times New Roman" w:hAnsi="Times New Roman" w:cs="Times New Roman"/>
          <w:sz w:val="24"/>
          <w:szCs w:val="24"/>
        </w:rPr>
        <w:lastRenderedPageBreak/>
        <w:t>Sellers. But the achievements are not limited to literature. 5 of his novels were adapted into major motion pictures. These movies generated over $750 million in total box office gross. As if this was not sufficient, his literature also played a huge role in the video game industry. Clancy founded Red Storm Entertainment in 1996</w:t>
      </w:r>
      <w:r w:rsidR="001F216D">
        <w:rPr>
          <w:rFonts w:ascii="Times New Roman" w:hAnsi="Times New Roman" w:cs="Times New Roman"/>
          <w:sz w:val="24"/>
          <w:szCs w:val="24"/>
        </w:rPr>
        <w:t xml:space="preserve"> to develop video games developed based on his novels. </w:t>
      </w:r>
      <w:r>
        <w:rPr>
          <w:rFonts w:ascii="Times New Roman" w:hAnsi="Times New Roman" w:cs="Times New Roman"/>
          <w:sz w:val="24"/>
          <w:szCs w:val="24"/>
        </w:rPr>
        <w:t>An entire franchise of war games was built around the Tom Clancy name, and many of the games used characters directly from his books. About 76 million vid</w:t>
      </w:r>
      <w:r w:rsidR="0059615B">
        <w:rPr>
          <w:rFonts w:ascii="Times New Roman" w:hAnsi="Times New Roman" w:cs="Times New Roman"/>
          <w:sz w:val="24"/>
          <w:szCs w:val="24"/>
        </w:rPr>
        <w:t>eo games were sold in his name (</w:t>
      </w:r>
      <w:r w:rsidR="0059615B">
        <w:rPr>
          <w:rFonts w:ascii="Times New Roman" w:hAnsi="Times New Roman" w:cs="Times New Roman"/>
          <w:i/>
          <w:sz w:val="24"/>
          <w:szCs w:val="24"/>
        </w:rPr>
        <w:t>Los Angeles Times</w:t>
      </w:r>
      <w:r w:rsidR="0059615B">
        <w:rPr>
          <w:rFonts w:ascii="Times New Roman" w:hAnsi="Times New Roman" w:cs="Times New Roman"/>
          <w:sz w:val="24"/>
          <w:szCs w:val="24"/>
        </w:rPr>
        <w:t>).</w:t>
      </w:r>
    </w:p>
    <w:p w:rsidR="001F216D" w:rsidRDefault="001F216D" w:rsidP="008F0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in all, Clancy’s life was a success. He began writing as an insurance broker just for fun, and did not realize the amount of recognition he would receive in the years to come. Clancy used his liking for the military and his literary talent to his advantage. One of Clancy’s greatest qualities is often overshadowed by his outstanding literary success. When Clancy joined the Army Reserves Officers Training Corps, he was not allowed to serve in the military, something he badly wanted to do, as </w:t>
      </w:r>
      <w:r w:rsidR="00263F9F">
        <w:rPr>
          <w:rFonts w:ascii="Times New Roman" w:hAnsi="Times New Roman" w:cs="Times New Roman"/>
          <w:sz w:val="24"/>
          <w:szCs w:val="24"/>
        </w:rPr>
        <w:t>was nearsighted</w:t>
      </w:r>
      <w:r>
        <w:rPr>
          <w:rFonts w:ascii="Times New Roman" w:hAnsi="Times New Roman" w:cs="Times New Roman"/>
          <w:sz w:val="24"/>
          <w:szCs w:val="24"/>
        </w:rPr>
        <w:t xml:space="preserve">. However, his determination and unwillingness to give up allowed him to persist at getting close to the military in a different sense. With his novels, he was able to create realistic stories about how the military actually operates, and had the creative freedom to add his own flavor to it. Clancy’s persistence not only allowed him to write about the military, become a best-seller, and make millions, but also gave him a unique exposure to the military, something he could not achieve earlier in his life. Through his writing, he was able to </w:t>
      </w:r>
      <w:r w:rsidR="00263F9F">
        <w:rPr>
          <w:rFonts w:ascii="Times New Roman" w:hAnsi="Times New Roman" w:cs="Times New Roman"/>
          <w:sz w:val="24"/>
          <w:szCs w:val="24"/>
        </w:rPr>
        <w:t>come in contact with military technology. He achieved his goal in a different way.</w:t>
      </w:r>
    </w:p>
    <w:p w:rsidR="00263F9F" w:rsidRPr="00263F9F" w:rsidRDefault="00263F9F" w:rsidP="008F03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Clancy is not only a successful author, but a determined individual. He is a man who puts his talents and exposure to good use. He is a man who knows how to achieve his goals. He did not let a brick wall stand in his way, but instead, found his way around it. Tom Clancy died at age 66 on October 1, 2013 in Baltimore, Maryland, the city of his birth, with a net worth of $300 </w:t>
      </w:r>
      <w:r>
        <w:rPr>
          <w:rFonts w:ascii="Times New Roman" w:hAnsi="Times New Roman" w:cs="Times New Roman"/>
          <w:sz w:val="24"/>
          <w:szCs w:val="24"/>
        </w:rPr>
        <w:lastRenderedPageBreak/>
        <w:t xml:space="preserve">million </w:t>
      </w:r>
      <w:r w:rsidR="00885468">
        <w:rPr>
          <w:rFonts w:ascii="Times New Roman" w:hAnsi="Times New Roman" w:cs="Times New Roman"/>
          <w:sz w:val="24"/>
          <w:szCs w:val="24"/>
        </w:rPr>
        <w:t>(</w:t>
      </w:r>
      <w:r w:rsidR="00885468">
        <w:rPr>
          <w:rFonts w:ascii="Times New Roman" w:hAnsi="Times New Roman" w:cs="Times New Roman"/>
          <w:i/>
          <w:sz w:val="24"/>
          <w:szCs w:val="24"/>
        </w:rPr>
        <w:t>Bio.</w:t>
      </w:r>
      <w:r w:rsidR="00885468" w:rsidRPr="00885468">
        <w:rPr>
          <w:rFonts w:ascii="Times New Roman" w:hAnsi="Times New Roman" w:cs="Times New Roman"/>
          <w:i/>
          <w:sz w:val="24"/>
          <w:szCs w:val="24"/>
        </w:rPr>
        <w:t>com</w:t>
      </w:r>
      <w:r w:rsidR="00885468">
        <w:rPr>
          <w:rFonts w:ascii="Times New Roman" w:hAnsi="Times New Roman" w:cs="Times New Roman"/>
          <w:sz w:val="24"/>
          <w:szCs w:val="24"/>
        </w:rPr>
        <w:t xml:space="preserve">). </w:t>
      </w:r>
      <w:r w:rsidRPr="00885468">
        <w:rPr>
          <w:rFonts w:ascii="Times New Roman" w:hAnsi="Times New Roman" w:cs="Times New Roman"/>
          <w:sz w:val="24"/>
          <w:szCs w:val="24"/>
        </w:rPr>
        <w:t>Clancy</w:t>
      </w:r>
      <w:r>
        <w:rPr>
          <w:rFonts w:ascii="Times New Roman" w:hAnsi="Times New Roman" w:cs="Times New Roman"/>
          <w:sz w:val="24"/>
          <w:szCs w:val="24"/>
        </w:rPr>
        <w:t xml:space="preserve"> will forever be remembered as the first American to write a great thriller. He will be regarded as an excellent military author for years to come. His accolades will speak for his literary successes. But there is more to Tom Clancy’s story than </w:t>
      </w:r>
      <w:r>
        <w:rPr>
          <w:rFonts w:ascii="Times New Roman" w:hAnsi="Times New Roman" w:cs="Times New Roman"/>
          <w:i/>
          <w:sz w:val="24"/>
          <w:szCs w:val="24"/>
        </w:rPr>
        <w:t>New York Times</w:t>
      </w:r>
      <w:r>
        <w:rPr>
          <w:rFonts w:ascii="Times New Roman" w:hAnsi="Times New Roman" w:cs="Times New Roman"/>
          <w:sz w:val="24"/>
          <w:szCs w:val="24"/>
        </w:rPr>
        <w:t xml:space="preserve"> Best-Sellers. Clancy was a man who did not allow life to hold him back. In the end, his determination led not only to his achievement of his personal goals, but to a reshaping of the thriller genre.</w:t>
      </w: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5B4834">
      <w:pPr>
        <w:spacing w:line="480" w:lineRule="auto"/>
        <w:jc w:val="center"/>
        <w:rPr>
          <w:rFonts w:ascii="Times New Roman" w:hAnsi="Times New Roman" w:cs="Times New Roman"/>
          <w:sz w:val="24"/>
          <w:szCs w:val="24"/>
        </w:rPr>
      </w:pPr>
    </w:p>
    <w:p w:rsidR="00B736C4" w:rsidRDefault="00B736C4" w:rsidP="00124E82">
      <w:pPr>
        <w:spacing w:line="480" w:lineRule="auto"/>
        <w:rPr>
          <w:rFonts w:ascii="Times New Roman" w:hAnsi="Times New Roman" w:cs="Times New Roman"/>
          <w:sz w:val="24"/>
          <w:szCs w:val="24"/>
        </w:rPr>
      </w:pPr>
      <w:bookmarkStart w:id="0" w:name="_GoBack"/>
      <w:bookmarkEnd w:id="0"/>
    </w:p>
    <w:p w:rsidR="00352648" w:rsidRDefault="005B4834" w:rsidP="005B4834">
      <w:pPr>
        <w:spacing w:line="480" w:lineRule="auto"/>
        <w:jc w:val="center"/>
        <w:rPr>
          <w:rFonts w:ascii="Times New Roman" w:hAnsi="Times New Roman" w:cs="Times New Roman"/>
          <w:sz w:val="24"/>
          <w:szCs w:val="24"/>
        </w:rPr>
      </w:pPr>
      <w:r w:rsidRPr="005B4834">
        <w:rPr>
          <w:rFonts w:ascii="Times New Roman" w:hAnsi="Times New Roman" w:cs="Times New Roman"/>
          <w:sz w:val="24"/>
          <w:szCs w:val="24"/>
        </w:rPr>
        <w:lastRenderedPageBreak/>
        <w:t>Works Cited</w:t>
      </w:r>
    </w:p>
    <w:p w:rsidR="006E744E" w:rsidRPr="005B4834" w:rsidRDefault="006E744E" w:rsidP="006E744E">
      <w:pPr>
        <w:shd w:val="clear" w:color="auto" w:fill="FFFFFF"/>
        <w:spacing w:after="0" w:line="480" w:lineRule="auto"/>
        <w:ind w:hanging="600"/>
        <w:rPr>
          <w:rFonts w:ascii="Times New Roman" w:hAnsi="Times New Roman" w:cs="Times New Roman"/>
          <w:sz w:val="24"/>
          <w:szCs w:val="24"/>
        </w:rPr>
      </w:pPr>
      <w:r w:rsidRPr="006E744E">
        <w:rPr>
          <w:rFonts w:ascii="Times New Roman" w:hAnsi="Times New Roman" w:cs="Times New Roman"/>
          <w:iCs/>
          <w:sz w:val="24"/>
          <w:szCs w:val="24"/>
        </w:rPr>
        <w:t>Advameg</w:t>
      </w:r>
      <w:r>
        <w:rPr>
          <w:rFonts w:ascii="Times New Roman" w:hAnsi="Times New Roman" w:cs="Times New Roman"/>
          <w:iCs/>
          <w:sz w:val="24"/>
          <w:szCs w:val="24"/>
        </w:rPr>
        <w:t>,</w:t>
      </w:r>
      <w:r w:rsidRPr="005B4834">
        <w:rPr>
          <w:rFonts w:ascii="Times New Roman" w:hAnsi="Times New Roman" w:cs="Times New Roman"/>
          <w:i/>
          <w:iCs/>
          <w:sz w:val="24"/>
          <w:szCs w:val="24"/>
        </w:rPr>
        <w:t xml:space="preserve"> </w:t>
      </w:r>
      <w:r>
        <w:rPr>
          <w:rFonts w:ascii="Times New Roman" w:hAnsi="Times New Roman" w:cs="Times New Roman"/>
          <w:iCs/>
          <w:sz w:val="24"/>
          <w:szCs w:val="24"/>
        </w:rPr>
        <w:t>2015</w:t>
      </w:r>
      <w:r w:rsidRPr="005B4834">
        <w:rPr>
          <w:rFonts w:ascii="Times New Roman" w:hAnsi="Times New Roman" w:cs="Times New Roman"/>
          <w:iCs/>
          <w:sz w:val="24"/>
          <w:szCs w:val="24"/>
        </w:rPr>
        <w:t xml:space="preserve">. Web. 08 Sept. 2015. </w:t>
      </w:r>
      <w:r>
        <w:rPr>
          <w:rFonts w:ascii="Times New Roman" w:hAnsi="Times New Roman" w:cs="Times New Roman"/>
          <w:sz w:val="24"/>
          <w:szCs w:val="24"/>
        </w:rPr>
        <w:t xml:space="preserve"> </w:t>
      </w:r>
      <w:r w:rsidRPr="005B4834">
        <w:rPr>
          <w:rFonts w:ascii="Times New Roman" w:hAnsi="Times New Roman" w:cs="Times New Roman"/>
          <w:sz w:val="24"/>
          <w:szCs w:val="24"/>
        </w:rPr>
        <w:t>&lt;http://www.city-data.com/states/Connecticut-History.html&gt;.</w:t>
      </w:r>
    </w:p>
    <w:p w:rsidR="005B4834" w:rsidRDefault="005B4834" w:rsidP="005B4834">
      <w:pPr>
        <w:shd w:val="clear" w:color="auto" w:fill="FFFFFF"/>
        <w:spacing w:after="0" w:line="480" w:lineRule="auto"/>
        <w:ind w:hanging="600"/>
        <w:rPr>
          <w:rFonts w:ascii="Times New Roman" w:eastAsia="Times New Roman" w:hAnsi="Times New Roman" w:cs="Times New Roman"/>
          <w:color w:val="000000"/>
          <w:sz w:val="24"/>
          <w:szCs w:val="24"/>
        </w:rPr>
      </w:pPr>
      <w:r w:rsidRPr="005B4834">
        <w:rPr>
          <w:rFonts w:ascii="Times New Roman" w:eastAsia="Times New Roman" w:hAnsi="Times New Roman" w:cs="Times New Roman"/>
          <w:i/>
          <w:iCs/>
          <w:color w:val="000000"/>
          <w:sz w:val="24"/>
          <w:szCs w:val="24"/>
        </w:rPr>
        <w:t>Bio.com</w:t>
      </w:r>
      <w:r w:rsidRPr="005B4834">
        <w:rPr>
          <w:rFonts w:ascii="Times New Roman" w:eastAsia="Times New Roman" w:hAnsi="Times New Roman" w:cs="Times New Roman"/>
          <w:color w:val="000000"/>
          <w:sz w:val="24"/>
          <w:szCs w:val="24"/>
        </w:rPr>
        <w:t>. A&amp;E Networks Television, n.d. Web. 22 Dec. 2015. &lt;http://www.biography.com/people/tom-clancy-9542</w:t>
      </w:r>
      <w:r w:rsidR="00AD2314">
        <w:rPr>
          <w:rFonts w:ascii="Times New Roman" w:eastAsia="Times New Roman" w:hAnsi="Times New Roman" w:cs="Times New Roman"/>
          <w:color w:val="000000"/>
          <w:sz w:val="24"/>
          <w:szCs w:val="24"/>
        </w:rPr>
        <w:t>178</w:t>
      </w:r>
      <w:r w:rsidRPr="005B4834">
        <w:rPr>
          <w:rFonts w:ascii="Times New Roman" w:eastAsia="Times New Roman" w:hAnsi="Times New Roman" w:cs="Times New Roman"/>
          <w:color w:val="000000"/>
          <w:sz w:val="24"/>
          <w:szCs w:val="24"/>
        </w:rPr>
        <w:t>&gt;.</w:t>
      </w:r>
    </w:p>
    <w:p w:rsidR="005B4834" w:rsidRDefault="00CE59B9" w:rsidP="005B4834">
      <w:pPr>
        <w:shd w:val="clear" w:color="auto" w:fill="FFFFFF"/>
        <w:spacing w:after="0" w:line="480" w:lineRule="auto"/>
        <w:ind w:hanging="600"/>
        <w:rPr>
          <w:rFonts w:ascii="Times New Roman" w:hAnsi="Times New Roman" w:cs="Times New Roman"/>
          <w:sz w:val="24"/>
          <w:szCs w:val="24"/>
        </w:rPr>
      </w:pPr>
      <w:r w:rsidRPr="005B4834">
        <w:rPr>
          <w:rFonts w:ascii="Times New Roman" w:hAnsi="Times New Roman" w:cs="Times New Roman"/>
          <w:sz w:val="24"/>
          <w:szCs w:val="24"/>
        </w:rPr>
        <w:t>"</w:t>
      </w:r>
      <w:r w:rsidR="005B4834" w:rsidRPr="005B4834">
        <w:rPr>
          <w:rFonts w:ascii="Times New Roman" w:hAnsi="Times New Roman" w:cs="Times New Roman"/>
          <w:sz w:val="24"/>
          <w:szCs w:val="24"/>
        </w:rPr>
        <w:t>Clancy, Tom." Funk &amp; Wagnalls New World Encyclopedia (2015): 1p. 1. Funk &amp; Wagnalls New World Encyclopedia. Web. 22 Dec. 2015.</w:t>
      </w:r>
    </w:p>
    <w:p w:rsidR="00CE59B9" w:rsidRDefault="00CE59B9" w:rsidP="00CE59B9">
      <w:pPr>
        <w:shd w:val="clear" w:color="auto" w:fill="FFFFFF"/>
        <w:spacing w:after="0" w:line="480" w:lineRule="auto"/>
        <w:ind w:hanging="600"/>
        <w:rPr>
          <w:rFonts w:ascii="Times New Roman" w:hAnsi="Times New Roman" w:cs="Times New Roman"/>
          <w:sz w:val="24"/>
          <w:szCs w:val="24"/>
        </w:rPr>
      </w:pPr>
      <w:r w:rsidRPr="005B4834">
        <w:rPr>
          <w:rFonts w:ascii="Times New Roman" w:hAnsi="Times New Roman" w:cs="Times New Roman"/>
          <w:sz w:val="24"/>
          <w:szCs w:val="24"/>
        </w:rPr>
        <w:t>Feller, Thomas R. "Tom Clancy." Critical Survey Of Long Fiction, Fourth Edition (2010): 1-3. Literary Reference Center. Web. 22 Dec. 2015.</w:t>
      </w:r>
    </w:p>
    <w:p w:rsidR="00CE59B9" w:rsidRDefault="00CE59B9" w:rsidP="00CE59B9">
      <w:pPr>
        <w:shd w:val="clear" w:color="auto" w:fill="FFFFFF"/>
        <w:spacing w:after="0" w:line="480" w:lineRule="auto"/>
        <w:ind w:hanging="600"/>
        <w:rPr>
          <w:rFonts w:ascii="Times New Roman" w:hAnsi="Times New Roman" w:cs="Times New Roman"/>
          <w:iCs/>
          <w:sz w:val="24"/>
          <w:szCs w:val="24"/>
        </w:rPr>
      </w:pPr>
      <w:r w:rsidRPr="005B4834">
        <w:rPr>
          <w:rFonts w:ascii="Times New Roman" w:hAnsi="Times New Roman" w:cs="Times New Roman"/>
          <w:i/>
          <w:iCs/>
          <w:sz w:val="24"/>
          <w:szCs w:val="24"/>
        </w:rPr>
        <w:t xml:space="preserve">Los Angeles Times. Los Angeles Times, </w:t>
      </w:r>
      <w:r w:rsidRPr="005B4834">
        <w:rPr>
          <w:rFonts w:ascii="Times New Roman" w:hAnsi="Times New Roman" w:cs="Times New Roman"/>
          <w:iCs/>
          <w:sz w:val="24"/>
          <w:szCs w:val="24"/>
        </w:rPr>
        <w:t>02 Oct. 2013. Web. 08 Sept. 2015. &lt;http://articles.latimes.com/2013/oct/02/entertainment/la-et-ct-tom-clancy-dies-sales-figures-20131002&gt;.</w:t>
      </w:r>
    </w:p>
    <w:p w:rsidR="006E744E" w:rsidRPr="006E744E" w:rsidRDefault="006E744E" w:rsidP="006E744E">
      <w:pPr>
        <w:shd w:val="clear" w:color="auto" w:fill="FFFFFF"/>
        <w:spacing w:after="0" w:line="480" w:lineRule="auto"/>
        <w:ind w:hanging="600"/>
        <w:rPr>
          <w:rFonts w:ascii="Times New Roman" w:hAnsi="Times New Roman" w:cs="Times New Roman"/>
          <w:sz w:val="24"/>
          <w:szCs w:val="24"/>
        </w:rPr>
      </w:pPr>
      <w:r>
        <w:rPr>
          <w:rFonts w:ascii="Times New Roman" w:hAnsi="Times New Roman" w:cs="Times New Roman"/>
          <w:sz w:val="24"/>
          <w:szCs w:val="24"/>
        </w:rPr>
        <w:t xml:space="preserve">Moore, Robert. </w:t>
      </w:r>
      <w:r w:rsidRPr="00B01541">
        <w:rPr>
          <w:rFonts w:ascii="Times New Roman" w:hAnsi="Times New Roman" w:cs="Times New Roman"/>
          <w:i/>
          <w:sz w:val="24"/>
          <w:szCs w:val="24"/>
        </w:rPr>
        <w:t>Putting Baltimore's People First: Keys to Responsible Economic Development of Our City.</w:t>
      </w:r>
      <w:r w:rsidRPr="00B01541">
        <w:rPr>
          <w:rFonts w:ascii="Times New Roman" w:hAnsi="Times New Roman" w:cs="Times New Roman"/>
          <w:sz w:val="24"/>
          <w:szCs w:val="24"/>
        </w:rPr>
        <w:t xml:space="preserve"> Baltimore, MD: SEIU, 2003. Print.</w:t>
      </w:r>
    </w:p>
    <w:p w:rsidR="005B4834" w:rsidRPr="00196693" w:rsidRDefault="005B4834" w:rsidP="005B4834">
      <w:pPr>
        <w:shd w:val="clear" w:color="auto" w:fill="FFFFFF"/>
        <w:spacing w:after="0" w:line="480" w:lineRule="auto"/>
        <w:ind w:hanging="600"/>
        <w:rPr>
          <w:rFonts w:ascii="Times New Roman" w:eastAsia="Times New Roman" w:hAnsi="Times New Roman" w:cs="Times New Roman"/>
          <w:color w:val="000000"/>
          <w:sz w:val="28"/>
          <w:szCs w:val="24"/>
        </w:rPr>
      </w:pPr>
      <w:r w:rsidRPr="005B4834">
        <w:rPr>
          <w:rFonts w:ascii="Times New Roman" w:eastAsia="Times New Roman" w:hAnsi="Times New Roman" w:cs="Times New Roman"/>
          <w:color w:val="000000"/>
          <w:sz w:val="24"/>
          <w:szCs w:val="24"/>
        </w:rPr>
        <w:t>Nagle, Jeanne. </w:t>
      </w:r>
      <w:r w:rsidRPr="005B4834">
        <w:rPr>
          <w:rFonts w:ascii="Times New Roman" w:eastAsia="Times New Roman" w:hAnsi="Times New Roman" w:cs="Times New Roman"/>
          <w:i/>
          <w:iCs/>
          <w:color w:val="000000"/>
          <w:sz w:val="24"/>
          <w:szCs w:val="24"/>
        </w:rPr>
        <w:t>Great Authors of Mystery, Horror &amp; Thrillers</w:t>
      </w:r>
      <w:r w:rsidRPr="005B4834">
        <w:rPr>
          <w:rFonts w:ascii="Times New Roman" w:eastAsia="Times New Roman" w:hAnsi="Times New Roman" w:cs="Times New Roman"/>
          <w:color w:val="000000"/>
          <w:sz w:val="24"/>
          <w:szCs w:val="24"/>
        </w:rPr>
        <w:t>. N.p.: Britannica Educational, 2013. Print.</w:t>
      </w:r>
    </w:p>
    <w:p w:rsidR="00196693" w:rsidRPr="00196693" w:rsidRDefault="00196693" w:rsidP="005B4834">
      <w:pPr>
        <w:shd w:val="clear" w:color="auto" w:fill="FFFFFF"/>
        <w:spacing w:after="0" w:line="480" w:lineRule="auto"/>
        <w:ind w:hanging="600"/>
        <w:rPr>
          <w:rFonts w:ascii="Times New Roman" w:eastAsia="Times New Roman" w:hAnsi="Times New Roman" w:cs="Times New Roman"/>
          <w:color w:val="000000"/>
          <w:sz w:val="28"/>
          <w:szCs w:val="24"/>
        </w:rPr>
      </w:pPr>
      <w:r w:rsidRPr="00196693">
        <w:rPr>
          <w:rFonts w:ascii="Times New Roman" w:hAnsi="Times New Roman" w:cs="Times New Roman"/>
          <w:color w:val="000000"/>
          <w:sz w:val="24"/>
          <w:shd w:val="clear" w:color="auto" w:fill="FFFFFF"/>
        </w:rPr>
        <w:t>"Tom Clancy and Ronald Reagan."</w:t>
      </w:r>
      <w:r w:rsidRPr="00196693">
        <w:rPr>
          <w:rStyle w:val="apple-converted-space"/>
          <w:rFonts w:ascii="Times New Roman" w:hAnsi="Times New Roman" w:cs="Times New Roman"/>
          <w:color w:val="000000"/>
          <w:sz w:val="24"/>
          <w:shd w:val="clear" w:color="auto" w:fill="FFFFFF"/>
        </w:rPr>
        <w:t> </w:t>
      </w:r>
      <w:r w:rsidRPr="00196693">
        <w:rPr>
          <w:rFonts w:ascii="Times New Roman" w:hAnsi="Times New Roman" w:cs="Times New Roman"/>
          <w:i/>
          <w:iCs/>
          <w:color w:val="000000"/>
          <w:sz w:val="24"/>
          <w:shd w:val="clear" w:color="auto" w:fill="FFFFFF"/>
        </w:rPr>
        <w:t>The National Interest</w:t>
      </w:r>
      <w:r w:rsidRPr="00196693">
        <w:rPr>
          <w:rFonts w:ascii="Times New Roman" w:hAnsi="Times New Roman" w:cs="Times New Roman"/>
          <w:color w:val="000000"/>
          <w:sz w:val="24"/>
          <w:shd w:val="clear" w:color="auto" w:fill="FFFFFF"/>
        </w:rPr>
        <w:t>. N.p., n.d. Web. 23 Dec. 2015. &lt;http://nationalinterest.org/commentary/tom-clancy-ronald-reagan-9178&gt;.</w:t>
      </w:r>
    </w:p>
    <w:p w:rsidR="005B4834" w:rsidRDefault="005B4834" w:rsidP="005B4834">
      <w:pPr>
        <w:shd w:val="clear" w:color="auto" w:fill="FFFFFF"/>
        <w:spacing w:after="0" w:line="480" w:lineRule="auto"/>
        <w:ind w:hanging="600"/>
        <w:rPr>
          <w:rFonts w:ascii="Times New Roman" w:hAnsi="Times New Roman" w:cs="Times New Roman"/>
          <w:sz w:val="24"/>
          <w:szCs w:val="24"/>
        </w:rPr>
      </w:pPr>
      <w:r w:rsidRPr="005B4834">
        <w:rPr>
          <w:rFonts w:ascii="Times New Roman" w:hAnsi="Times New Roman" w:cs="Times New Roman"/>
          <w:sz w:val="24"/>
          <w:szCs w:val="24"/>
        </w:rPr>
        <w:t>"Tom Clancy Biography." -- Academy of Achievement.</w:t>
      </w:r>
      <w:r>
        <w:rPr>
          <w:rFonts w:ascii="Times New Roman" w:hAnsi="Times New Roman" w:cs="Times New Roman"/>
          <w:sz w:val="24"/>
          <w:szCs w:val="24"/>
        </w:rPr>
        <w:t xml:space="preserve"> N.p., n.d. Web. 08 Sept. 2015. </w:t>
      </w:r>
      <w:r w:rsidRPr="005B4834">
        <w:rPr>
          <w:rFonts w:ascii="Times New Roman" w:hAnsi="Times New Roman" w:cs="Times New Roman"/>
          <w:sz w:val="24"/>
          <w:szCs w:val="24"/>
        </w:rPr>
        <w:t>&lt;http://www.achievement.org/autodoc/page/cla0bio-1&gt;.</w:t>
      </w:r>
    </w:p>
    <w:p w:rsidR="005B4834" w:rsidRDefault="005B4834" w:rsidP="005B4834">
      <w:pPr>
        <w:shd w:val="clear" w:color="auto" w:fill="FFFFFF"/>
        <w:spacing w:after="0" w:line="480" w:lineRule="auto"/>
        <w:ind w:hanging="600"/>
        <w:rPr>
          <w:rFonts w:ascii="Times New Roman" w:hAnsi="Times New Roman" w:cs="Times New Roman"/>
          <w:sz w:val="24"/>
          <w:szCs w:val="24"/>
        </w:rPr>
      </w:pPr>
      <w:r w:rsidRPr="005B4834">
        <w:rPr>
          <w:rFonts w:ascii="Times New Roman" w:hAnsi="Times New Roman" w:cs="Times New Roman"/>
          <w:sz w:val="24"/>
          <w:szCs w:val="24"/>
        </w:rPr>
        <w:t>"Tom Clancy: By the Numbers | TIME.com." Entertainment Tom Clancy By the Numbers Comments.</w:t>
      </w:r>
      <w:r>
        <w:rPr>
          <w:rFonts w:ascii="Times New Roman" w:hAnsi="Times New Roman" w:cs="Times New Roman"/>
          <w:sz w:val="24"/>
          <w:szCs w:val="24"/>
        </w:rPr>
        <w:t xml:space="preserve"> N.p., n.d. Web. 08 Sept. 2015. </w:t>
      </w:r>
      <w:r w:rsidRPr="005B4834">
        <w:rPr>
          <w:rFonts w:ascii="Times New Roman" w:hAnsi="Times New Roman" w:cs="Times New Roman"/>
          <w:sz w:val="24"/>
          <w:szCs w:val="24"/>
        </w:rPr>
        <w:t>&lt;http://entertainment.time.com/2013/10/02/tom-clancy-by-the-numbers/&gt;.</w:t>
      </w:r>
    </w:p>
    <w:p w:rsidR="005B4834" w:rsidRPr="005B4834" w:rsidRDefault="005B4834" w:rsidP="005B4834">
      <w:pPr>
        <w:shd w:val="clear" w:color="auto" w:fill="FFFFFF"/>
        <w:spacing w:after="0" w:line="480" w:lineRule="auto"/>
        <w:ind w:hanging="600"/>
        <w:rPr>
          <w:rFonts w:ascii="Times New Roman" w:hAnsi="Times New Roman" w:cs="Times New Roman"/>
          <w:sz w:val="24"/>
          <w:szCs w:val="24"/>
        </w:rPr>
      </w:pPr>
      <w:r w:rsidRPr="005B4834">
        <w:rPr>
          <w:rFonts w:ascii="Times New Roman" w:hAnsi="Times New Roman" w:cs="Times New Roman"/>
          <w:sz w:val="24"/>
          <w:szCs w:val="24"/>
        </w:rPr>
        <w:lastRenderedPageBreak/>
        <w:t>"Verbosity Chats with Tom Clancy." Verbosity Chats with Tom Clancy. N.p., n.d. Web. 08 Sept. 2015. &lt;http://verbosity.wiw.org/issue6/clancy.html&gt;.</w:t>
      </w:r>
    </w:p>
    <w:sectPr w:rsidR="005B4834" w:rsidRPr="005B48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5F3" w:rsidRDefault="006D15F3" w:rsidP="00DB3B26">
      <w:pPr>
        <w:spacing w:after="0" w:line="240" w:lineRule="auto"/>
      </w:pPr>
      <w:r>
        <w:separator/>
      </w:r>
    </w:p>
  </w:endnote>
  <w:endnote w:type="continuationSeparator" w:id="0">
    <w:p w:rsidR="006D15F3" w:rsidRDefault="006D15F3" w:rsidP="00DB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5F3" w:rsidRDefault="006D15F3" w:rsidP="00DB3B26">
      <w:pPr>
        <w:spacing w:after="0" w:line="240" w:lineRule="auto"/>
      </w:pPr>
      <w:r>
        <w:separator/>
      </w:r>
    </w:p>
  </w:footnote>
  <w:footnote w:type="continuationSeparator" w:id="0">
    <w:p w:rsidR="006D15F3" w:rsidRDefault="006D15F3" w:rsidP="00DB3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B26" w:rsidRDefault="00DB3B26">
    <w:pPr>
      <w:pStyle w:val="Header"/>
      <w:rPr>
        <w:rFonts w:ascii="Times New Roman" w:hAnsi="Times New Roman" w:cs="Times New Roman"/>
        <w:sz w:val="24"/>
      </w:rPr>
    </w:pPr>
    <w:r>
      <w:ptab w:relativeTo="margin" w:alignment="right" w:leader="none"/>
    </w:r>
    <w:r>
      <w:rPr>
        <w:rFonts w:ascii="Times New Roman" w:hAnsi="Times New Roman" w:cs="Times New Roman"/>
        <w:sz w:val="24"/>
      </w:rPr>
      <w:t xml:space="preserve">Masand </w:t>
    </w:r>
    <w:r w:rsidRPr="00DB3B26">
      <w:rPr>
        <w:rFonts w:ascii="Times New Roman" w:hAnsi="Times New Roman" w:cs="Times New Roman"/>
        <w:sz w:val="24"/>
      </w:rPr>
      <w:fldChar w:fldCharType="begin"/>
    </w:r>
    <w:r w:rsidRPr="00DB3B26">
      <w:rPr>
        <w:rFonts w:ascii="Times New Roman" w:hAnsi="Times New Roman" w:cs="Times New Roman"/>
        <w:sz w:val="24"/>
      </w:rPr>
      <w:instrText xml:space="preserve"> PAGE   \* MERGEFORMAT </w:instrText>
    </w:r>
    <w:r w:rsidRPr="00DB3B26">
      <w:rPr>
        <w:rFonts w:ascii="Times New Roman" w:hAnsi="Times New Roman" w:cs="Times New Roman"/>
        <w:sz w:val="24"/>
      </w:rPr>
      <w:fldChar w:fldCharType="separate"/>
    </w:r>
    <w:r w:rsidR="00414E50">
      <w:rPr>
        <w:rFonts w:ascii="Times New Roman" w:hAnsi="Times New Roman" w:cs="Times New Roman"/>
        <w:noProof/>
        <w:sz w:val="24"/>
      </w:rPr>
      <w:t>8</w:t>
    </w:r>
    <w:r w:rsidRPr="00DB3B26">
      <w:rPr>
        <w:rFonts w:ascii="Times New Roman" w:hAnsi="Times New Roman" w:cs="Times New Roman"/>
        <w:noProof/>
        <w:sz w:val="24"/>
      </w:rPr>
      <w:fldChar w:fldCharType="end"/>
    </w:r>
  </w:p>
  <w:p w:rsidR="00DB3B26" w:rsidRPr="00DB3B26" w:rsidRDefault="00DB3B26">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3A"/>
    <w:rsid w:val="000E643A"/>
    <w:rsid w:val="00124E82"/>
    <w:rsid w:val="00157600"/>
    <w:rsid w:val="00196693"/>
    <w:rsid w:val="001A3617"/>
    <w:rsid w:val="001F216D"/>
    <w:rsid w:val="00240CD8"/>
    <w:rsid w:val="002607B5"/>
    <w:rsid w:val="00263F9F"/>
    <w:rsid w:val="002A2D3A"/>
    <w:rsid w:val="00352648"/>
    <w:rsid w:val="00365CC5"/>
    <w:rsid w:val="003764B8"/>
    <w:rsid w:val="00414E50"/>
    <w:rsid w:val="0059615B"/>
    <w:rsid w:val="005B4834"/>
    <w:rsid w:val="006D15F3"/>
    <w:rsid w:val="006E744E"/>
    <w:rsid w:val="0078687C"/>
    <w:rsid w:val="007A5EFE"/>
    <w:rsid w:val="007B2077"/>
    <w:rsid w:val="007E2514"/>
    <w:rsid w:val="008121C0"/>
    <w:rsid w:val="00830292"/>
    <w:rsid w:val="0086603F"/>
    <w:rsid w:val="00885468"/>
    <w:rsid w:val="008C5573"/>
    <w:rsid w:val="008F0312"/>
    <w:rsid w:val="00A0791C"/>
    <w:rsid w:val="00A268B5"/>
    <w:rsid w:val="00A573FF"/>
    <w:rsid w:val="00AD2314"/>
    <w:rsid w:val="00B01541"/>
    <w:rsid w:val="00B04893"/>
    <w:rsid w:val="00B736C4"/>
    <w:rsid w:val="00BD5534"/>
    <w:rsid w:val="00BE346F"/>
    <w:rsid w:val="00BE6CE1"/>
    <w:rsid w:val="00CB5F2F"/>
    <w:rsid w:val="00CE59B9"/>
    <w:rsid w:val="00D96435"/>
    <w:rsid w:val="00DB3B26"/>
    <w:rsid w:val="00E05D7F"/>
    <w:rsid w:val="00E72B53"/>
    <w:rsid w:val="00E851FD"/>
    <w:rsid w:val="00E96716"/>
    <w:rsid w:val="00FE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75721-CA38-4310-8F88-95BB9C6E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648"/>
    <w:rPr>
      <w:color w:val="0563C1" w:themeColor="hyperlink"/>
      <w:u w:val="single"/>
    </w:rPr>
  </w:style>
  <w:style w:type="character" w:customStyle="1" w:styleId="apple-converted-space">
    <w:name w:val="apple-converted-space"/>
    <w:basedOn w:val="DefaultParagraphFont"/>
    <w:rsid w:val="002A2D3A"/>
  </w:style>
  <w:style w:type="paragraph" w:styleId="Header">
    <w:name w:val="header"/>
    <w:basedOn w:val="Normal"/>
    <w:link w:val="HeaderChar"/>
    <w:uiPriority w:val="99"/>
    <w:unhideWhenUsed/>
    <w:rsid w:val="00DB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B26"/>
  </w:style>
  <w:style w:type="paragraph" w:styleId="Footer">
    <w:name w:val="footer"/>
    <w:basedOn w:val="Normal"/>
    <w:link w:val="FooterChar"/>
    <w:uiPriority w:val="99"/>
    <w:unhideWhenUsed/>
    <w:rsid w:val="00DB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B26"/>
  </w:style>
  <w:style w:type="paragraph" w:styleId="BalloonText">
    <w:name w:val="Balloon Text"/>
    <w:basedOn w:val="Normal"/>
    <w:link w:val="BalloonTextChar"/>
    <w:uiPriority w:val="99"/>
    <w:semiHidden/>
    <w:unhideWhenUsed/>
    <w:rsid w:val="00414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859">
      <w:bodyDiv w:val="1"/>
      <w:marLeft w:val="0"/>
      <w:marRight w:val="0"/>
      <w:marTop w:val="0"/>
      <w:marBottom w:val="0"/>
      <w:divBdr>
        <w:top w:val="none" w:sz="0" w:space="0" w:color="auto"/>
        <w:left w:val="none" w:sz="0" w:space="0" w:color="auto"/>
        <w:bottom w:val="none" w:sz="0" w:space="0" w:color="auto"/>
        <w:right w:val="none" w:sz="0" w:space="0" w:color="auto"/>
      </w:divBdr>
    </w:div>
    <w:div w:id="390542847">
      <w:bodyDiv w:val="1"/>
      <w:marLeft w:val="0"/>
      <w:marRight w:val="0"/>
      <w:marTop w:val="0"/>
      <w:marBottom w:val="0"/>
      <w:divBdr>
        <w:top w:val="none" w:sz="0" w:space="0" w:color="auto"/>
        <w:left w:val="none" w:sz="0" w:space="0" w:color="auto"/>
        <w:bottom w:val="none" w:sz="0" w:space="0" w:color="auto"/>
        <w:right w:val="none" w:sz="0" w:space="0" w:color="auto"/>
      </w:divBdr>
    </w:div>
    <w:div w:id="719330626">
      <w:bodyDiv w:val="1"/>
      <w:marLeft w:val="0"/>
      <w:marRight w:val="0"/>
      <w:marTop w:val="0"/>
      <w:marBottom w:val="0"/>
      <w:divBdr>
        <w:top w:val="none" w:sz="0" w:space="0" w:color="auto"/>
        <w:left w:val="none" w:sz="0" w:space="0" w:color="auto"/>
        <w:bottom w:val="none" w:sz="0" w:space="0" w:color="auto"/>
        <w:right w:val="none" w:sz="0" w:space="0" w:color="auto"/>
      </w:divBdr>
      <w:divsChild>
        <w:div w:id="1907841432">
          <w:marLeft w:val="600"/>
          <w:marRight w:val="0"/>
          <w:marTop w:val="0"/>
          <w:marBottom w:val="0"/>
          <w:divBdr>
            <w:top w:val="none" w:sz="0" w:space="0" w:color="auto"/>
            <w:left w:val="none" w:sz="0" w:space="0" w:color="auto"/>
            <w:bottom w:val="none" w:sz="0" w:space="0" w:color="auto"/>
            <w:right w:val="none" w:sz="0" w:space="0" w:color="auto"/>
          </w:divBdr>
        </w:div>
        <w:div w:id="1057317133">
          <w:marLeft w:val="600"/>
          <w:marRight w:val="0"/>
          <w:marTop w:val="0"/>
          <w:marBottom w:val="0"/>
          <w:divBdr>
            <w:top w:val="none" w:sz="0" w:space="0" w:color="auto"/>
            <w:left w:val="none" w:sz="0" w:space="0" w:color="auto"/>
            <w:bottom w:val="none" w:sz="0" w:space="0" w:color="auto"/>
            <w:right w:val="none" w:sz="0" w:space="0" w:color="auto"/>
          </w:divBdr>
        </w:div>
        <w:div w:id="1515223556">
          <w:marLeft w:val="600"/>
          <w:marRight w:val="0"/>
          <w:marTop w:val="0"/>
          <w:marBottom w:val="0"/>
          <w:divBdr>
            <w:top w:val="none" w:sz="0" w:space="0" w:color="auto"/>
            <w:left w:val="none" w:sz="0" w:space="0" w:color="auto"/>
            <w:bottom w:val="none" w:sz="0" w:space="0" w:color="auto"/>
            <w:right w:val="none" w:sz="0" w:space="0" w:color="auto"/>
          </w:divBdr>
        </w:div>
      </w:divsChild>
    </w:div>
    <w:div w:id="790056493">
      <w:bodyDiv w:val="1"/>
      <w:marLeft w:val="0"/>
      <w:marRight w:val="0"/>
      <w:marTop w:val="0"/>
      <w:marBottom w:val="0"/>
      <w:divBdr>
        <w:top w:val="none" w:sz="0" w:space="0" w:color="auto"/>
        <w:left w:val="none" w:sz="0" w:space="0" w:color="auto"/>
        <w:bottom w:val="none" w:sz="0" w:space="0" w:color="auto"/>
        <w:right w:val="none" w:sz="0" w:space="0" w:color="auto"/>
      </w:divBdr>
    </w:div>
    <w:div w:id="963537589">
      <w:bodyDiv w:val="1"/>
      <w:marLeft w:val="0"/>
      <w:marRight w:val="0"/>
      <w:marTop w:val="0"/>
      <w:marBottom w:val="0"/>
      <w:divBdr>
        <w:top w:val="none" w:sz="0" w:space="0" w:color="auto"/>
        <w:left w:val="none" w:sz="0" w:space="0" w:color="auto"/>
        <w:bottom w:val="none" w:sz="0" w:space="0" w:color="auto"/>
        <w:right w:val="none" w:sz="0" w:space="0" w:color="auto"/>
      </w:divBdr>
    </w:div>
    <w:div w:id="168324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 Anakin</dc:creator>
  <cp:keywords/>
  <dc:description/>
  <cp:lastModifiedBy>Darth Anakin</cp:lastModifiedBy>
  <cp:revision>30</cp:revision>
  <cp:lastPrinted>2015-12-23T17:07:00Z</cp:lastPrinted>
  <dcterms:created xsi:type="dcterms:W3CDTF">2015-12-22T04:09:00Z</dcterms:created>
  <dcterms:modified xsi:type="dcterms:W3CDTF">2015-12-23T17:07:00Z</dcterms:modified>
</cp:coreProperties>
</file>