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6F" w:rsidRPr="00FD2E68" w:rsidRDefault="00086F6F" w:rsidP="00086F6F">
      <w:pPr>
        <w:jc w:val="both"/>
        <w:rPr>
          <w:b/>
          <w:sz w:val="20"/>
          <w:szCs w:val="20"/>
          <w:u w:val="single"/>
        </w:rPr>
      </w:pPr>
      <w:bookmarkStart w:id="0" w:name="_GoBack"/>
      <w:bookmarkEnd w:id="0"/>
      <w:r w:rsidRPr="00FD2E68">
        <w:rPr>
          <w:b/>
          <w:sz w:val="20"/>
          <w:szCs w:val="20"/>
          <w:u w:val="single"/>
        </w:rPr>
        <w:t>Aviso de Privacidad para Candidatos</w:t>
      </w:r>
    </w:p>
    <w:p w:rsidR="00086F6F" w:rsidRPr="00FD2E68" w:rsidRDefault="00086F6F" w:rsidP="00086F6F">
      <w:pPr>
        <w:jc w:val="both"/>
        <w:rPr>
          <w:rFonts w:cs="Arial"/>
          <w:bCs/>
          <w:sz w:val="20"/>
          <w:szCs w:val="20"/>
        </w:rPr>
      </w:pPr>
      <w:r w:rsidRPr="00FD2E68">
        <w:rPr>
          <w:b/>
          <w:sz w:val="20"/>
          <w:szCs w:val="20"/>
        </w:rPr>
        <w:t xml:space="preserve">Valores Corporativos Softtek S.A. de C.V. </w:t>
      </w:r>
      <w:r w:rsidRPr="00FD2E68">
        <w:rPr>
          <w:sz w:val="20"/>
          <w:szCs w:val="20"/>
        </w:rPr>
        <w:t>filiales y subsidiarias</w:t>
      </w:r>
      <w:r w:rsidRPr="00FD2E68">
        <w:rPr>
          <w:rFonts w:cs="Arial"/>
          <w:bCs/>
          <w:sz w:val="20"/>
          <w:szCs w:val="20"/>
        </w:rPr>
        <w:t xml:space="preserve"> con domicilio en </w:t>
      </w:r>
      <w:r w:rsidR="00FD2E68" w:rsidRPr="00FD2E68">
        <w:rPr>
          <w:sz w:val="20"/>
          <w:szCs w:val="20"/>
        </w:rPr>
        <w:t xml:space="preserve">Boulevard Diaz Ordaz, Km. 333, Col. La Leona Sección IV, Garza García, N.L. </w:t>
      </w:r>
      <w:r w:rsidR="00390F47" w:rsidRPr="00FD2E68">
        <w:rPr>
          <w:sz w:val="20"/>
          <w:szCs w:val="20"/>
        </w:rPr>
        <w:t>CP</w:t>
      </w:r>
      <w:r w:rsidR="00FD2E68" w:rsidRPr="00FD2E68">
        <w:rPr>
          <w:sz w:val="20"/>
          <w:szCs w:val="20"/>
        </w:rPr>
        <w:t>. 66210</w:t>
      </w:r>
      <w:r w:rsidRPr="00FD2E68">
        <w:rPr>
          <w:sz w:val="20"/>
          <w:szCs w:val="20"/>
        </w:rPr>
        <w:t xml:space="preserve">, </w:t>
      </w:r>
      <w:r w:rsidRPr="00FD2E68">
        <w:rPr>
          <w:rFonts w:cs="Arial"/>
          <w:bCs/>
          <w:sz w:val="20"/>
          <w:szCs w:val="20"/>
        </w:rPr>
        <w:t xml:space="preserve">(en adelante “Softtek”) le informa que los datos personales que nos proporcione voluntariamente, incluidos datos personales sensibles, </w:t>
      </w:r>
      <w:r w:rsidRPr="00FD2E68">
        <w:rPr>
          <w:rFonts w:eastAsia="Times New Roman" w:cs="Arial"/>
          <w:bCs/>
          <w:sz w:val="20"/>
          <w:szCs w:val="20"/>
          <w:lang w:val="es-MX" w:eastAsia="es-MX"/>
        </w:rPr>
        <w:t>serán utilizados únicamente para</w:t>
      </w:r>
      <w:r w:rsidRPr="00FD2E68">
        <w:rPr>
          <w:rFonts w:eastAsia="Times New Roman" w:cs="Arial"/>
          <w:b/>
          <w:bCs/>
          <w:sz w:val="20"/>
          <w:szCs w:val="20"/>
          <w:lang w:eastAsia="es-MX"/>
        </w:rPr>
        <w:t xml:space="preserve"> </w:t>
      </w:r>
      <w:r w:rsidRPr="00FD2E68">
        <w:rPr>
          <w:sz w:val="20"/>
          <w:szCs w:val="20"/>
        </w:rPr>
        <w:t xml:space="preserve">contactarlo y dar seguimiento a su comunicación; </w:t>
      </w:r>
      <w:r w:rsidRPr="00FD2E68">
        <w:rPr>
          <w:rFonts w:cs="Arial"/>
          <w:bCs/>
          <w:sz w:val="20"/>
          <w:szCs w:val="20"/>
        </w:rPr>
        <w:t>en caso de que su perfil sea de interés para Softtek sus datos personales serán utilizados para tomar decisiones de selección, hacer evaluaciones, conformar expedientes de candidatos, entre otros</w:t>
      </w:r>
      <w:r w:rsidRPr="00FD2E68">
        <w:rPr>
          <w:sz w:val="20"/>
          <w:szCs w:val="20"/>
        </w:rPr>
        <w:t>.</w:t>
      </w:r>
      <w:r w:rsidRPr="00FD2E68">
        <w:rPr>
          <w:b/>
          <w:sz w:val="20"/>
          <w:szCs w:val="20"/>
        </w:rPr>
        <w:t xml:space="preserve"> </w:t>
      </w:r>
    </w:p>
    <w:p w:rsidR="00086F6F" w:rsidRPr="00FD2E68" w:rsidRDefault="00086F6F" w:rsidP="00086F6F">
      <w:pPr>
        <w:jc w:val="both"/>
        <w:rPr>
          <w:rFonts w:cs="Arial"/>
          <w:bCs/>
          <w:sz w:val="20"/>
          <w:szCs w:val="20"/>
        </w:rPr>
      </w:pPr>
      <w:r w:rsidRPr="00FD2E68">
        <w:rPr>
          <w:rFonts w:cs="Arial"/>
          <w:bCs/>
          <w:sz w:val="20"/>
          <w:szCs w:val="20"/>
        </w:rPr>
        <w:t>Softtek no venderá, cederá o transferirá sus datos personales a terceros ajenos a Softtek sin su consentimiento previo. Sin embargo, Softtek podrá transferir sus datos personales cuando dicha transferencia esté prevista en la Ley.</w:t>
      </w:r>
    </w:p>
    <w:p w:rsidR="00086F6F" w:rsidRPr="00FD2E68" w:rsidRDefault="00086F6F" w:rsidP="00086F6F">
      <w:pPr>
        <w:jc w:val="both"/>
        <w:rPr>
          <w:rFonts w:cs="Arial"/>
          <w:bCs/>
          <w:sz w:val="20"/>
          <w:szCs w:val="20"/>
        </w:rPr>
      </w:pPr>
      <w:r w:rsidRPr="00FD2E68">
        <w:rPr>
          <w:rFonts w:cs="Arial"/>
          <w:bCs/>
          <w:sz w:val="20"/>
          <w:szCs w:val="20"/>
        </w:rPr>
        <w:t xml:space="preserve">Softtek ha adoptado las medidas de seguridad, administrativas, técnicas y físicas, necesarias para proteger sus datos personales contra daño, pérdida, alteración, destrucción o el uso, acceso o tratamiento no autorizado. Sin embargo, es claro que ninguna transmisión de datos por Internet es completamente segura y por ende Softtek no puede garantizar que el tratamiento de sus datos personales estará libre de todo daño, pérdida, alteración, destrucción o el uso, acceso o tratamiento no autorizado.  </w:t>
      </w:r>
    </w:p>
    <w:p w:rsidR="00086F6F" w:rsidRPr="00FD2E68" w:rsidRDefault="00086F6F" w:rsidP="00086F6F">
      <w:pPr>
        <w:jc w:val="both"/>
        <w:rPr>
          <w:rFonts w:cs="Arial"/>
          <w:bCs/>
          <w:sz w:val="20"/>
          <w:szCs w:val="20"/>
        </w:rPr>
      </w:pPr>
      <w:r w:rsidRPr="00FD2E68">
        <w:rPr>
          <w:rFonts w:cs="Arial"/>
          <w:bCs/>
          <w:sz w:val="20"/>
          <w:szCs w:val="20"/>
        </w:rPr>
        <w:t xml:space="preserve">Usted, como titular de datos personales, podrá ejercitar ante la </w:t>
      </w:r>
      <w:r w:rsidRPr="00FD2E68">
        <w:rPr>
          <w:rFonts w:cs="Arial"/>
          <w:b/>
          <w:bCs/>
          <w:sz w:val="20"/>
          <w:szCs w:val="20"/>
        </w:rPr>
        <w:t>Persona Responsable de Datos Personales</w:t>
      </w:r>
      <w:r w:rsidRPr="00FD2E68">
        <w:rPr>
          <w:rFonts w:cs="Arial"/>
          <w:bCs/>
          <w:sz w:val="20"/>
          <w:szCs w:val="20"/>
        </w:rPr>
        <w:t xml:space="preserve"> </w:t>
      </w:r>
      <w:r w:rsidRPr="00FD2E68">
        <w:rPr>
          <w:rFonts w:cs="Arial"/>
          <w:b/>
          <w:bCs/>
          <w:sz w:val="20"/>
          <w:szCs w:val="20"/>
        </w:rPr>
        <w:t>de Softtek</w:t>
      </w:r>
      <w:r w:rsidRPr="00FD2E68">
        <w:rPr>
          <w:rFonts w:cs="Arial"/>
          <w:bCs/>
          <w:sz w:val="20"/>
          <w:szCs w:val="20"/>
        </w:rPr>
        <w:t xml:space="preserve"> los derechos de acceso, rectificación, cancelación y oposición (</w:t>
      </w:r>
      <w:r w:rsidR="008E4051">
        <w:rPr>
          <w:rFonts w:cs="Arial"/>
          <w:bCs/>
          <w:sz w:val="20"/>
          <w:szCs w:val="20"/>
        </w:rPr>
        <w:t>“</w:t>
      </w:r>
      <w:r w:rsidR="008E4051" w:rsidRPr="00FD2E68">
        <w:rPr>
          <w:rFonts w:cs="Arial"/>
          <w:bCs/>
          <w:sz w:val="20"/>
          <w:szCs w:val="20"/>
        </w:rPr>
        <w:t xml:space="preserve">Derechos </w:t>
      </w:r>
      <w:r w:rsidRPr="00FD2E68">
        <w:rPr>
          <w:rFonts w:cs="Arial"/>
          <w:bCs/>
          <w:sz w:val="20"/>
          <w:szCs w:val="20"/>
        </w:rPr>
        <w:t>ARCO</w:t>
      </w:r>
      <w:r w:rsidR="008E4051">
        <w:rPr>
          <w:rFonts w:cs="Arial"/>
          <w:bCs/>
          <w:sz w:val="20"/>
          <w:szCs w:val="20"/>
        </w:rPr>
        <w:t>”</w:t>
      </w:r>
      <w:r w:rsidRPr="00FD2E68">
        <w:rPr>
          <w:rFonts w:cs="Arial"/>
          <w:bCs/>
          <w:sz w:val="20"/>
          <w:szCs w:val="20"/>
        </w:rPr>
        <w:t xml:space="preserve">), establecidos en la Ley Federal de Protección de Datos Personales en Posesión de los Particulares </w:t>
      </w:r>
      <w:r w:rsidR="008E4051">
        <w:rPr>
          <w:rFonts w:cs="Arial"/>
          <w:bCs/>
          <w:sz w:val="20"/>
          <w:szCs w:val="20"/>
        </w:rPr>
        <w:t xml:space="preserve"> y su Reglamento </w:t>
      </w:r>
      <w:r w:rsidRPr="00FD2E68">
        <w:rPr>
          <w:rFonts w:cs="Arial"/>
          <w:bCs/>
          <w:sz w:val="20"/>
          <w:szCs w:val="20"/>
        </w:rPr>
        <w:t xml:space="preserve">(la </w:t>
      </w:r>
      <w:r w:rsidR="008E4051">
        <w:rPr>
          <w:rFonts w:cs="Arial"/>
          <w:bCs/>
          <w:sz w:val="20"/>
          <w:szCs w:val="20"/>
        </w:rPr>
        <w:t>“</w:t>
      </w:r>
      <w:r w:rsidRPr="00FD2E68">
        <w:rPr>
          <w:rFonts w:cs="Arial"/>
          <w:bCs/>
          <w:sz w:val="20"/>
          <w:szCs w:val="20"/>
        </w:rPr>
        <w:t>Ley</w:t>
      </w:r>
      <w:r w:rsidR="008E4051">
        <w:rPr>
          <w:rFonts w:cs="Arial"/>
          <w:bCs/>
          <w:sz w:val="20"/>
          <w:szCs w:val="20"/>
        </w:rPr>
        <w:t>”</w:t>
      </w:r>
      <w:r w:rsidRPr="00FD2E68">
        <w:rPr>
          <w:rFonts w:cs="Arial"/>
          <w:bCs/>
          <w:sz w:val="20"/>
          <w:szCs w:val="20"/>
        </w:rPr>
        <w:t xml:space="preserve">). Asimismo, podrá revocar, en todo momento, el consentimiento que haya otorgado y que fuese necesario para llevar a cabo el tratamiento de sus datos personales, así como solicitar que se limite el uso o divulgación de los mismos.  Lo anterior, enviando su petición en los términos establecidos por la Ley al correo electrónico: </w:t>
      </w:r>
      <w:r w:rsidRPr="008C4CF9">
        <w:rPr>
          <w:rStyle w:val="Strong"/>
          <w:rFonts w:asciiTheme="minorHAnsi" w:hAnsiTheme="minorHAnsi" w:cs="Arial"/>
          <w:sz w:val="20"/>
          <w:szCs w:val="20"/>
        </w:rPr>
        <w:t>privacy@softtek.com</w:t>
      </w:r>
      <w:r w:rsidRPr="00FD2E68">
        <w:rPr>
          <w:rFonts w:cs="Arial"/>
          <w:bCs/>
          <w:sz w:val="20"/>
          <w:szCs w:val="20"/>
        </w:rPr>
        <w:t xml:space="preserve"> o a </w:t>
      </w:r>
      <w:r w:rsidR="00FD2E68" w:rsidRPr="00FD2E68">
        <w:rPr>
          <w:sz w:val="20"/>
          <w:szCs w:val="20"/>
        </w:rPr>
        <w:t xml:space="preserve">Boulevard Diaz Ordaz, Km. 333, Col. La Leona Sección IV, Garza García, N.L. </w:t>
      </w:r>
      <w:r w:rsidR="008E4051">
        <w:rPr>
          <w:sz w:val="20"/>
          <w:szCs w:val="20"/>
        </w:rPr>
        <w:t>C.P.</w:t>
      </w:r>
      <w:r w:rsidR="00FD2E68" w:rsidRPr="00FD2E68">
        <w:rPr>
          <w:sz w:val="20"/>
          <w:szCs w:val="20"/>
        </w:rPr>
        <w:t xml:space="preserve"> 66210.</w:t>
      </w:r>
    </w:p>
    <w:p w:rsidR="00086F6F" w:rsidRPr="00FD2E68" w:rsidRDefault="00086F6F" w:rsidP="00086F6F">
      <w:pPr>
        <w:jc w:val="both"/>
        <w:rPr>
          <w:rFonts w:cs="Arial"/>
          <w:bCs/>
          <w:sz w:val="20"/>
          <w:szCs w:val="20"/>
        </w:rPr>
      </w:pPr>
      <w:r w:rsidRPr="00FD2E68">
        <w:rPr>
          <w:rFonts w:cs="Arial"/>
          <w:bCs/>
          <w:sz w:val="20"/>
          <w:szCs w:val="20"/>
        </w:rPr>
        <w:t xml:space="preserve">Softtek se reserva el derecho de hacer cambios en el presente Aviso de Privacidad, mismos que le serán comunicados a través de la página web </w:t>
      </w:r>
      <w:hyperlink r:id="rId5" w:history="1">
        <w:r w:rsidRPr="00FD2E68">
          <w:rPr>
            <w:rStyle w:val="Hyperlink"/>
            <w:rFonts w:cs="Arial"/>
            <w:bCs/>
            <w:color w:val="auto"/>
            <w:sz w:val="20"/>
            <w:szCs w:val="20"/>
          </w:rPr>
          <w:t>www.softtek.com</w:t>
        </w:r>
      </w:hyperlink>
      <w:r w:rsidRPr="00FD2E68">
        <w:rPr>
          <w:rFonts w:cs="Arial"/>
          <w:bCs/>
          <w:sz w:val="20"/>
          <w:szCs w:val="20"/>
        </w:rPr>
        <w:t xml:space="preserve">. </w:t>
      </w:r>
    </w:p>
    <w:p w:rsidR="00086F6F" w:rsidRPr="00FD2E68" w:rsidRDefault="00086F6F" w:rsidP="00086F6F">
      <w:pPr>
        <w:jc w:val="both"/>
        <w:rPr>
          <w:rFonts w:cs="Arial"/>
          <w:b/>
          <w:bCs/>
          <w:sz w:val="20"/>
          <w:szCs w:val="20"/>
        </w:rPr>
      </w:pPr>
      <w:r w:rsidRPr="00FD2E68">
        <w:rPr>
          <w:rFonts w:cs="Arial"/>
          <w:b/>
          <w:bCs/>
          <w:sz w:val="20"/>
          <w:szCs w:val="20"/>
        </w:rPr>
        <w:t>Si no desea que Softtek trate sus datos personales para cumplir con las finalidades antes descritas, le pedimos que se abstenga de proporcionarlos, ya que el proporcionarlos implica que está de acuerdo con los términos del presente.</w:t>
      </w:r>
    </w:p>
    <w:p w:rsidR="00086F6F" w:rsidRPr="00FD2E68" w:rsidRDefault="00086F6F" w:rsidP="00086F6F">
      <w:pPr>
        <w:jc w:val="both"/>
        <w:rPr>
          <w:rFonts w:cs="Arial"/>
          <w:bCs/>
          <w:sz w:val="20"/>
          <w:szCs w:val="20"/>
        </w:rPr>
      </w:pPr>
      <w:r w:rsidRPr="00FD2E68">
        <w:rPr>
          <w:rFonts w:cs="Arial"/>
          <w:bCs/>
          <w:sz w:val="20"/>
          <w:szCs w:val="20"/>
        </w:rPr>
        <w:t>Le informamos que, ante la negativa de respuesta a las solicitudes de derechos ARCO o inconformidad con la misma, usted puede presentar ante el Instituto Federal de Acceso a la Información y Protección de Datos, la correspondiente Solicitud de Protección de Derechos en los plazos y términos fijados por la Ley y su Reglamento.</w:t>
      </w:r>
    </w:p>
    <w:p w:rsidR="00FD2E68" w:rsidRPr="008C4CF9" w:rsidRDefault="00FD2E68" w:rsidP="00FD2E68">
      <w:pPr>
        <w:spacing w:after="100" w:afterAutospacing="1" w:line="240" w:lineRule="auto"/>
        <w:jc w:val="both"/>
        <w:rPr>
          <w:rFonts w:cs="Arial"/>
          <w:bCs/>
          <w:sz w:val="20"/>
          <w:szCs w:val="20"/>
        </w:rPr>
      </w:pPr>
      <w:r w:rsidRPr="008C4CF9">
        <w:rPr>
          <w:rFonts w:cs="Arial"/>
          <w:bCs/>
          <w:sz w:val="20"/>
          <w:szCs w:val="20"/>
        </w:rPr>
        <w:t>Manifiesto que he leído y entiendo el presente Aviso de Privacidad y otorgo mi consentimiento, para los casos en que es necesario, para el tratamiento de mis datos personales en los términos del presente.</w:t>
      </w:r>
    </w:p>
    <w:p w:rsidR="00FD2E68" w:rsidRPr="008C4CF9" w:rsidRDefault="00FD2E68" w:rsidP="00FD2E68">
      <w:pPr>
        <w:spacing w:after="100" w:afterAutospacing="1" w:line="240" w:lineRule="auto"/>
        <w:jc w:val="both"/>
        <w:rPr>
          <w:rFonts w:cs="Arial"/>
          <w:bCs/>
          <w:sz w:val="20"/>
          <w:szCs w:val="20"/>
        </w:rPr>
      </w:pPr>
      <w:r w:rsidRPr="008C4CF9">
        <w:rPr>
          <w:rFonts w:cs="Arial"/>
          <w:bCs/>
          <w:sz w:val="20"/>
          <w:szCs w:val="20"/>
        </w:rPr>
        <w:t>Nombre: _______________________</w:t>
      </w:r>
    </w:p>
    <w:p w:rsidR="00FD2E68" w:rsidRPr="008C4CF9" w:rsidRDefault="00FD2E68" w:rsidP="00FD2E68">
      <w:pPr>
        <w:spacing w:after="100" w:afterAutospacing="1" w:line="240" w:lineRule="auto"/>
        <w:jc w:val="both"/>
        <w:rPr>
          <w:rFonts w:cs="Arial"/>
          <w:bCs/>
          <w:sz w:val="20"/>
          <w:szCs w:val="20"/>
        </w:rPr>
      </w:pPr>
      <w:r w:rsidRPr="008C4CF9">
        <w:rPr>
          <w:rFonts w:cs="Arial"/>
          <w:bCs/>
          <w:sz w:val="20"/>
          <w:szCs w:val="20"/>
        </w:rPr>
        <w:t>Firma: _________________________</w:t>
      </w:r>
    </w:p>
    <w:p w:rsidR="009A722D" w:rsidRPr="008C4CF9" w:rsidRDefault="00FD2E68" w:rsidP="008C4CF9">
      <w:pPr>
        <w:spacing w:after="100" w:afterAutospacing="1" w:line="240" w:lineRule="auto"/>
        <w:jc w:val="both"/>
        <w:rPr>
          <w:rFonts w:cs="Arial"/>
          <w:bCs/>
          <w:sz w:val="20"/>
          <w:szCs w:val="20"/>
        </w:rPr>
      </w:pPr>
      <w:r w:rsidRPr="008C4CF9">
        <w:rPr>
          <w:rFonts w:cs="Arial"/>
          <w:bCs/>
          <w:sz w:val="20"/>
          <w:szCs w:val="20"/>
        </w:rPr>
        <w:t>Fecha: _________________________</w:t>
      </w:r>
    </w:p>
    <w:sectPr w:rsidR="009A722D" w:rsidRPr="008C4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la Carolina Martínez Carlos">
    <w15:presenceInfo w15:providerId="None" w15:userId="Marla Carolina Martínez Car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6F"/>
    <w:rsid w:val="00046D65"/>
    <w:rsid w:val="00086F6F"/>
    <w:rsid w:val="00222BDF"/>
    <w:rsid w:val="0033139B"/>
    <w:rsid w:val="00347D89"/>
    <w:rsid w:val="00382F30"/>
    <w:rsid w:val="00390F47"/>
    <w:rsid w:val="00433D1F"/>
    <w:rsid w:val="00693082"/>
    <w:rsid w:val="006B2565"/>
    <w:rsid w:val="00771850"/>
    <w:rsid w:val="008C4CF9"/>
    <w:rsid w:val="008E4051"/>
    <w:rsid w:val="00954E65"/>
    <w:rsid w:val="00983E89"/>
    <w:rsid w:val="009F6B47"/>
    <w:rsid w:val="009F7E1F"/>
    <w:rsid w:val="00BE53A7"/>
    <w:rsid w:val="00C021F2"/>
    <w:rsid w:val="00C132E7"/>
    <w:rsid w:val="00CA687A"/>
    <w:rsid w:val="00D10C1F"/>
    <w:rsid w:val="00EF548C"/>
    <w:rsid w:val="00FB09CC"/>
    <w:rsid w:val="00FD2E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6F"/>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86F6F"/>
    <w:rPr>
      <w:color w:val="0000FF"/>
      <w:u w:val="single"/>
    </w:rPr>
  </w:style>
  <w:style w:type="character" w:styleId="Strong">
    <w:name w:val="Strong"/>
    <w:basedOn w:val="DefaultParagraphFont"/>
    <w:uiPriority w:val="22"/>
    <w:qFormat/>
    <w:rsid w:val="00086F6F"/>
    <w:rPr>
      <w:b/>
      <w:bCs/>
    </w:rPr>
  </w:style>
  <w:style w:type="character" w:styleId="FollowedHyperlink">
    <w:name w:val="FollowedHyperlink"/>
    <w:basedOn w:val="DefaultParagraphFont"/>
    <w:uiPriority w:val="99"/>
    <w:semiHidden/>
    <w:unhideWhenUsed/>
    <w:rsid w:val="00390F4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6F"/>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86F6F"/>
    <w:rPr>
      <w:color w:val="0000FF"/>
      <w:u w:val="single"/>
    </w:rPr>
  </w:style>
  <w:style w:type="character" w:styleId="Strong">
    <w:name w:val="Strong"/>
    <w:basedOn w:val="DefaultParagraphFont"/>
    <w:uiPriority w:val="22"/>
    <w:qFormat/>
    <w:rsid w:val="00086F6F"/>
    <w:rPr>
      <w:b/>
      <w:bCs/>
    </w:rPr>
  </w:style>
  <w:style w:type="character" w:styleId="FollowedHyperlink">
    <w:name w:val="FollowedHyperlink"/>
    <w:basedOn w:val="DefaultParagraphFont"/>
    <w:uiPriority w:val="99"/>
    <w:semiHidden/>
    <w:unhideWhenUsed/>
    <w:rsid w:val="00390F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87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ftte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489</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Crystal de León Alanis</dc:creator>
  <cp:lastModifiedBy>Iris Crystal de León Alanis</cp:lastModifiedBy>
  <cp:revision>3</cp:revision>
  <dcterms:created xsi:type="dcterms:W3CDTF">2014-08-18T23:53:00Z</dcterms:created>
  <dcterms:modified xsi:type="dcterms:W3CDTF">2014-08-18T23:53:00Z</dcterms:modified>
</cp:coreProperties>
</file>