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8B" w:rsidRPr="0062077A" w:rsidRDefault="0062077A">
      <w:pPr>
        <w:rPr>
          <w:b/>
        </w:rPr>
      </w:pPr>
      <w:r w:rsidRPr="0062077A">
        <w:rPr>
          <w:b/>
        </w:rPr>
        <w:t>Caso e plano de teste</w:t>
      </w:r>
    </w:p>
    <w:p w:rsidR="0062077A" w:rsidRDefault="0062077A">
      <w:r>
        <w:tab/>
        <w:t>Um plano de testes trata-se de uma prática regular na engenharia de software e ajuda na definição dos itens que devem compor esse plano, justificando sua necessidade em um processo de desenvolvimento de software. Para tanto, o planejamento engloba 3 etapas principais.</w:t>
      </w:r>
    </w:p>
    <w:p w:rsidR="0062077A" w:rsidRDefault="0062077A" w:rsidP="0062077A">
      <w:pPr>
        <w:pStyle w:val="PargrafodaLista"/>
        <w:numPr>
          <w:ilvl w:val="0"/>
          <w:numId w:val="1"/>
        </w:numPr>
      </w:pPr>
      <w:r>
        <w:t>Definir um cronograma de atividades.</w:t>
      </w:r>
    </w:p>
    <w:p w:rsidR="0062077A" w:rsidRDefault="0062077A" w:rsidP="0062077A">
      <w:pPr>
        <w:pStyle w:val="PargrafodaLista"/>
        <w:numPr>
          <w:ilvl w:val="0"/>
          <w:numId w:val="1"/>
        </w:numPr>
      </w:pPr>
      <w:r>
        <w:t>Fazer a alocação de recursos.</w:t>
      </w:r>
    </w:p>
    <w:p w:rsidR="0062077A" w:rsidRDefault="0062077A" w:rsidP="0062077A">
      <w:pPr>
        <w:pStyle w:val="PargrafodaLista"/>
        <w:numPr>
          <w:ilvl w:val="0"/>
          <w:numId w:val="1"/>
        </w:numPr>
      </w:pPr>
      <w:r>
        <w:t>Definir marcos do projeto.</w:t>
      </w:r>
    </w:p>
    <w:p w:rsidR="0062077A" w:rsidRDefault="00232739" w:rsidP="00232739">
      <w:pPr>
        <w:ind w:firstLine="360"/>
      </w:pPr>
      <w:r>
        <w:t>Nesse contexto, são necessários alguns documentos para orientar o desenvolvimento, como os requisitos do software e o plano de testes. Voltado para a realidade do nosso projeto, essas etapas seriam executadas da seguinte forma.</w:t>
      </w:r>
    </w:p>
    <w:p w:rsidR="00232739" w:rsidRDefault="00232739" w:rsidP="00232739"/>
    <w:p w:rsidR="00341543" w:rsidRPr="00341543" w:rsidRDefault="00341543" w:rsidP="00232739">
      <w:pPr>
        <w:rPr>
          <w:b/>
        </w:rPr>
      </w:pPr>
      <w:r w:rsidRPr="00341543">
        <w:rPr>
          <w:b/>
        </w:rPr>
        <w:t>Cronograma de atividades:</w:t>
      </w:r>
    </w:p>
    <w:p w:rsidR="0062077A" w:rsidRDefault="00341543">
      <w:r>
        <w:tab/>
        <w:t>O projeto ao todo possui a duração de 1 ano, separado entre os 2 semestres de 2016. Essas atividades estão divididas da seguinte forma.</w:t>
      </w:r>
    </w:p>
    <w:p w:rsidR="00341543" w:rsidRDefault="00341543">
      <w:r>
        <w:t>1º Semestre</w:t>
      </w:r>
    </w:p>
    <w:p w:rsidR="00341543" w:rsidRDefault="00341543" w:rsidP="00341543">
      <w:pPr>
        <w:pStyle w:val="PargrafodaLista"/>
        <w:numPr>
          <w:ilvl w:val="0"/>
          <w:numId w:val="2"/>
        </w:numPr>
      </w:pPr>
      <w:r>
        <w:t>Entrevista com os usuários.</w:t>
      </w:r>
    </w:p>
    <w:p w:rsidR="00341543" w:rsidRDefault="00341543" w:rsidP="00341543">
      <w:pPr>
        <w:pStyle w:val="PargrafodaLista"/>
        <w:numPr>
          <w:ilvl w:val="0"/>
          <w:numId w:val="2"/>
        </w:numPr>
      </w:pPr>
      <w:r>
        <w:t>Definição de requisitos.</w:t>
      </w:r>
    </w:p>
    <w:p w:rsidR="00341543" w:rsidRDefault="00341543" w:rsidP="00341543">
      <w:pPr>
        <w:pStyle w:val="PargrafodaLista"/>
        <w:numPr>
          <w:ilvl w:val="0"/>
          <w:numId w:val="2"/>
        </w:numPr>
      </w:pPr>
      <w:r>
        <w:t>Elaboração do protótipo.</w:t>
      </w:r>
    </w:p>
    <w:p w:rsidR="00341543" w:rsidRDefault="00341543" w:rsidP="00341543">
      <w:pPr>
        <w:pStyle w:val="PargrafodaLista"/>
        <w:numPr>
          <w:ilvl w:val="0"/>
          <w:numId w:val="2"/>
        </w:numPr>
      </w:pPr>
      <w:r>
        <w:t>Criação do modelo ER.</w:t>
      </w:r>
    </w:p>
    <w:p w:rsidR="00341543" w:rsidRDefault="00341543" w:rsidP="00341543">
      <w:pPr>
        <w:pStyle w:val="PargrafodaLista"/>
        <w:numPr>
          <w:ilvl w:val="0"/>
          <w:numId w:val="2"/>
        </w:numPr>
      </w:pPr>
      <w:r>
        <w:t>Criação dos diagramas de classe.</w:t>
      </w:r>
    </w:p>
    <w:p w:rsidR="00341543" w:rsidRDefault="00341543" w:rsidP="00341543">
      <w:pPr>
        <w:pStyle w:val="PargrafodaLista"/>
        <w:numPr>
          <w:ilvl w:val="0"/>
          <w:numId w:val="2"/>
        </w:numPr>
      </w:pPr>
      <w:r>
        <w:t>Criação dos casos de uso.</w:t>
      </w:r>
    </w:p>
    <w:p w:rsidR="00341543" w:rsidRDefault="00341543" w:rsidP="00341543">
      <w:pPr>
        <w:pStyle w:val="PargrafodaLista"/>
        <w:numPr>
          <w:ilvl w:val="0"/>
          <w:numId w:val="2"/>
        </w:numPr>
      </w:pPr>
      <w:r>
        <w:t>Criação dos diagramas de sequência.</w:t>
      </w:r>
    </w:p>
    <w:p w:rsidR="00341543" w:rsidRDefault="00341543" w:rsidP="00341543">
      <w:pPr>
        <w:pStyle w:val="PargrafodaLista"/>
        <w:numPr>
          <w:ilvl w:val="0"/>
          <w:numId w:val="2"/>
        </w:numPr>
      </w:pPr>
      <w:r>
        <w:t>Montagem da documentação da metodologia utilizada.</w:t>
      </w:r>
    </w:p>
    <w:p w:rsidR="00341543" w:rsidRDefault="00341543" w:rsidP="00341543">
      <w:pPr>
        <w:pStyle w:val="PargrafodaLista"/>
        <w:numPr>
          <w:ilvl w:val="0"/>
          <w:numId w:val="2"/>
        </w:numPr>
      </w:pPr>
      <w:r>
        <w:t>Montagem da documentação final do projeto.</w:t>
      </w:r>
    </w:p>
    <w:p w:rsidR="00341543" w:rsidRDefault="00341543" w:rsidP="00341543">
      <w:r>
        <w:t>2º Semestre</w:t>
      </w:r>
    </w:p>
    <w:p w:rsidR="00341543" w:rsidRDefault="00620A64" w:rsidP="00341543">
      <w:pPr>
        <w:pStyle w:val="PargrafodaLista"/>
        <w:numPr>
          <w:ilvl w:val="0"/>
          <w:numId w:val="3"/>
        </w:numPr>
      </w:pPr>
      <w:r>
        <w:t>Definição da estrutura do DB.</w:t>
      </w:r>
    </w:p>
    <w:p w:rsidR="00620A64" w:rsidRDefault="00620A64" w:rsidP="00341543">
      <w:pPr>
        <w:pStyle w:val="PargrafodaLista"/>
        <w:numPr>
          <w:ilvl w:val="0"/>
          <w:numId w:val="3"/>
        </w:numPr>
      </w:pPr>
      <w:r>
        <w:t>Desenvolvimento do projeto.</w:t>
      </w:r>
    </w:p>
    <w:p w:rsidR="00620A64" w:rsidRDefault="00620A64" w:rsidP="00341543">
      <w:pPr>
        <w:pStyle w:val="PargrafodaLista"/>
        <w:numPr>
          <w:ilvl w:val="0"/>
          <w:numId w:val="3"/>
        </w:numPr>
      </w:pPr>
      <w:r>
        <w:t>Validação com usuários chave.</w:t>
      </w:r>
    </w:p>
    <w:p w:rsidR="00620A64" w:rsidRDefault="00620A64" w:rsidP="00341543">
      <w:pPr>
        <w:pStyle w:val="PargrafodaLista"/>
        <w:numPr>
          <w:ilvl w:val="0"/>
          <w:numId w:val="3"/>
        </w:numPr>
      </w:pPr>
      <w:r>
        <w:t>Testes com usuários chave.</w:t>
      </w:r>
    </w:p>
    <w:p w:rsidR="00620A64" w:rsidRDefault="00620A64" w:rsidP="00341543">
      <w:pPr>
        <w:pStyle w:val="PargrafodaLista"/>
        <w:numPr>
          <w:ilvl w:val="0"/>
          <w:numId w:val="3"/>
        </w:numPr>
      </w:pPr>
      <w:r>
        <w:t>Ajuste no desenvolvimento.</w:t>
      </w:r>
    </w:p>
    <w:p w:rsidR="00620A64" w:rsidRDefault="00620A64" w:rsidP="00341543">
      <w:pPr>
        <w:pStyle w:val="PargrafodaLista"/>
        <w:numPr>
          <w:ilvl w:val="0"/>
          <w:numId w:val="3"/>
        </w:numPr>
      </w:pPr>
      <w:r>
        <w:t>Implantação.</w:t>
      </w:r>
    </w:p>
    <w:p w:rsidR="00620A64" w:rsidRDefault="00620A64" w:rsidP="00341543">
      <w:pPr>
        <w:pStyle w:val="PargrafodaLista"/>
        <w:numPr>
          <w:ilvl w:val="0"/>
          <w:numId w:val="3"/>
        </w:numPr>
      </w:pPr>
      <w:r>
        <w:t>Finalização do projeto.</w:t>
      </w:r>
    </w:p>
    <w:p w:rsidR="00620A64" w:rsidRPr="00620A64" w:rsidRDefault="00620A64" w:rsidP="00620A64">
      <w:pPr>
        <w:rPr>
          <w:b/>
        </w:rPr>
      </w:pPr>
      <w:r w:rsidRPr="00620A64">
        <w:rPr>
          <w:b/>
        </w:rPr>
        <w:t>Alocação de recursos:</w:t>
      </w:r>
    </w:p>
    <w:p w:rsidR="00620A64" w:rsidRDefault="00620A64" w:rsidP="00620A64">
      <w:r>
        <w:tab/>
        <w:t>O projeto conta com 7 desenvolvedores, além do gerente de projetos. Cada um dos desenvolvedores ficará responsável por uma parte específica do produto final, definida durante o segundo semestre do projeto.</w:t>
      </w:r>
    </w:p>
    <w:p w:rsidR="001D4829" w:rsidRPr="001D4829" w:rsidRDefault="001D4829" w:rsidP="00620A64">
      <w:pPr>
        <w:rPr>
          <w:b/>
        </w:rPr>
      </w:pPr>
      <w:r w:rsidRPr="001D4829">
        <w:rPr>
          <w:b/>
        </w:rPr>
        <w:t>Marcos do projeto:</w:t>
      </w:r>
    </w:p>
    <w:p w:rsidR="001D4829" w:rsidRDefault="001D4829" w:rsidP="00620A64">
      <w:r>
        <w:tab/>
        <w:t>A</w:t>
      </w:r>
      <w:r w:rsidR="0083518C">
        <w:t xml:space="preserve">té o momento, existe apenas um marco importante, que serviu para definir a melhor forma de prosseguir. Esse marco foi a entrevista realizada com os usuários, que serviu para </w:t>
      </w:r>
      <w:r w:rsidR="0083518C">
        <w:lastRenderedPageBreak/>
        <w:t>levantar todas as necessidades o validar todos os processos idealizados pela equipe de desenvolvedores.</w:t>
      </w:r>
    </w:p>
    <w:p w:rsidR="0083518C" w:rsidRPr="0083518C" w:rsidRDefault="0083518C" w:rsidP="0083518C">
      <w:pPr>
        <w:rPr>
          <w:b/>
        </w:rPr>
      </w:pPr>
      <w:r w:rsidRPr="0083518C">
        <w:rPr>
          <w:b/>
        </w:rPr>
        <w:t>Teste de Software</w:t>
      </w:r>
    </w:p>
    <w:p w:rsidR="0062077A" w:rsidRDefault="0083518C" w:rsidP="0083518C">
      <w:pPr>
        <w:ind w:firstLine="708"/>
      </w:pPr>
      <w:r>
        <w:t>Teste de software é uma das atividades do processo de desenvolvimento de sistema de software que visa executar um programa de modo sistemático com o objetivo de encontrar falhas</w:t>
      </w:r>
      <w:r>
        <w:t>, v</w:t>
      </w:r>
      <w:r>
        <w:t>erifica</w:t>
      </w:r>
      <w:r>
        <w:t>ndo</w:t>
      </w:r>
      <w:r>
        <w:t xml:space="preserve"> e valida</w:t>
      </w:r>
      <w:r>
        <w:t>ndo</w:t>
      </w:r>
      <w:r>
        <w:t xml:space="preserve"> </w:t>
      </w:r>
      <w:r>
        <w:t>o</w:t>
      </w:r>
      <w:r>
        <w:t xml:space="preserve"> software.</w:t>
      </w:r>
    </w:p>
    <w:p w:rsidR="00A80519" w:rsidRDefault="00A80519" w:rsidP="0083518C">
      <w:pPr>
        <w:ind w:firstLine="708"/>
      </w:pPr>
      <w:r>
        <w:t>Esses testes serão realizados durante todo o desenvolvimento, através de alguns testes automatizados de acesso ao banco de dados e com a validação da regra de negócio pelos próprios usuários chave.</w:t>
      </w:r>
    </w:p>
    <w:p w:rsidR="00A80519" w:rsidRDefault="00A80519" w:rsidP="0083518C">
      <w:pPr>
        <w:ind w:firstLine="708"/>
      </w:pPr>
      <w:r>
        <w:t>Tanto para os testes quando para o desenvolvimento será usada como base a documentação já elaborada, que possui todas as principais rotinas necessárias para um correto funcionamento do sistema.</w:t>
      </w:r>
    </w:p>
    <w:p w:rsidR="00A80519" w:rsidRPr="00A80519" w:rsidRDefault="00A80519" w:rsidP="00A80519">
      <w:pPr>
        <w:rPr>
          <w:b/>
        </w:rPr>
      </w:pPr>
      <w:r w:rsidRPr="00A80519">
        <w:rPr>
          <w:b/>
        </w:rPr>
        <w:t>Plano de testes</w:t>
      </w:r>
    </w:p>
    <w:p w:rsidR="00A80519" w:rsidRDefault="00A80519" w:rsidP="00A80519">
      <w:r>
        <w:tab/>
        <w:t>O plano de testes será dividido em duas partes: o teste de acesso ao banco através do método TDD (Test Driven Development) e um segundo teste com os usuários para confirmar que a regra de negócio está correta.</w:t>
      </w:r>
    </w:p>
    <w:p w:rsidR="00942772" w:rsidRDefault="00942772" w:rsidP="00A80519">
      <w:r>
        <w:tab/>
        <w:t>Cada parte do sistema será desenvolvida simultaneamente por um dos programadores responsáveis, sendo as principais delas:</w:t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_Ref448784582 \h  \* MERGEFORMAT </w:instrText>
      </w:r>
      <w:r w:rsidRPr="006A5631">
        <w:fldChar w:fldCharType="separate"/>
      </w:r>
      <w:r w:rsidRPr="00A80CAC">
        <w:t>Login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_Ref448784597 \h  \* MERGEFORMAT </w:instrText>
      </w:r>
      <w:r w:rsidRPr="006A5631">
        <w:fldChar w:fldCharType="separate"/>
      </w:r>
      <w:r w:rsidRPr="00F915CA">
        <w:t>Pagina Inicial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_Ref448784623 \h  \* MERGEFORMAT </w:instrText>
      </w:r>
      <w:r w:rsidRPr="006A5631">
        <w:fldChar w:fldCharType="separate"/>
      </w:r>
      <w:r w:rsidRPr="00DE001A">
        <w:t>Importa</w:t>
      </w:r>
      <w:r>
        <w:t>ção</w:t>
      </w:r>
      <w:r w:rsidRPr="00DE001A">
        <w:t xml:space="preserve"> Boletim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>
        <w:fldChar w:fldCharType="begin"/>
      </w:r>
      <w:r>
        <w:instrText xml:space="preserve"> REF _Ref449293363 \h </w:instrText>
      </w:r>
      <w:r>
        <w:fldChar w:fldCharType="separate"/>
      </w:r>
      <w:r w:rsidRPr="00F915CA">
        <w:rPr>
          <w:szCs w:val="20"/>
        </w:rPr>
        <w:t>Visualiza</w:t>
      </w:r>
      <w:r>
        <w:rPr>
          <w:szCs w:val="20"/>
        </w:rPr>
        <w:t>ção de</w:t>
      </w:r>
      <w:r w:rsidRPr="00F915CA">
        <w:rPr>
          <w:szCs w:val="20"/>
        </w:rPr>
        <w:t xml:space="preserve"> </w:t>
      </w:r>
      <w:r w:rsidRPr="00F915CA">
        <w:t>Boletim</w:t>
      </w:r>
      <w:r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_Ref448784805 \h  \* MERGEFORMAT </w:instrText>
      </w:r>
      <w:r w:rsidRPr="006A5631">
        <w:fldChar w:fldCharType="separate"/>
      </w:r>
      <w:r>
        <w:fldChar w:fldCharType="begin"/>
      </w:r>
      <w:r>
        <w:instrText xml:space="preserve"> REF _Ref449295082 \h </w:instrText>
      </w:r>
      <w:r>
        <w:fldChar w:fldCharType="separate"/>
      </w:r>
      <w:r w:rsidRPr="00F96642">
        <w:t xml:space="preserve">Cadastro de </w:t>
      </w:r>
      <w:r>
        <w:t>OPM</w:t>
      </w:r>
      <w:r>
        <w:fldChar w:fldCharType="end"/>
      </w:r>
      <w:r w:rsidRPr="00F96642">
        <w:t xml:space="preserve"> 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_Ref448784820 \h  \* MERGEFORMAT </w:instrText>
      </w:r>
      <w:r w:rsidRPr="006A5631">
        <w:fldChar w:fldCharType="separate"/>
      </w:r>
      <w:r>
        <w:fldChar w:fldCharType="begin"/>
      </w:r>
      <w:r>
        <w:instrText xml:space="preserve"> REF _Ref449295118 \h </w:instrText>
      </w:r>
      <w:r>
        <w:fldChar w:fldCharType="separate"/>
      </w:r>
      <w:r w:rsidRPr="00F96642">
        <w:t xml:space="preserve">Cadastro de </w:t>
      </w:r>
      <w:r>
        <w:t>GPM</w:t>
      </w:r>
      <w:r>
        <w:fldChar w:fldCharType="end"/>
      </w:r>
      <w:r w:rsidRPr="00F96642">
        <w:t xml:space="preserve"> 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Pr="00F915CA">
        <w:rPr>
          <w:szCs w:val="20"/>
        </w:rPr>
        <w:t>Cadastro de Companhias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Pr="00F915CA">
        <w:rPr>
          <w:szCs w:val="20"/>
        </w:rPr>
        <w:t>Cadastro de Postos/Graduações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Pr="009F205C">
        <w:t xml:space="preserve">Lançamento </w:t>
      </w:r>
      <w:r w:rsidRPr="00F915CA">
        <w:t>De Férias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_Ref448784925 \h  \* MERGEFORMAT </w:instrText>
      </w:r>
      <w:r w:rsidRPr="006A5631">
        <w:fldChar w:fldCharType="separate"/>
      </w:r>
      <w:r w:rsidRPr="00DF40DA">
        <w:t>Cadastro de Funções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_Ref448785023 \h  \* MERGEFORMAT </w:instrText>
      </w:r>
      <w:r w:rsidRPr="006A5631">
        <w:fldChar w:fldCharType="separate"/>
      </w:r>
      <w:r w:rsidRPr="0004396D">
        <w:t>Cadastro de Tipos de Serviço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_Ref448785049 \h  \* MERGEFORMAT </w:instrText>
      </w:r>
      <w:r w:rsidRPr="006A5631">
        <w:fldChar w:fldCharType="separate"/>
      </w:r>
      <w:r w:rsidRPr="00A12085">
        <w:t>Cadastro de Siglas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_Ref448785060 \h  \* MERGEFORMAT </w:instrText>
      </w:r>
      <w:r w:rsidRPr="006A5631">
        <w:fldChar w:fldCharType="separate"/>
      </w:r>
      <w:r w:rsidRPr="00A12085">
        <w:t>Cadastro do Uniformes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_Ref448785079 \h  \* MERGEFORMAT </w:instrText>
      </w:r>
      <w:r w:rsidRPr="006A5631">
        <w:fldChar w:fldCharType="separate"/>
      </w:r>
      <w:r w:rsidRPr="00F915CA">
        <w:t>Cadastro de Distribuição de Horas Extras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_Ref448785089 \h  \* MERGEFORMAT </w:instrText>
      </w:r>
      <w:r w:rsidRPr="006A5631">
        <w:fldChar w:fldCharType="separate"/>
      </w:r>
      <w:r w:rsidRPr="00E40BCE">
        <w:t>Relatório de Horas Extras/Suplementação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_Ref448785099 \h  \* MERGEFORMAT </w:instrText>
      </w:r>
      <w:r w:rsidRPr="006A5631">
        <w:fldChar w:fldCharType="separate"/>
      </w:r>
      <w:r w:rsidRPr="00F915CA">
        <w:rPr>
          <w:szCs w:val="20"/>
        </w:rPr>
        <w:t>Cadastro de Usuários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lastRenderedPageBreak/>
        <w:fldChar w:fldCharType="begin"/>
      </w:r>
      <w:r w:rsidRPr="006A5631">
        <w:instrText xml:space="preserve"> REF _Ref448785110 \h  \* MERGEFORMAT </w:instrText>
      </w:r>
      <w:r w:rsidRPr="006A5631">
        <w:fldChar w:fldCharType="separate"/>
      </w:r>
      <w:r w:rsidRPr="00A12085">
        <w:t>Apontamento de Horas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_Ref448785149 \h  \* MERGEFORMAT </w:instrText>
      </w:r>
      <w:r w:rsidRPr="006A5631">
        <w:fldChar w:fldCharType="separate"/>
      </w:r>
      <w:r w:rsidRPr="00F915CA">
        <w:t>Solicitação de Dispensa e Afastamento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_Ref448785710 \h  \* MERGEFORMAT </w:instrText>
      </w:r>
      <w:r w:rsidRPr="006A5631">
        <w:fldChar w:fldCharType="separate"/>
      </w:r>
      <w:r w:rsidRPr="00F915CA">
        <w:t>Aprova</w:t>
      </w:r>
      <w:r>
        <w:t>ção de</w:t>
      </w:r>
      <w:r w:rsidRPr="00F915CA">
        <w:t xml:space="preserve"> Indisponibilidade e Afastamento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Pr="00F915CA">
        <w:rPr>
          <w:szCs w:val="20"/>
        </w:rPr>
        <w:t>Quadro de Efetivo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Pr="00E40BCE">
        <w:t xml:space="preserve">Aprovação Indisponibilidade e </w:t>
      </w:r>
      <w:r>
        <w:t>A</w:t>
      </w:r>
      <w:r w:rsidRPr="00E40BCE">
        <w:t>fastamento (Superior</w:t>
      </w:r>
      <w:r>
        <w:t>)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Pr="00E40BCE">
        <w:t xml:space="preserve">Aprovação Indisponibilidade </w:t>
      </w:r>
      <w:r>
        <w:t>e</w:t>
      </w:r>
      <w:r w:rsidRPr="00E40BCE">
        <w:t xml:space="preserve"> Afastamento (RH)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>
        <w:t>Substituição Temporária</w:t>
      </w:r>
      <w:r w:rsidRPr="00E40BCE">
        <w:t xml:space="preserve"> (RH)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_Ref448785746 \h  \* MERGEFORMAT </w:instrText>
      </w:r>
      <w:r w:rsidRPr="006A5631">
        <w:fldChar w:fldCharType="separate"/>
      </w:r>
      <w:r w:rsidRPr="00E40BCE">
        <w:t>Importa</w:t>
      </w:r>
      <w:r>
        <w:t>ção de</w:t>
      </w:r>
      <w:r w:rsidRPr="00E40BCE">
        <w:t xml:space="preserve"> Boletim de Instrução Pt 2 Boletim Diário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_Ref448785775 \h  \* MERGEFORMAT </w:instrText>
      </w:r>
      <w:r w:rsidRPr="006A5631">
        <w:fldChar w:fldCharType="separate"/>
      </w:r>
      <w:r w:rsidRPr="007D5A3B">
        <w:t>Gerenciamento de Boletim de Instrução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Pr="007D5A3B">
        <w:t>Gerenciamento Texto de Informativo Pt 3 Boletim Diário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Pr="007D5A3B">
        <w:t>Gerenciamento de Informativo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Pr="007D5A3B">
        <w:t>Gerenciamento de Justiça e Disciplina Pt 4 Boletim Diário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Pr="009968FA">
        <w:t>Gerador de Boletim Diário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Pr="009968FA">
        <w:t>Gerencia</w:t>
      </w:r>
      <w:r>
        <w:t>mento</w:t>
      </w:r>
      <w:r w:rsidRPr="009968FA">
        <w:t xml:space="preserve"> de Boletim Diário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Pr="009968FA">
        <w:t>Gerenciamento do Estagiário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Pr="00B26B41">
        <w:t>Gerenciamento De Permissões De Perfil</w:t>
      </w:r>
      <w:r w:rsidRPr="006A5631"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Pr="007F22D6">
        <w:t>Gerenciamento de L/E e L/TIP</w:t>
      </w:r>
      <w:r w:rsidRPr="006A5631">
        <w:fldChar w:fldCharType="end"/>
      </w:r>
    </w:p>
    <w:p w:rsidR="00942772" w:rsidRDefault="00942772" w:rsidP="00942772">
      <w:pPr>
        <w:pStyle w:val="n-Paragrafo"/>
        <w:numPr>
          <w:ilvl w:val="0"/>
          <w:numId w:val="5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Pr="007F22D6">
        <w:t>Gerenciamento de Substituição temporária</w:t>
      </w:r>
      <w:r w:rsidRPr="006A5631">
        <w:fldChar w:fldCharType="end"/>
      </w:r>
    </w:p>
    <w:p w:rsidR="00942772" w:rsidRDefault="00942772" w:rsidP="00942772">
      <w:pPr>
        <w:pStyle w:val="n-Paragrafo"/>
        <w:numPr>
          <w:ilvl w:val="0"/>
          <w:numId w:val="5"/>
        </w:numPr>
      </w:pPr>
      <w:r>
        <w:fldChar w:fldCharType="begin"/>
      </w:r>
      <w:r>
        <w:instrText xml:space="preserve"> REF _Ref449295148 \h </w:instrText>
      </w:r>
      <w:r>
        <w:fldChar w:fldCharType="separate"/>
      </w:r>
      <w:r w:rsidRPr="007F22D6">
        <w:t xml:space="preserve">Gerenciamento de </w:t>
      </w:r>
      <w:r>
        <w:t>Carga Horária</w:t>
      </w:r>
      <w:r>
        <w:fldChar w:fldCharType="end"/>
      </w:r>
    </w:p>
    <w:p w:rsidR="00942772" w:rsidRPr="006A5631" w:rsidRDefault="00942772" w:rsidP="00942772">
      <w:pPr>
        <w:pStyle w:val="n-Paragrafo"/>
        <w:numPr>
          <w:ilvl w:val="0"/>
          <w:numId w:val="5"/>
        </w:numPr>
      </w:pPr>
      <w:r>
        <w:fldChar w:fldCharType="begin"/>
      </w:r>
      <w:r>
        <w:instrText xml:space="preserve"> REF _Ref449296481 \h </w:instrText>
      </w:r>
      <w:r>
        <w:fldChar w:fldCharType="separate"/>
      </w:r>
      <w:r>
        <w:t>Cadastro de Pelotão</w:t>
      </w:r>
      <w:r>
        <w:fldChar w:fldCharType="end"/>
      </w:r>
    </w:p>
    <w:p w:rsidR="00942772" w:rsidRDefault="00942772" w:rsidP="00942772">
      <w:pPr>
        <w:ind w:firstLine="708"/>
      </w:pPr>
      <w:r>
        <w:t>Cada desenvolvedor ficará responsável por uma rotina por vez, fazendo as validações de acesso através do TDD e assim que funcionando validar com o usuário chave. Depois de serem feitas as correções e ajustes o desenvolvedor irá seguir para a próxima rotina</w:t>
      </w:r>
      <w:r w:rsidR="002372BA">
        <w:t>.</w:t>
      </w:r>
    </w:p>
    <w:p w:rsidR="002372BA" w:rsidRDefault="002372BA" w:rsidP="00942772">
      <w:pPr>
        <w:ind w:firstLine="708"/>
      </w:pPr>
      <w:r>
        <w:t>Assim que todas as partes estiverem completas, será feita a implantação e uma nova etapa de testes, com o sistema fazendo as integrações entre todas as partes. Quando todos os ajustes necessários forem feitos a versão inicial do sistema estará liberada, finalizando assim o projeto.</w:t>
      </w:r>
      <w:bookmarkStart w:id="0" w:name="_GoBack"/>
      <w:bookmarkEnd w:id="0"/>
    </w:p>
    <w:sectPr w:rsidR="0023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454"/>
    <w:multiLevelType w:val="hybridMultilevel"/>
    <w:tmpl w:val="1812E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5A2D88"/>
    <w:multiLevelType w:val="hybridMultilevel"/>
    <w:tmpl w:val="F77C0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3822"/>
    <w:multiLevelType w:val="hybridMultilevel"/>
    <w:tmpl w:val="6212E7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73447"/>
    <w:multiLevelType w:val="hybridMultilevel"/>
    <w:tmpl w:val="99782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7A"/>
    <w:rsid w:val="0012315B"/>
    <w:rsid w:val="001D4829"/>
    <w:rsid w:val="00232739"/>
    <w:rsid w:val="002372BA"/>
    <w:rsid w:val="00341543"/>
    <w:rsid w:val="0062077A"/>
    <w:rsid w:val="00620A64"/>
    <w:rsid w:val="00684CED"/>
    <w:rsid w:val="0083518C"/>
    <w:rsid w:val="00942772"/>
    <w:rsid w:val="00A80519"/>
    <w:rsid w:val="00AD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4285"/>
  <w15:chartTrackingRefBased/>
  <w15:docId w15:val="{0AED8F4D-A4E5-44DF-87FF-8948405E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77A"/>
    <w:pPr>
      <w:ind w:left="720"/>
      <w:contextualSpacing/>
    </w:pPr>
  </w:style>
  <w:style w:type="character" w:customStyle="1" w:styleId="n-ParagrafoChar">
    <w:name w:val="n - Paragrafo Char"/>
    <w:basedOn w:val="Fontepargpadro"/>
    <w:link w:val="n-Paragrafo"/>
    <w:rsid w:val="00942772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942772"/>
    <w:pPr>
      <w:spacing w:after="0" w:line="360" w:lineRule="auto"/>
      <w:ind w:firstLine="851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59712-DD8D-49CF-9A3D-2E1AE817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925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 Henrique de Andrade Zorzo</cp:lastModifiedBy>
  <cp:revision>4</cp:revision>
  <dcterms:created xsi:type="dcterms:W3CDTF">2016-06-12T16:00:00Z</dcterms:created>
  <dcterms:modified xsi:type="dcterms:W3CDTF">2016-06-13T15:41:00Z</dcterms:modified>
</cp:coreProperties>
</file>