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>Tabela de Requisitos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 xml:space="preserve">Tabela de </w:t>
      </w:r>
      <w:r w:rsidRPr="006A5631">
        <w:t xml:space="preserve">Campos </w:t>
      </w:r>
      <w:r w:rsidRPr="006A5631">
        <w:rPr>
          <w:szCs w:val="20"/>
        </w:rPr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 xml:space="preserve">Tabela de </w:t>
      </w:r>
      <w:r w:rsidRPr="006A5631">
        <w:t xml:space="preserve">Mensagens </w:t>
      </w:r>
      <w:r w:rsidRPr="006A5631">
        <w:rPr>
          <w:szCs w:val="20"/>
        </w:rPr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 xml:space="preserve">RF1 - </w:t>
      </w:r>
      <w:proofErr w:type="spellStart"/>
      <w:r w:rsidR="008E36AA" w:rsidRPr="006A5631">
        <w:t>Login</w:t>
      </w:r>
      <w:proofErr w:type="spellEnd"/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RF2 - 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RF3 - Importar Boletim</w:t>
      </w:r>
      <w:r w:rsidRPr="006A5631">
        <w:fldChar w:fldCharType="end"/>
      </w:r>
    </w:p>
    <w:p w14:paraId="5456C1AB" w14:textId="22408E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RF3 - Importar Boletim</w:t>
      </w:r>
      <w:r w:rsidRPr="006A5631">
        <w:fldChar w:fldCharType="end"/>
      </w:r>
    </w:p>
    <w:p w14:paraId="1F509E9B" w14:textId="21996ED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RF5 - Cadastro de Sedes</w:t>
      </w:r>
      <w:r w:rsidRPr="006A5631">
        <w:fldChar w:fldCharType="end"/>
      </w:r>
    </w:p>
    <w:p w14:paraId="72E15FD8" w14:textId="163EFD3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RF6 - Cadastro de Unidades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8E36AA" w:rsidRPr="006A5631">
        <w:t xml:space="preserve">RF7 </w:t>
      </w:r>
      <w:r w:rsidR="008E36AA" w:rsidRPr="006A5631">
        <w:rPr>
          <w:szCs w:val="20"/>
        </w:rPr>
        <w:t>- 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8E36AA" w:rsidRPr="006A5631">
        <w:t xml:space="preserve">RF8 </w:t>
      </w:r>
      <w:r w:rsidR="008E36AA" w:rsidRPr="006A5631">
        <w:rPr>
          <w:szCs w:val="20"/>
        </w:rPr>
        <w:t>- 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8E36AA" w:rsidRPr="006A5631">
        <w:t xml:space="preserve">RF9 </w:t>
      </w:r>
      <w:r w:rsidR="008E36AA" w:rsidRPr="006A5631">
        <w:rPr>
          <w:szCs w:val="20"/>
        </w:rPr>
        <w:t xml:space="preserve">- </w:t>
      </w:r>
      <w:r w:rsidR="008E36AA" w:rsidRPr="006A5631">
        <w:t>Lançamento 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RF10 -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RF11 -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RF12 -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RF13 -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RF14 - 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RF15 - 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 xml:space="preserve">RF16 - </w:t>
      </w:r>
      <w:r w:rsidR="008E36AA" w:rsidRPr="006A5631">
        <w:rPr>
          <w:szCs w:val="20"/>
        </w:rPr>
        <w:t>Cadastro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RF17 - 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RF18 - 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RF19 - 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6A5631">
        <w:t xml:space="preserve">RF20 - </w:t>
      </w:r>
      <w:r w:rsidRPr="006A5631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8E36AA" w:rsidRPr="006A5631">
        <w:t>RF21 - Aprovação Indisponibilidade e Afastamento (Superior)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8E36AA" w:rsidRPr="006A5631">
        <w:t>RF22 - 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8E36AA" w:rsidRPr="006A5631">
        <w:t>RF23 - Substituição Temporária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 xml:space="preserve">RF24 - Importar Boletim de Instrução </w:t>
      </w:r>
      <w:proofErr w:type="spellStart"/>
      <w:r w:rsidR="008E36AA" w:rsidRPr="006A5631">
        <w:t>Pt</w:t>
      </w:r>
      <w:proofErr w:type="spellEnd"/>
      <w:r w:rsidR="008E36AA" w:rsidRPr="006A5631">
        <w:t xml:space="preserve">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RF25 - 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6A5631">
        <w:t xml:space="preserve">RF26 - Gerenciamento Texto de Informativo </w:t>
      </w:r>
      <w:proofErr w:type="spellStart"/>
      <w:r w:rsidRPr="006A5631">
        <w:t>Pt</w:t>
      </w:r>
      <w:proofErr w:type="spellEnd"/>
      <w:r w:rsidRPr="006A5631">
        <w:t xml:space="preserve">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6A5631">
        <w:t>RF27 - 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6A5631">
        <w:t xml:space="preserve">RF28 - Gerenciamento de Justiça e Disciplina </w:t>
      </w:r>
      <w:proofErr w:type="spellStart"/>
      <w:r w:rsidRPr="006A5631">
        <w:t>Pt</w:t>
      </w:r>
      <w:proofErr w:type="spellEnd"/>
      <w:r w:rsidRPr="006A5631">
        <w:t xml:space="preserve">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6A5631">
        <w:t>RF29 - 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6A5631">
        <w:t>RF30 - 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Pr="006A5631">
        <w:t>RF31 - 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6A5631">
        <w:t>RF32 - 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Pr="006A5631">
        <w:t xml:space="preserve">RF33 - Gerenciamento de L/E </w:t>
      </w:r>
      <w:proofErr w:type="spellStart"/>
      <w:r w:rsidRPr="006A5631">
        <w:t>e</w:t>
      </w:r>
      <w:proofErr w:type="spellEnd"/>
      <w:r w:rsidRPr="006A5631">
        <w:t xml:space="preserve"> L/TIP</w:t>
      </w:r>
      <w:r w:rsidRPr="006A5631">
        <w:fldChar w:fldCharType="end"/>
      </w:r>
    </w:p>
    <w:p w14:paraId="244D2469" w14:textId="35FA5EE0" w:rsidR="00B26B4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Pr="006A5631">
        <w:t>RF34 - Geren</w:t>
      </w:r>
      <w:r w:rsidRPr="006A5631">
        <w:t>c</w:t>
      </w:r>
      <w:r w:rsidRPr="006A5631">
        <w:t>iamento de Substituição temporária</w:t>
      </w:r>
      <w:r w:rsidRPr="006A5631">
        <w:fldChar w:fldCharType="end"/>
      </w:r>
    </w:p>
    <w:p w14:paraId="5BB2F264" w14:textId="186C8D7F" w:rsidR="00EE525B" w:rsidRPr="006A5631" w:rsidRDefault="00EE525B" w:rsidP="00EE525B">
      <w:pPr>
        <w:pStyle w:val="n-Paragrafo"/>
        <w:numPr>
          <w:ilvl w:val="0"/>
          <w:numId w:val="47"/>
        </w:numPr>
      </w:pPr>
      <w:r w:rsidRPr="00EE525B">
        <w:t>RF35 - Gerenciamento de Carga Horária</w:t>
      </w:r>
    </w:p>
    <w:p w14:paraId="7BCA5F16" w14:textId="77777777" w:rsidR="00EE525B" w:rsidRPr="00F915CA" w:rsidRDefault="00EE525B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E062FE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395490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</w:t>
            </w:r>
            <w:r w:rsidR="00A80CAC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8F09C1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Os demais usuário</w:t>
            </w:r>
            <w:r>
              <w:rPr>
                <w:szCs w:val="20"/>
              </w:rPr>
              <w:t>s</w:t>
            </w:r>
            <w:r w:rsidRPr="00B17DDF">
              <w:rPr>
                <w:szCs w:val="20"/>
              </w:rPr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49617E25" w:rsidR="008F09C1" w:rsidRPr="00B17DDF" w:rsidRDefault="008F09C1" w:rsidP="008F09C1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5</w:t>
            </w:r>
            <w:r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8F09C1">
            <w:pPr>
              <w:ind w:left="34" w:right="0" w:firstLine="0"/>
              <w:rPr>
                <w:szCs w:val="20"/>
              </w:rPr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RG </w:t>
            </w:r>
            <w:r w:rsidR="00DF0FA0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8F09C1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1B7FED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Campos Nomes de Cadastro devem ser validados se já existe outro cadastro com o mesmo nome</w:t>
            </w:r>
            <w:r w:rsidR="003815AC">
              <w:rPr>
                <w:szCs w:val="20"/>
              </w:rPr>
              <w:t>, se sim o sistema deve exibir a mensagem MG 6</w:t>
            </w:r>
            <w:r>
              <w:rPr>
                <w:szCs w:val="20"/>
              </w:rP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7E7256BF" w:rsidR="00FB4B31" w:rsidRDefault="00FB4B31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474ECF">
            <w:pPr>
              <w:ind w:right="0"/>
              <w:rPr>
                <w:szCs w:val="20"/>
              </w:rPr>
            </w:pPr>
            <w:r>
              <w:rPr>
                <w:szCs w:val="20"/>
              </w:rP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063926F6" w:rsidR="00FB4B31" w:rsidRDefault="00E54A71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8F09C1">
            <w:pPr>
              <w:ind w:left="34" w:right="0" w:firstLine="0"/>
              <w:rPr>
                <w:szCs w:val="20"/>
              </w:rPr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E062FE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CA68AD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Campo Senha terá as seguintes exigências: Tipo Password, que deve ser formado por</w:t>
            </w:r>
            <w:r w:rsidR="00CA68AD" w:rsidRPr="00B17DDF">
              <w:rPr>
                <w:szCs w:val="20"/>
              </w:rPr>
              <w:t xml:space="preserve"> caracteres alfanuméricos (mínimo 8 e máximo 16) e </w:t>
            </w:r>
            <w:r w:rsidR="00FC32D5" w:rsidRPr="00B17DDF">
              <w:rPr>
                <w:szCs w:val="20"/>
              </w:rPr>
              <w:t>conter letras</w:t>
            </w:r>
            <w:r w:rsidRPr="00B17DDF">
              <w:rPr>
                <w:szCs w:val="20"/>
              </w:rPr>
              <w:t xml:space="preserve"> (maiúsculas ou minúsculas), </w:t>
            </w:r>
            <w:r w:rsidR="00CA68AD" w:rsidRPr="00B17DDF">
              <w:rPr>
                <w:szCs w:val="20"/>
              </w:rPr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012D4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012D48" w:rsidRPr="00B17DDF">
              <w:rPr>
                <w:szCs w:val="20"/>
              </w:rPr>
              <w:t xml:space="preserve">ampo </w:t>
            </w:r>
            <w:r w:rsidR="00012D48">
              <w:rPr>
                <w:szCs w:val="20"/>
              </w:rPr>
              <w:t>U</w:t>
            </w:r>
            <w:r w:rsidR="00012D48" w:rsidRPr="00B17DDF">
              <w:rPr>
                <w:szCs w:val="20"/>
              </w:rPr>
              <w:t>suário deve ser formado por caracteres alfanuméricos (mínimo 8 e máximo 16)</w:t>
            </w:r>
            <w:r w:rsidR="00012D48">
              <w:rPr>
                <w:szCs w:val="20"/>
              </w:rPr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D36E65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Nome </w:t>
            </w:r>
            <w:r w:rsidRPr="00B17DDF">
              <w:rPr>
                <w:szCs w:val="20"/>
              </w:rPr>
              <w:t xml:space="preserve">deve ser formado por caracteres alfanuméricos (mínimo </w:t>
            </w:r>
            <w:r>
              <w:rPr>
                <w:szCs w:val="20"/>
              </w:rPr>
              <w:t>1</w:t>
            </w:r>
            <w:r w:rsidRPr="00B17DDF">
              <w:rPr>
                <w:szCs w:val="20"/>
              </w:rPr>
              <w:t xml:space="preserve"> e máximo </w:t>
            </w:r>
            <w:r>
              <w:rPr>
                <w:szCs w:val="20"/>
              </w:rPr>
              <w:t>30</w:t>
            </w:r>
            <w:r w:rsidRPr="00B17DDF">
              <w:rPr>
                <w:szCs w:val="20"/>
              </w:rPr>
              <w:t>)</w:t>
            </w:r>
            <w:r>
              <w:rPr>
                <w:szCs w:val="20"/>
              </w:rP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3815A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Nome deve validar se não existem outros cadastros com o mesmo nome</w:t>
            </w:r>
            <w:r w:rsidR="003F38B1">
              <w:rPr>
                <w:szCs w:val="20"/>
              </w:rPr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>
              <w:rPr>
                <w:szCs w:val="20"/>
              </w:rPr>
              <w:t xml:space="preserve"> </w:t>
            </w:r>
            <w:r w:rsidR="003F38B1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3F38B1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Código deve validar se não existem outros cadastros com o mesmo código</w:t>
            </w:r>
            <w:r w:rsidR="003F38B1">
              <w:rPr>
                <w:szCs w:val="20"/>
              </w:rPr>
              <w:t xml:space="preserve">, se sim o sistema deverá apresentar a mensagem MG </w:t>
            </w:r>
            <w:r w:rsidR="00B610DF">
              <w:rPr>
                <w:szCs w:val="20"/>
              </w:rPr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Sigla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nomePessoa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287DBB" w:rsidRPr="00287DBB">
              <w:rPr>
                <w:szCs w:val="20"/>
              </w:rPr>
              <w:t xml:space="preserve">ampo </w:t>
            </w:r>
            <w:r w:rsidR="00287DBB">
              <w:rPr>
                <w:szCs w:val="20"/>
              </w:rPr>
              <w:t>nu</w:t>
            </w:r>
            <w:r w:rsidR="00287DBB" w:rsidRPr="00287DBB">
              <w:rPr>
                <w:szCs w:val="20"/>
              </w:rPr>
              <w:t>mero</w:t>
            </w:r>
            <w:r w:rsidR="00287DBB">
              <w:rPr>
                <w:szCs w:val="20"/>
              </w:rPr>
              <w:t>V</w:t>
            </w:r>
            <w:r w:rsidR="00287DBB" w:rsidRPr="00287DBB">
              <w:rPr>
                <w:szCs w:val="20"/>
              </w:rPr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474ECF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474ECF" w:rsidRPr="00474ECF">
              <w:rPr>
                <w:szCs w:val="20"/>
              </w:rPr>
              <w:t>ampo ativ</w:t>
            </w:r>
            <w:r w:rsidR="00474ECF">
              <w:rPr>
                <w:szCs w:val="20"/>
              </w:rPr>
              <w:t>adoDesativado</w:t>
            </w:r>
            <w:r w:rsidR="00474ECF" w:rsidRPr="00474ECF">
              <w:rPr>
                <w:szCs w:val="20"/>
              </w:rPr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287DB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474ECF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474ECF">
              <w:rPr>
                <w:szCs w:val="20"/>
              </w:rPr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287DB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descricao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</w:t>
            </w:r>
            <w:r w:rsidR="00517E5B">
              <w:rPr>
                <w:szCs w:val="20"/>
              </w:rPr>
              <w:t>s</w:t>
            </w:r>
            <w:r>
              <w:rPr>
                <w:szCs w:val="20"/>
              </w:rPr>
              <w:t xml:space="preserve"> </w:t>
            </w:r>
            <w:r w:rsidR="00517E5B" w:rsidRPr="00517E5B">
              <w:rPr>
                <w:szCs w:val="20"/>
              </w:rPr>
              <w:t xml:space="preserve">dataInicio e dataFim </w:t>
            </w:r>
            <w:r>
              <w:rPr>
                <w:szCs w:val="20"/>
              </w:rPr>
              <w:t xml:space="preserve">deve </w:t>
            </w:r>
            <w:r w:rsidR="00164450">
              <w:rPr>
                <w:szCs w:val="20"/>
              </w:rPr>
              <w:t xml:space="preserve">ser do tipo calendar e </w:t>
            </w:r>
            <w:r>
              <w:rPr>
                <w:szCs w:val="20"/>
              </w:rPr>
              <w:t>gerar um valor positivo</w:t>
            </w:r>
            <w:r w:rsidR="00F719B8">
              <w:rPr>
                <w:szCs w:val="20"/>
              </w:rPr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A35313" w:rsidRPr="00A35313">
              <w:rPr>
                <w:szCs w:val="20"/>
              </w:rPr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ho</w:t>
            </w:r>
            <w:r w:rsidR="00F719B8">
              <w:rPr>
                <w:szCs w:val="20"/>
              </w:rPr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A35313">
            <w:pPr>
              <w:ind w:left="34" w:right="0" w:firstLine="0"/>
              <w:rPr>
                <w:szCs w:val="20"/>
              </w:rPr>
            </w:pPr>
            <w:r w:rsidRPr="00A35313">
              <w:rPr>
                <w:szCs w:val="20"/>
              </w:rPr>
              <w:t xml:space="preserve">O período de vigência será </w:t>
            </w:r>
            <w:r>
              <w:rPr>
                <w:szCs w:val="20"/>
              </w:rPr>
              <w:t>dataM</w:t>
            </w:r>
            <w:r w:rsidRPr="00A35313">
              <w:rPr>
                <w:szCs w:val="20"/>
              </w:rPr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24004E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email deve ser alfanumérico</w:t>
            </w:r>
            <w:r w:rsidR="0024004E">
              <w:rPr>
                <w:szCs w:val="20"/>
              </w:rPr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777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</w:t>
            </w:r>
            <w:r w:rsidR="00075912">
              <w:rPr>
                <w:szCs w:val="20"/>
              </w:rPr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D6E7D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CC 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Banco </w:t>
            </w:r>
            <w:proofErr w:type="gramStart"/>
            <w:r>
              <w:rPr>
                <w:szCs w:val="20"/>
              </w:rPr>
              <w:t>será Alfanumérico</w:t>
            </w:r>
            <w:proofErr w:type="gramEnd"/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BB403C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diasTrabalhados 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BB403C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tipoLicenca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titularFuncao</w:t>
            </w:r>
          </w:p>
        </w:tc>
      </w:tr>
      <w:tr w:rsidR="00726239" w:rsidRPr="00B17DDF" w14:paraId="14F78DC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97CD43" w14:textId="77777777" w:rsidR="00726239" w:rsidRDefault="00726239" w:rsidP="00605558">
            <w:pPr>
              <w:ind w:left="0" w:firstLine="0"/>
              <w:rPr>
                <w:szCs w:val="20"/>
              </w:rPr>
            </w:pP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AA2FC6" w14:textId="77777777" w:rsidR="00726239" w:rsidRDefault="00726239" w:rsidP="00605558">
            <w:pPr>
              <w:ind w:left="34" w:right="0" w:firstLine="0"/>
              <w:rPr>
                <w:szCs w:val="20"/>
              </w:rPr>
            </w:pPr>
          </w:p>
        </w:tc>
      </w:tr>
    </w:tbl>
    <w:p w14:paraId="549516D9" w14:textId="77777777" w:rsidR="00A12085" w:rsidRPr="00F915CA" w:rsidRDefault="00A12085" w:rsidP="00A80CAC">
      <w:pPr>
        <w:pStyle w:val="Ttulo"/>
        <w:jc w:val="left"/>
      </w:pPr>
    </w:p>
    <w:p w14:paraId="3CA5F87B" w14:textId="77777777" w:rsidR="00E57FCF" w:rsidRDefault="00E57FCF" w:rsidP="00DA3FD4">
      <w:pPr>
        <w:ind w:left="0" w:firstLine="0"/>
        <w:rPr>
          <w:lang w:eastAsia="pt-BR"/>
        </w:rPr>
      </w:pPr>
    </w:p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8A5279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8A527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8A5279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211C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 Senha inserida est</w:t>
            </w:r>
            <w:r w:rsidR="006211CB">
              <w:rPr>
                <w:szCs w:val="20"/>
              </w:rPr>
              <w:t>á</w:t>
            </w:r>
            <w:r>
              <w:rPr>
                <w:szCs w:val="20"/>
              </w:rP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2E283D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2E283D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</w:t>
            </w:r>
            <w:r w:rsidR="00F7330B">
              <w:rPr>
                <w:szCs w:val="20"/>
              </w:rPr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Você realmente deseja excluir esse arquivo</w:t>
            </w:r>
            <w:r w:rsidR="004B2267">
              <w:rPr>
                <w:szCs w:val="20"/>
              </w:rPr>
              <w:t>?</w:t>
            </w:r>
            <w:r>
              <w:rPr>
                <w:szCs w:val="20"/>
              </w:rP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9D1E7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Nome </w:t>
            </w:r>
            <w:r w:rsidR="00F7330B">
              <w:rPr>
                <w:szCs w:val="20"/>
              </w:rPr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8350A5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4609D6">
            <w:pPr>
              <w:ind w:left="34" w:right="0" w:firstLine="0"/>
              <w:rPr>
                <w:szCs w:val="20"/>
              </w:rPr>
            </w:pPr>
            <w:r w:rsidRPr="00840709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S</w:t>
            </w:r>
            <w:r w:rsidRPr="00840709">
              <w:rPr>
                <w:szCs w:val="20"/>
              </w:rPr>
              <w:t xml:space="preserve">ede ‘nomeSede’, situada na </w:t>
            </w:r>
            <w:r w:rsidR="004609D6">
              <w:rPr>
                <w:szCs w:val="20"/>
              </w:rPr>
              <w:t>C</w:t>
            </w:r>
            <w:r w:rsidRPr="00840709">
              <w:rPr>
                <w:szCs w:val="20"/>
              </w:rPr>
              <w:t xml:space="preserve">idade de ‘cidadeSede’ está vinculada a </w:t>
            </w:r>
            <w:r w:rsidR="004609D6">
              <w:rPr>
                <w:szCs w:val="20"/>
              </w:rPr>
              <w:t>U</w:t>
            </w:r>
            <w:r w:rsidRPr="00840709">
              <w:rPr>
                <w:szCs w:val="20"/>
              </w:rPr>
              <w:t>nidade ‘nomeUnidade’, par</w:t>
            </w:r>
            <w:r w:rsidR="00B749FB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realizar a operação por favor</w:t>
            </w:r>
            <w:r w:rsidR="00B749FB">
              <w:rPr>
                <w:szCs w:val="20"/>
              </w:rPr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4609D6">
            <w:pPr>
              <w:ind w:left="34" w:right="0" w:firstLine="0"/>
              <w:rPr>
                <w:szCs w:val="20"/>
              </w:rPr>
            </w:pPr>
            <w:r w:rsidRPr="00D52840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Unidade</w:t>
            </w:r>
            <w:r w:rsidRPr="00D52840">
              <w:rPr>
                <w:szCs w:val="20"/>
              </w:rPr>
              <w:t xml:space="preserve"> ‘nome</w:t>
            </w:r>
            <w:r w:rsidR="004609D6">
              <w:rPr>
                <w:szCs w:val="20"/>
              </w:rPr>
              <w:t>Unidade</w:t>
            </w:r>
            <w:r w:rsidRPr="00D52840">
              <w:rPr>
                <w:szCs w:val="20"/>
              </w:rPr>
              <w:t>’ situada na cidade de ‘</w:t>
            </w:r>
            <w:r w:rsidR="004609D6">
              <w:rPr>
                <w:szCs w:val="20"/>
              </w:rPr>
              <w:t>nomeCompanhia</w:t>
            </w:r>
            <w:r w:rsidRPr="00D52840">
              <w:rPr>
                <w:szCs w:val="20"/>
              </w:rPr>
              <w:t>’</w:t>
            </w:r>
            <w:r w:rsidR="004609D6">
              <w:rPr>
                <w:szCs w:val="20"/>
              </w:rPr>
              <w:t>, para realizar a operação por favor</w:t>
            </w:r>
            <w:r w:rsidRPr="00D52840">
              <w:rPr>
                <w:szCs w:val="20"/>
              </w:rPr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4609D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315170">
            <w:pPr>
              <w:ind w:left="34" w:right="0" w:firstLine="0"/>
              <w:rPr>
                <w:szCs w:val="20"/>
              </w:rPr>
            </w:pPr>
            <w:r w:rsidRPr="00315170">
              <w:rPr>
                <w:szCs w:val="20"/>
              </w:rPr>
              <w:t xml:space="preserve">A </w:t>
            </w:r>
            <w:r>
              <w:rPr>
                <w:szCs w:val="20"/>
              </w:rPr>
              <w:t>C</w:t>
            </w:r>
            <w:r w:rsidRPr="00315170">
              <w:rPr>
                <w:szCs w:val="20"/>
              </w:rPr>
              <w:t xml:space="preserve">ompanhia ‘nomeCompanhia’ está vinculado aos </w:t>
            </w:r>
            <w:r>
              <w:rPr>
                <w:szCs w:val="20"/>
              </w:rPr>
              <w:t>S</w:t>
            </w:r>
            <w:r w:rsidRPr="00315170">
              <w:rPr>
                <w:szCs w:val="20"/>
              </w:rPr>
              <w:t>ervidores ‘p</w:t>
            </w:r>
            <w:r w:rsidR="00FC32D5">
              <w:rPr>
                <w:szCs w:val="20"/>
              </w:rPr>
              <w:t>ostoGraduacao’ ‘nomeDoUsuario’ id</w:t>
            </w:r>
            <w:r w:rsidRPr="00315170">
              <w:rPr>
                <w:szCs w:val="20"/>
              </w:rPr>
              <w:t>Func. ‘</w:t>
            </w:r>
            <w:proofErr w:type="gramStart"/>
            <w:r w:rsidR="00FC32D5">
              <w:rPr>
                <w:szCs w:val="20"/>
              </w:rPr>
              <w:t>i</w:t>
            </w:r>
            <w:r w:rsidR="00FC32D5" w:rsidRPr="00315170">
              <w:rPr>
                <w:szCs w:val="20"/>
              </w:rPr>
              <w:t>dFunc</w:t>
            </w:r>
            <w:proofErr w:type="gramEnd"/>
            <w:r w:rsidRPr="00315170">
              <w:rPr>
                <w:szCs w:val="20"/>
              </w:rPr>
              <w:t xml:space="preserve">’, para </w:t>
            </w:r>
            <w:r>
              <w:rPr>
                <w:szCs w:val="20"/>
              </w:rPr>
              <w:t>realizar a operação por favor</w:t>
            </w:r>
            <w:r w:rsidRPr="00315170">
              <w:rPr>
                <w:szCs w:val="20"/>
              </w:rPr>
              <w:t xml:space="preserve"> realocar os </w:t>
            </w:r>
            <w:r w:rsidR="00FC32D5">
              <w:rPr>
                <w:szCs w:val="20"/>
              </w:rPr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315170">
            <w:pPr>
              <w:ind w:left="34" w:right="0" w:firstLine="0"/>
              <w:rPr>
                <w:szCs w:val="20"/>
              </w:rPr>
            </w:pPr>
            <w:r w:rsidRPr="004C5E4D">
              <w:rPr>
                <w:szCs w:val="20"/>
              </w:rPr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4F56A2">
            <w:pPr>
              <w:ind w:left="34" w:right="0" w:firstLine="0"/>
              <w:rPr>
                <w:szCs w:val="20"/>
              </w:rPr>
            </w:pPr>
            <w:r w:rsidRPr="004F56A2">
              <w:rPr>
                <w:szCs w:val="20"/>
              </w:rPr>
              <w:t>O usuário P/G: ‘postoGraduacao’, Nome: ‘nomeDoUsuario’ Id Func. ‘</w:t>
            </w:r>
            <w:proofErr w:type="gramStart"/>
            <w:r w:rsidRPr="004F56A2">
              <w:rPr>
                <w:szCs w:val="20"/>
              </w:rPr>
              <w:t>idFunc</w:t>
            </w:r>
            <w:proofErr w:type="gramEnd"/>
            <w:r w:rsidR="00FC32D5">
              <w:rPr>
                <w:szCs w:val="20"/>
              </w:rPr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4F56A2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4F56A2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8D7696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 id_func</w:t>
            </w:r>
            <w:r w:rsidR="008D7696">
              <w:rPr>
                <w:szCs w:val="20"/>
              </w:rPr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C144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C144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3B43E0">
            <w:pPr>
              <w:rPr>
                <w:szCs w:val="20"/>
              </w:rPr>
            </w:pPr>
            <w:r w:rsidRPr="0024004E">
              <w:rPr>
                <w:szCs w:val="20"/>
              </w:rPr>
              <w:t xml:space="preserve">Ocorreu um erro ao </w:t>
            </w:r>
            <w:r w:rsidR="00965E6B">
              <w:rPr>
                <w:szCs w:val="20"/>
              </w:rPr>
              <w:t>Excluir</w:t>
            </w:r>
            <w:r w:rsidRPr="0024004E">
              <w:rPr>
                <w:szCs w:val="20"/>
              </w:rPr>
              <w:t xml:space="preserve"> a informação</w:t>
            </w:r>
            <w:r w:rsidR="003B43E0">
              <w:rPr>
                <w:szCs w:val="20"/>
              </w:rPr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C1449">
            <w:pPr>
              <w:ind w:left="34" w:right="0" w:firstLine="0"/>
              <w:rPr>
                <w:szCs w:val="20"/>
              </w:rPr>
            </w:pPr>
            <w:r w:rsidRPr="0024004E">
              <w:rPr>
                <w:szCs w:val="20"/>
              </w:rPr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3B43E0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3B43E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3B43E0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3B43E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BB02D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BB02DD">
            <w:pPr>
              <w:ind w:left="34" w:right="0" w:firstLine="0"/>
              <w:rPr>
                <w:szCs w:val="20"/>
              </w:rPr>
            </w:pPr>
            <w:r w:rsidRPr="00BB02DD">
              <w:rPr>
                <w:szCs w:val="20"/>
              </w:rPr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0A4CD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49A8E760" w:rsidR="000A4CD1" w:rsidRPr="00BB02DD" w:rsidRDefault="000A4CD1" w:rsidP="000A4CD1">
            <w:pPr>
              <w:ind w:left="34" w:right="0" w:firstLine="0"/>
              <w:rPr>
                <w:szCs w:val="20"/>
              </w:rPr>
            </w:pPr>
            <w:proofErr w:type="gramStart"/>
            <w:r>
              <w:rPr>
                <w:szCs w:val="20"/>
              </w:rPr>
              <w:t>xxxxxxxxxxxxxxxxxxxx</w:t>
            </w:r>
            <w:proofErr w:type="gramEnd"/>
          </w:p>
        </w:tc>
      </w:tr>
    </w:tbl>
    <w:p w14:paraId="17BAF653" w14:textId="77777777" w:rsidR="00E062FE" w:rsidRDefault="00E062FE" w:rsidP="00DA3FD4">
      <w:pPr>
        <w:ind w:left="0" w:firstLine="0"/>
        <w:rPr>
          <w:lang w:eastAsia="pt-BR"/>
        </w:rPr>
      </w:pPr>
    </w:p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04974946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56DF06F1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451A2BE9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181353C0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880B8E1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BBA2D8C" w14:textId="77777777" w:rsidR="008F09C1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0C714BD3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7176885C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B5A1FCA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7B8277A6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0724380" w14:textId="77777777" w:rsidR="008F09C1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1A947838" w14:textId="77777777" w:rsidR="008F09C1" w:rsidRPr="00F915CA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481A42EA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E062FE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proofErr w:type="gramStart"/>
            <w:r w:rsidR="00E52420" w:rsidRPr="00A35EF9">
              <w:rPr>
                <w:bCs/>
                <w:sz w:val="24"/>
                <w:szCs w:val="24"/>
              </w:rPr>
              <w:t>necessário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1.2</w:t>
            </w:r>
            <w:r w:rsidR="00EB72BF">
              <w:rPr>
                <w:szCs w:val="20"/>
              </w:rPr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deverá enviar e-mail de recuperar senha somente aos e-mails pre</w:t>
            </w:r>
            <w:r w:rsidR="001C5990">
              <w:rPr>
                <w:szCs w:val="20"/>
              </w:rPr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deverá enviar para o e-mail do usuário um token com uma nova senha discriptografada gerada aleatoriamente pelo sistema respeitando os</w:t>
            </w:r>
            <w:r w:rsidR="001C5990">
              <w:rPr>
                <w:szCs w:val="20"/>
              </w:rPr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O sistema </w:t>
            </w:r>
            <w:r w:rsidR="00FC32D5" w:rsidRPr="00B17DDF">
              <w:rPr>
                <w:szCs w:val="20"/>
              </w:rPr>
              <w:t>deverá</w:t>
            </w:r>
            <w:r w:rsidRPr="00B17DDF">
              <w:rPr>
                <w:szCs w:val="20"/>
              </w:rPr>
              <w:t xml:space="preserve"> substituir a senha existente pela nova senha gerada pelo sistema quando houver a ação do usuá</w:t>
            </w:r>
            <w:r w:rsidR="001C5990">
              <w:rPr>
                <w:szCs w:val="20"/>
              </w:rPr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5</w:t>
            </w:r>
            <w:r w:rsidRPr="00B17DDF">
              <w:rPr>
                <w:szCs w:val="20"/>
              </w:rPr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EB72BF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Ao clicar em Logar o sistema deve </w:t>
            </w:r>
            <w:r w:rsidR="00EB72BF">
              <w:rPr>
                <w:szCs w:val="20"/>
              </w:rPr>
              <w:t>validar</w:t>
            </w:r>
            <w:r w:rsidRPr="00B17DDF">
              <w:rPr>
                <w:szCs w:val="20"/>
              </w:rPr>
              <w:t xml:space="preserve"> se o campo de </w:t>
            </w:r>
            <w:r w:rsidR="00EB72BF">
              <w:rPr>
                <w:szCs w:val="20"/>
              </w:rPr>
              <w:t>U</w:t>
            </w:r>
            <w:r w:rsidRPr="00B17DDF">
              <w:rPr>
                <w:szCs w:val="20"/>
              </w:rPr>
              <w:t>s</w:t>
            </w:r>
            <w:r w:rsidR="00395490">
              <w:rPr>
                <w:szCs w:val="20"/>
              </w:rPr>
              <w:t xml:space="preserve">uário e </w:t>
            </w:r>
            <w:r w:rsidR="00EB72BF">
              <w:rPr>
                <w:szCs w:val="20"/>
              </w:rPr>
              <w:t>S</w:t>
            </w:r>
            <w:r w:rsidR="00395490">
              <w:rPr>
                <w:szCs w:val="20"/>
              </w:rPr>
              <w:t>enha estão preenchidos</w:t>
            </w:r>
            <w:r w:rsidR="00EB72BF">
              <w:rPr>
                <w:szCs w:val="20"/>
              </w:rPr>
              <w:t xml:space="preserve"> e se a conta está cadastrada e a Senha está correta</w:t>
            </w:r>
            <w:r w:rsidR="00395490">
              <w:rPr>
                <w:szCs w:val="20"/>
              </w:rPr>
              <w:t>, caso contrário será apresentado a mensagem MG 1</w:t>
            </w:r>
            <w:r w:rsidR="008A5279">
              <w:rPr>
                <w:szCs w:val="20"/>
              </w:rPr>
              <w:t xml:space="preserve"> para usuário incorreto e MG 2 para senha incorreta</w:t>
            </w:r>
            <w:r w:rsidR="001C5990">
              <w:rPr>
                <w:szCs w:val="20"/>
              </w:rPr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Ao clicar no campo de </w:t>
            </w:r>
            <w:r w:rsidRPr="00B17DDF">
              <w:rPr>
                <w:i/>
                <w:szCs w:val="20"/>
              </w:rPr>
              <w:t>e-mail</w:t>
            </w:r>
            <w:r w:rsidRPr="00B17DDF">
              <w:rPr>
                <w:szCs w:val="20"/>
              </w:rPr>
              <w:t xml:space="preserve"> ou </w:t>
            </w:r>
            <w:r w:rsidRPr="00B17DDF">
              <w:rPr>
                <w:i/>
                <w:szCs w:val="20"/>
              </w:rPr>
              <w:t>senha</w:t>
            </w:r>
            <w:r w:rsidRPr="00B17DDF">
              <w:rPr>
                <w:szCs w:val="20"/>
              </w:rPr>
              <w:t xml:space="preserve"> os valores co</w:t>
            </w:r>
            <w:r w:rsidR="001C5990">
              <w:rPr>
                <w:szCs w:val="20"/>
              </w:rPr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>
              <w:rPr>
                <w:szCs w:val="20"/>
              </w:rP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A3701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 xml:space="preserve">Fonte: Diogo Paradella </w:t>
      </w:r>
      <w:proofErr w:type="gramStart"/>
      <w:r>
        <w:t>Nascimento</w:t>
      </w:r>
      <w:r w:rsidR="00DA2F66" w:rsidRPr="00F915CA">
        <w:t>(</w:t>
      </w:r>
      <w:proofErr w:type="gramEnd"/>
      <w:r w:rsidR="00DA2F66" w:rsidRPr="00F915CA">
        <w:t>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1634038D" w14:textId="77777777" w:rsidR="00DA2F66" w:rsidRPr="00F915CA" w:rsidRDefault="00DA2F66" w:rsidP="00DA2F66">
      <w:pPr>
        <w:rPr>
          <w:lang w:eastAsia="pt-BR"/>
        </w:rPr>
      </w:pPr>
    </w:p>
    <w:p w14:paraId="6478F896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6FA4E89C" w14:textId="77777777" w:rsidR="00DA2F66" w:rsidRPr="00F915CA" w:rsidRDefault="00DA2F66" w:rsidP="003219C3">
      <w:pPr>
        <w:ind w:left="0" w:firstLine="0"/>
        <w:rPr>
          <w:b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7F22D6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</w:t>
            </w:r>
            <w:proofErr w:type="gramStart"/>
            <w:r w:rsidRPr="00A35EF9">
              <w:rPr>
                <w:bCs/>
                <w:sz w:val="24"/>
                <w:szCs w:val="24"/>
              </w:rPr>
              <w:t>Efetivo</w:t>
            </w:r>
            <w:proofErr w:type="gramEnd"/>
            <w:r w:rsidRPr="00A35EF9">
              <w:rPr>
                <w:bCs/>
                <w:sz w:val="24"/>
                <w:szCs w:val="24"/>
              </w:rPr>
              <w:t xml:space="preserve">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lastRenderedPageBreak/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44D55CFD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485D2E1A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39BE6D45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5972B107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1FFE45E4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78CC0854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61C25878" w14:textId="77777777" w:rsidR="00A03686" w:rsidRDefault="00A03686" w:rsidP="00F915CA">
      <w:pPr>
        <w:ind w:left="0" w:firstLine="0"/>
        <w:jc w:val="center"/>
        <w:rPr>
          <w:b/>
          <w:szCs w:val="20"/>
        </w:rPr>
      </w:pPr>
    </w:p>
    <w:p w14:paraId="77C8D6A5" w14:textId="77777777" w:rsidR="00A03686" w:rsidRPr="00F915CA" w:rsidRDefault="00A03686" w:rsidP="00F915CA">
      <w:pPr>
        <w:ind w:left="0" w:firstLine="0"/>
        <w:jc w:val="center"/>
        <w:rPr>
          <w:b/>
          <w:szCs w:val="20"/>
        </w:rPr>
      </w:pPr>
    </w:p>
    <w:p w14:paraId="63383E63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7F22D6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7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F915CA" w14:paraId="7E13FD75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C30E8E">
            <w:pPr>
              <w:ind w:left="34" w:right="0" w:firstLine="0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C30E8E">
            <w:pPr>
              <w:ind w:left="34" w:right="0" w:firstLine="0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C30E8E">
            <w:pPr>
              <w:ind w:left="34" w:right="0" w:firstLine="0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C30E8E">
            <w:pPr>
              <w:ind w:left="34" w:right="0" w:firstLine="0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C30E8E">
            <w:pPr>
              <w:ind w:left="34" w:right="0" w:firstLine="0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C30E8E">
            <w:pPr>
              <w:ind w:left="34" w:right="0" w:firstLine="0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C30E8E">
            <w:pPr>
              <w:ind w:left="34" w:right="0" w:firstLine="0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C30E8E">
            <w:pPr>
              <w:ind w:left="34" w:right="0" w:firstLine="0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C30E8E">
            <w:pPr>
              <w:ind w:left="34" w:right="0" w:firstLine="0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C30E8E">
            <w:pPr>
              <w:ind w:left="34" w:right="0" w:firstLine="0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C30E8E">
            <w:pPr>
              <w:ind w:left="34" w:right="0" w:firstLine="0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C30E8E">
            <w:pPr>
              <w:ind w:left="34" w:right="0" w:firstLine="0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C30E8E">
            <w:pPr>
              <w:ind w:left="34" w:right="0" w:firstLine="0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C30E8E">
            <w:pPr>
              <w:ind w:left="34" w:right="0" w:firstLine="0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5B04A0FA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7F22D6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E40BCE">
            <w:pPr>
              <w:ind w:left="34" w:right="0" w:firstLine="0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55521BEA" w14:textId="77777777" w:rsidR="00712C02" w:rsidRPr="00F915CA" w:rsidRDefault="00712C02" w:rsidP="00712C02">
      <w:pPr>
        <w:rPr>
          <w:lang w:eastAsia="pt-BR"/>
        </w:rPr>
      </w:pPr>
    </w:p>
    <w:p w14:paraId="24DCD182" w14:textId="2193BC06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0" w:name="_Ref448784805"/>
      <w:r w:rsidR="005C4BD4">
        <w:t xml:space="preserve">RF5 </w:t>
      </w:r>
      <w:r w:rsidRPr="00F96642">
        <w:t>- Cadastro de Sedes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77777777" w:rsidR="00712C02" w:rsidRPr="00F915CA" w:rsidRDefault="00013656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9727FD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457DA9">
            <w:pPr>
              <w:ind w:left="0" w:firstLine="0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F7330B">
            <w:pPr>
              <w:ind w:left="34" w:right="0" w:firstLine="0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E40BCE">
            <w:pPr>
              <w:ind w:left="0" w:firstLine="0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8D4368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E40BCE">
            <w:pPr>
              <w:ind w:left="0" w:firstLine="0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D52840">
            <w:pPr>
              <w:ind w:left="34" w:right="0" w:firstLine="0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E40BCE">
            <w:pPr>
              <w:ind w:left="0" w:firstLine="0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E40BCE">
            <w:pPr>
              <w:ind w:left="34" w:right="0" w:firstLine="0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E40BCE">
            <w:pPr>
              <w:ind w:left="0" w:firstLine="0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4609D6">
            <w:pPr>
              <w:ind w:left="34" w:right="0" w:firstLine="0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103A2F0" w14:textId="77777777" w:rsidR="00712C02" w:rsidRPr="00F915CA" w:rsidRDefault="00712C02" w:rsidP="00712C02">
      <w:pPr>
        <w:rPr>
          <w:lang w:eastAsia="pt-BR"/>
        </w:rPr>
      </w:pPr>
    </w:p>
    <w:p w14:paraId="138EBE70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52BB7937" w14:textId="3BA0F0BF" w:rsidR="00F96642" w:rsidRPr="00F96642" w:rsidRDefault="00F96642" w:rsidP="007F22D6">
      <w:pPr>
        <w:pStyle w:val="Legenda"/>
      </w:pPr>
      <w:r w:rsidRPr="00F96642">
        <w:lastRenderedPageBreak/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1" w:name="_Ref448784820"/>
      <w:r w:rsidR="005C4BD4">
        <w:t xml:space="preserve">RF6 </w:t>
      </w:r>
      <w:r w:rsidRPr="00F96642">
        <w:t>- Cadastro de Unidades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9D1E76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120515">
            <w:pPr>
              <w:ind w:left="0" w:firstLine="0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120515">
            <w:pPr>
              <w:ind w:left="34" w:right="0" w:firstLine="0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E40BCE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4609D6">
            <w:pPr>
              <w:ind w:left="34" w:right="0" w:firstLine="0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4609D6">
            <w:pPr>
              <w:ind w:left="34" w:right="0" w:firstLine="0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4609D6">
            <w:pPr>
              <w:ind w:left="0" w:firstLine="0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A727DC">
            <w:pPr>
              <w:ind w:left="34" w:right="0" w:firstLine="0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E40BCE">
            <w:pPr>
              <w:ind w:left="0" w:firstLine="0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E40BCE">
            <w:pPr>
              <w:ind w:left="34" w:right="0" w:firstLine="0"/>
            </w:pPr>
            <w:r w:rsidRPr="00F915CA">
              <w:t>Na unidade será estipulado o número de servidores previstos para cada posto.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2FA50806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2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CF77DD">
            <w:pPr>
              <w:ind w:left="0" w:firstLine="0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CF77DD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FB4B31">
            <w:pPr>
              <w:ind w:left="34" w:right="0" w:firstLine="0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E40BCE">
            <w:pPr>
              <w:ind w:left="0" w:firstLine="0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E40BCE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E40BCE">
            <w:pPr>
              <w:ind w:left="0" w:firstLine="0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E40BCE">
            <w:pPr>
              <w:ind w:left="34" w:right="0" w:firstLine="0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013656">
            <w:pPr>
              <w:ind w:left="0" w:firstLine="0"/>
            </w:pPr>
            <w:r w:rsidRPr="00F915CA">
              <w:lastRenderedPageBreak/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E40BCE">
            <w:pPr>
              <w:ind w:left="34" w:right="0" w:firstLine="0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AD6CE2">
            <w:pPr>
              <w:ind w:left="0" w:firstLine="0"/>
            </w:pPr>
            <w:r w:rsidRPr="00F915CA"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D66CB">
            <w:pPr>
              <w:ind w:left="34" w:right="0" w:firstLine="0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AD6CE2">
            <w:pPr>
              <w:ind w:left="0" w:firstLine="0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D66CB">
            <w:pPr>
              <w:ind w:left="34" w:right="0" w:firstLine="0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0E89AF61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3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9727FD">
            <w:pPr>
              <w:ind w:left="34" w:right="0" w:firstLine="0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E40BCE">
            <w:pPr>
              <w:ind w:left="0" w:firstLine="0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EA6237">
            <w:pPr>
              <w:ind w:left="34" w:right="0" w:firstLine="0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E40BCE">
            <w:pPr>
              <w:ind w:left="0" w:firstLine="0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E40BCE">
            <w:pPr>
              <w:ind w:left="34" w:right="0" w:firstLine="0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51E3C5EB" w14:textId="77777777" w:rsidR="00712C02" w:rsidRPr="00F915CA" w:rsidRDefault="00712C02" w:rsidP="00712C02">
      <w:pPr>
        <w:rPr>
          <w:lang w:eastAsia="pt-BR"/>
        </w:rPr>
      </w:pPr>
    </w:p>
    <w:p w14:paraId="2A2C9C84" w14:textId="77777777" w:rsidR="00712C02" w:rsidRPr="00F915CA" w:rsidRDefault="00712C02" w:rsidP="00712C02">
      <w:pPr>
        <w:rPr>
          <w:lang w:eastAsia="pt-BR"/>
        </w:rPr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7F22D6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4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4C5E4D">
            <w:pPr>
              <w:ind w:left="0" w:firstLine="0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4C5E4D">
            <w:pPr>
              <w:ind w:left="0" w:firstLine="0"/>
            </w:pPr>
            <w:r>
              <w:lastRenderedPageBreak/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4C5E4D">
            <w:pPr>
              <w:ind w:left="0" w:firstLine="0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4C5E4D">
            <w:pPr>
              <w:ind w:left="0" w:firstLine="0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5CB1CB36" w14:textId="77777777" w:rsidR="00F915CA" w:rsidRDefault="00F915CA" w:rsidP="00712C02">
      <w:pPr>
        <w:rPr>
          <w:lang w:eastAsia="pt-BR"/>
        </w:rPr>
      </w:pPr>
    </w:p>
    <w:p w14:paraId="0284460C" w14:textId="77777777" w:rsidR="009F692F" w:rsidRDefault="009F692F" w:rsidP="00712C02">
      <w:pPr>
        <w:rPr>
          <w:lang w:eastAsia="pt-BR"/>
        </w:rPr>
      </w:pPr>
    </w:p>
    <w:p w14:paraId="277FE6F2" w14:textId="77777777" w:rsidR="009F692F" w:rsidRDefault="009F692F" w:rsidP="00712C02">
      <w:pPr>
        <w:rPr>
          <w:lang w:eastAsia="pt-BR"/>
        </w:rPr>
      </w:pPr>
    </w:p>
    <w:p w14:paraId="70CB8850" w14:textId="77777777" w:rsidR="009F692F" w:rsidRPr="00F915CA" w:rsidRDefault="009F692F" w:rsidP="00712C02">
      <w:pPr>
        <w:rPr>
          <w:lang w:eastAsia="pt-BR"/>
        </w:rPr>
      </w:pPr>
    </w:p>
    <w:p w14:paraId="2BCDC8BC" w14:textId="77777777" w:rsidR="00DA2F66" w:rsidRPr="00F915CA" w:rsidRDefault="00DA2F66" w:rsidP="00DA2F66">
      <w:pPr>
        <w:rPr>
          <w:lang w:eastAsia="pt-BR"/>
        </w:rPr>
      </w:pPr>
    </w:p>
    <w:p w14:paraId="109AA047" w14:textId="77777777" w:rsidR="00013656" w:rsidRPr="00F915CA" w:rsidRDefault="00013656" w:rsidP="007F22D6">
      <w:pPr>
        <w:pStyle w:val="Legenda"/>
      </w:pPr>
      <w:bookmarkStart w:id="15" w:name="_Toc402766675"/>
    </w:p>
    <w:bookmarkEnd w:id="15"/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E062FE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6" w:name="_Ref448784925"/>
      <w:r w:rsidR="005C4BD4">
        <w:t xml:space="preserve">RF10 </w:t>
      </w:r>
      <w:r w:rsidRPr="00DF40DA">
        <w:t>- Cadastro de Funções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F915CA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 xml:space="preserve">NF </w:t>
            </w:r>
            <w:r w:rsidR="00F915CA" w:rsidRPr="004F56A2">
              <w:rPr>
                <w:szCs w:val="20"/>
              </w:rPr>
              <w:t>10</w:t>
            </w:r>
            <w:r w:rsidR="004F56A2" w:rsidRPr="004F56A2">
              <w:rPr>
                <w:szCs w:val="20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CB1176">
            <w:pPr>
              <w:ind w:left="34" w:firstLine="0"/>
              <w:rPr>
                <w:szCs w:val="20"/>
              </w:rPr>
            </w:pPr>
            <w:r w:rsidRPr="004F56A2">
              <w:rPr>
                <w:szCs w:val="20"/>
              </w:rPr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4F56A2">
            <w:pPr>
              <w:ind w:left="34" w:firstLine="0"/>
              <w:rPr>
                <w:szCs w:val="20"/>
              </w:rPr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4F56A2">
            <w:pPr>
              <w:ind w:left="34" w:firstLine="0"/>
              <w:rPr>
                <w:szCs w:val="20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4F56A2">
            <w:pPr>
              <w:ind w:left="34" w:firstLine="0"/>
              <w:rPr>
                <w:szCs w:val="20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</w:tbl>
    <w:p w14:paraId="0421BEC0" w14:textId="77777777" w:rsidR="00013656" w:rsidRPr="00F915CA" w:rsidRDefault="00013656" w:rsidP="00216CB4">
      <w:r w:rsidRPr="00F915CA">
        <w:t>Fonte: Elimar Ulisses Toigo da Costa (2016)</w:t>
      </w:r>
    </w:p>
    <w:p w14:paraId="1D9F8FA3" w14:textId="77777777" w:rsidR="00013656" w:rsidRPr="00F915CA" w:rsidRDefault="00013656" w:rsidP="00013656">
      <w:pPr>
        <w:ind w:firstLine="0"/>
      </w:pPr>
    </w:p>
    <w:p w14:paraId="0D56296C" w14:textId="77777777" w:rsidR="003219C3" w:rsidRPr="00F915CA" w:rsidRDefault="003219C3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17" w:name="_Ref448785023"/>
      <w:r w:rsidR="005C4BD4">
        <w:t xml:space="preserve">RF11 </w:t>
      </w:r>
      <w:r w:rsidRPr="0004396D">
        <w:t>- Cadastro de Tipos de Serviço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11</w:t>
            </w:r>
            <w:r w:rsidR="00FF4903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FF490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FF4903">
            <w:pPr>
              <w:ind w:left="34" w:firstLine="0"/>
              <w:rPr>
                <w:szCs w:val="24"/>
              </w:rPr>
            </w:pPr>
            <w:r w:rsidRPr="004F56A2">
              <w:rPr>
                <w:szCs w:val="20"/>
              </w:rPr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FF490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FF4903">
            <w:pPr>
              <w:ind w:left="34" w:firstLine="0"/>
              <w:rPr>
                <w:szCs w:val="24"/>
              </w:rPr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5994B4C0" w14:textId="77777777" w:rsidR="0004396D" w:rsidRPr="00F915CA" w:rsidRDefault="0004396D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E062FE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18" w:name="_Ref448785049"/>
      <w:r w:rsidR="005C4BD4">
        <w:t xml:space="preserve">RF12 </w:t>
      </w:r>
      <w:r w:rsidRPr="00A12085">
        <w:t>- Cadastro de Siglas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2542A4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12</w:t>
            </w:r>
            <w:r w:rsidR="004403F2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2542A4">
            <w:pPr>
              <w:ind w:left="34" w:firstLine="0"/>
              <w:rPr>
                <w:szCs w:val="24"/>
              </w:rPr>
            </w:pPr>
            <w:r w:rsidRPr="004F56A2">
              <w:rPr>
                <w:szCs w:val="20"/>
              </w:rPr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2542A4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12</w:t>
            </w:r>
            <w:r w:rsidR="004403F2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2542A4">
            <w:pPr>
              <w:ind w:left="34" w:firstLine="0"/>
              <w:rPr>
                <w:szCs w:val="24"/>
              </w:rPr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796A3F1A" w14:textId="77777777" w:rsidR="003219C3" w:rsidRPr="00F915CA" w:rsidRDefault="003219C3" w:rsidP="00013656">
      <w:pPr>
        <w:ind w:firstLine="0"/>
      </w:pPr>
    </w:p>
    <w:p w14:paraId="7C03B4CA" w14:textId="77777777" w:rsidR="003219C3" w:rsidRPr="00F915CA" w:rsidRDefault="003219C3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E062FE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19" w:name="_Ref448785060"/>
      <w:r w:rsidR="005C4BD4">
        <w:t xml:space="preserve">RF13 </w:t>
      </w:r>
      <w:r w:rsidRPr="00A12085">
        <w:t>- Cadastro do Uniformes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850B0E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uniforme poderá ser associado a vários tipos de serviços.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A ação de remover deverá ser confirmada.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790F8694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63AAE75B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2E7A772F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2B3B19D8" w14:textId="77777777" w:rsidR="00DA2F66" w:rsidRPr="00F915CA" w:rsidRDefault="00DA2F66" w:rsidP="00DA2F66">
      <w:pPr>
        <w:ind w:firstLine="0"/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0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A35313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DA2F66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Ao selecionar a opção excluir</w:t>
            </w:r>
            <w:r w:rsidR="008F2523">
              <w:rPr>
                <w:szCs w:val="24"/>
              </w:rPr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01FEA248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1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E40BCE">
              <w:rPr>
                <w:szCs w:val="24"/>
              </w:rPr>
              <w:t>15</w:t>
            </w:r>
            <w:r w:rsidR="005A09A5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660B658B" w14:textId="77777777" w:rsidR="00A15043" w:rsidRPr="00F915CA" w:rsidRDefault="00A15043" w:rsidP="00DA2F66">
      <w:pPr>
        <w:pStyle w:val="n-Paragrafo"/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2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E40BCE">
            <w:pPr>
              <w:ind w:left="0" w:firstLine="0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075912">
            <w:pPr>
              <w:ind w:left="34" w:right="0" w:firstLine="0"/>
            </w:pPr>
            <w:r>
              <w:t>Campos CG 5, CG 11, CG 17, CG 18, CG 19, CG 20, CG 1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3F6A7A57" w:rsidR="00DA2F66" w:rsidRPr="00F915CA" w:rsidRDefault="00E40BCE" w:rsidP="00DA2F66">
            <w:pPr>
              <w:ind w:left="0" w:firstLine="0"/>
            </w:pPr>
            <w:r>
              <w:t>NF 16</w:t>
            </w:r>
            <w:r w:rsidR="004403F2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DA2F66">
            <w:pPr>
              <w:ind w:left="34" w:right="0" w:firstLine="0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77777777" w:rsidR="00DA2F66" w:rsidRPr="00F915CA" w:rsidRDefault="00DA2F66" w:rsidP="00216CB4">
      <w:r w:rsidRPr="00F915CA">
        <w:t>Fonte: Luis Demetrius Teles (2016)</w:t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6574A365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3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DA2F66">
            <w:pPr>
              <w:ind w:left="34" w:right="0" w:firstLine="0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F719B8">
            <w:pPr>
              <w:ind w:left="34" w:right="0" w:firstLine="0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DA2F66">
            <w:pPr>
              <w:ind w:left="34" w:right="0" w:firstLine="0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DA2F66">
            <w:pPr>
              <w:ind w:left="34" w:right="0" w:firstLine="0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DA2F66">
            <w:pPr>
              <w:ind w:left="34" w:right="0" w:firstLine="0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589F620B" w14:textId="77777777" w:rsidR="00A12085" w:rsidRDefault="00A12085" w:rsidP="00DA2F66">
      <w:pPr>
        <w:rPr>
          <w:lang w:eastAsia="pt-BR"/>
        </w:rPr>
      </w:pPr>
    </w:p>
    <w:p w14:paraId="758128BE" w14:textId="77777777" w:rsidR="00A12085" w:rsidRDefault="00A12085" w:rsidP="00DA2F66">
      <w:pPr>
        <w:rPr>
          <w:lang w:eastAsia="pt-BR"/>
        </w:rPr>
      </w:pPr>
    </w:p>
    <w:p w14:paraId="7704FEAD" w14:textId="77777777" w:rsidR="00A12085" w:rsidRDefault="00A12085" w:rsidP="00DA2F66">
      <w:pPr>
        <w:rPr>
          <w:lang w:eastAsia="pt-BR"/>
        </w:rPr>
      </w:pPr>
    </w:p>
    <w:p w14:paraId="15AB2438" w14:textId="77777777" w:rsidR="00A12085" w:rsidRPr="00F915CA" w:rsidRDefault="00A12085" w:rsidP="00DA2F66">
      <w:pPr>
        <w:rPr>
          <w:lang w:eastAsia="pt-BR"/>
        </w:rPr>
      </w:pPr>
    </w:p>
    <w:p w14:paraId="1D3E17BF" w14:textId="77777777" w:rsidR="00DA2F66" w:rsidRPr="00F915CA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4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F719B8">
            <w:pPr>
              <w:ind w:left="34" w:right="0" w:firstLine="0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DA2F66">
            <w:pPr>
              <w:ind w:left="34" w:right="0" w:firstLine="0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DA2F66">
            <w:pPr>
              <w:ind w:left="34" w:right="0" w:firstLine="0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446B8C">
            <w:pPr>
              <w:ind w:left="34" w:right="0" w:firstLine="0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771B87F9" w14:textId="77777777" w:rsidR="00DA2F66" w:rsidRPr="00F915CA" w:rsidRDefault="00DA2F66" w:rsidP="00DA2F66">
      <w:pPr>
        <w:rPr>
          <w:lang w:eastAsia="pt-BR"/>
        </w:rPr>
      </w:pPr>
    </w:p>
    <w:p w14:paraId="763C52E4" w14:textId="77777777" w:rsidR="00E40BCE" w:rsidRDefault="00E40BCE" w:rsidP="007F22D6">
      <w:pPr>
        <w:pStyle w:val="Legenda"/>
      </w:pPr>
    </w:p>
    <w:p w14:paraId="0344E35A" w14:textId="77777777" w:rsidR="00E40BCE" w:rsidRDefault="00E40BCE" w:rsidP="007F22D6">
      <w:pPr>
        <w:pStyle w:val="Legenda"/>
      </w:pPr>
    </w:p>
    <w:p w14:paraId="04D2A42E" w14:textId="77777777" w:rsidR="00E40BCE" w:rsidRDefault="00E40BCE" w:rsidP="007F22D6">
      <w:pPr>
        <w:pStyle w:val="Legenda"/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5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4403F2">
            <w:pPr>
              <w:ind w:left="34" w:right="0" w:firstLine="0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DA2F66">
            <w:pPr>
              <w:ind w:left="34" w:right="0" w:firstLine="0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DA2F66">
            <w:pPr>
              <w:ind w:left="34" w:right="0" w:firstLine="0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DA2F66">
            <w:pPr>
              <w:ind w:left="34" w:right="0" w:firstLine="0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77777777" w:rsidR="00DA2F66" w:rsidRPr="00F915CA" w:rsidRDefault="00DA2F66" w:rsidP="00DA2F66">
            <w:pPr>
              <w:ind w:left="0" w:firstLine="0"/>
            </w:pPr>
            <w:r w:rsidRPr="00F915CA">
              <w:t>NF 1</w:t>
            </w:r>
            <w:r w:rsidR="00E40BCE">
              <w:t>9</w:t>
            </w:r>
            <w:r w:rsidRPr="00F915CA"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DA2F66">
            <w:pPr>
              <w:ind w:left="34" w:right="0" w:firstLine="0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DA2F66">
            <w:pPr>
              <w:ind w:left="34" w:right="0" w:firstLine="0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49DBB7F6" w14:textId="77777777" w:rsidR="00DA2F66" w:rsidRPr="00F915CA" w:rsidRDefault="00DA2F66" w:rsidP="007F22D6">
      <w:pPr>
        <w:pStyle w:val="Legenda"/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6" w:name="_Ref448786298"/>
      <w:r w:rsidR="005C4BD4">
        <w:t>RF20</w:t>
      </w:r>
      <w:r w:rsidRPr="0004396D">
        <w:t xml:space="preserve"> </w:t>
      </w:r>
      <w:bookmarkStart w:id="27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6"/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E40BCE">
            <w:pPr>
              <w:ind w:left="0" w:firstLine="0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DA2F66">
            <w:pPr>
              <w:ind w:left="34" w:right="0" w:firstLine="0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5715DF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28" w:name="_Ref448785351"/>
      <w:bookmarkStart w:id="29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28"/>
      <w:r w:rsidR="005715DF">
        <w:t>)</w:t>
      </w:r>
      <w:bookmarkEnd w:id="2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lastRenderedPageBreak/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E40BCE">
              <w:rPr>
                <w:szCs w:val="24"/>
              </w:rPr>
              <w:t>1</w:t>
            </w:r>
            <w:r w:rsidR="00BC1C3E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B20C8D">
            <w:pPr>
              <w:ind w:left="34" w:firstLine="0"/>
              <w:rPr>
                <w:szCs w:val="24"/>
              </w:rPr>
            </w:pPr>
            <w:r w:rsidRPr="00B20C8D">
              <w:rPr>
                <w:szCs w:val="24"/>
              </w:rPr>
              <w:t xml:space="preserve">O botão de pesquisa deve pesquisar </w:t>
            </w:r>
            <w:r w:rsidR="00B20C8D">
              <w:rPr>
                <w:szCs w:val="24"/>
              </w:rPr>
              <w:t>pelo campo CG 11</w:t>
            </w:r>
            <w:r w:rsidRPr="00B20C8D">
              <w:rPr>
                <w:szCs w:val="24"/>
              </w:rPr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B20C8D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A operação</w:t>
            </w:r>
            <w:r w:rsidR="00DA2F66" w:rsidRPr="00B20C8D">
              <w:rPr>
                <w:szCs w:val="24"/>
              </w:rPr>
              <w:t xml:space="preserve"> negar e permitir devem ter mensagem </w:t>
            </w:r>
            <w:r>
              <w:rPr>
                <w:szCs w:val="24"/>
              </w:rPr>
              <w:t>MG 18</w:t>
            </w:r>
            <w:r w:rsidR="00DA2F66" w:rsidRPr="00B20C8D">
              <w:rPr>
                <w:szCs w:val="24"/>
              </w:rPr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B20C8D">
            <w:pPr>
              <w:ind w:left="34" w:firstLine="0"/>
              <w:rPr>
                <w:szCs w:val="24"/>
              </w:rPr>
            </w:pPr>
            <w:r w:rsidRPr="00B20C8D">
              <w:rPr>
                <w:szCs w:val="24"/>
              </w:rPr>
              <w:t xml:space="preserve">Operação concluída, deve informar </w:t>
            </w:r>
            <w:r w:rsidR="00B20C8D">
              <w:rPr>
                <w:szCs w:val="24"/>
              </w:rPr>
              <w:t xml:space="preserve">a </w:t>
            </w:r>
            <w:r w:rsidRPr="00B20C8D">
              <w:rPr>
                <w:szCs w:val="24"/>
              </w:rPr>
              <w:t xml:space="preserve">mensagem </w:t>
            </w:r>
            <w:r w:rsidR="00B20C8D">
              <w:rPr>
                <w:szCs w:val="24"/>
              </w:rPr>
              <w:t>MG 19</w:t>
            </w:r>
            <w:r w:rsidRPr="00B20C8D">
              <w:rPr>
                <w:szCs w:val="24"/>
              </w:rPr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5F1398">
            <w:pPr>
              <w:ind w:left="0" w:firstLine="0"/>
              <w:rPr>
                <w:szCs w:val="24"/>
                <w:highlight w:val="yellow"/>
              </w:rPr>
            </w:pPr>
            <w:r w:rsidRPr="00F915CA">
              <w:rPr>
                <w:szCs w:val="24"/>
              </w:rPr>
              <w:t>NF 2</w:t>
            </w:r>
            <w:r w:rsidR="00BC1C3E">
              <w:rPr>
                <w:szCs w:val="24"/>
              </w:rPr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5F1398">
            <w:pPr>
              <w:ind w:left="34" w:firstLine="0"/>
              <w:rPr>
                <w:szCs w:val="24"/>
              </w:rPr>
            </w:pPr>
            <w:r w:rsidRPr="005F1398">
              <w:rPr>
                <w:szCs w:val="24"/>
              </w:rPr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5F1398">
            <w:pPr>
              <w:ind w:left="34" w:firstLine="0"/>
              <w:rPr>
                <w:szCs w:val="24"/>
                <w:highlight w:val="yellow"/>
              </w:rPr>
            </w:pPr>
            <w:r w:rsidRPr="005F1398">
              <w:rPr>
                <w:szCs w:val="24"/>
              </w:rPr>
              <w:t xml:space="preserve"> Pendente</w:t>
            </w:r>
            <w:r>
              <w:rPr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5F1398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BC1C3E">
              <w:rPr>
                <w:szCs w:val="24"/>
              </w:rPr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FE4EC5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Botão negar deve </w:t>
            </w:r>
            <w:r w:rsidR="00FE4EC5">
              <w:rPr>
                <w:szCs w:val="24"/>
              </w:rPr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5FC03B4E" w14:textId="77777777" w:rsidR="00DF50C7" w:rsidRDefault="00DF50C7" w:rsidP="00DA2F66">
      <w:pPr>
        <w:ind w:firstLine="0"/>
      </w:pPr>
    </w:p>
    <w:p w14:paraId="6CB00204" w14:textId="77777777" w:rsidR="00DF50C7" w:rsidRPr="00F915CA" w:rsidRDefault="00DF50C7" w:rsidP="00DA2F66">
      <w:pPr>
        <w:ind w:firstLine="0"/>
      </w:pPr>
    </w:p>
    <w:p w14:paraId="659DCF1D" w14:textId="77777777" w:rsidR="00DF50C7" w:rsidRDefault="00DF50C7" w:rsidP="007F22D6">
      <w:pPr>
        <w:pStyle w:val="Legenda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7F22D6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0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proofErr w:type="gramStart"/>
            <w:r w:rsidR="00A64708" w:rsidRPr="00A64708">
              <w:rPr>
                <w:szCs w:val="24"/>
              </w:rPr>
              <w:t>E Onde</w:t>
            </w:r>
            <w:proofErr w:type="gramEnd"/>
            <w:r w:rsidR="00A64708" w:rsidRPr="00A64708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B83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>
              <w:rPr>
                <w:szCs w:val="24"/>
              </w:rPr>
              <w:t>2</w:t>
            </w:r>
            <w:r w:rsidR="0018670B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B83B41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22</w:t>
            </w:r>
            <w:r w:rsidR="0018670B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</w:t>
            </w:r>
            <w:r w:rsidR="0018670B">
              <w:rPr>
                <w:szCs w:val="24"/>
              </w:rPr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22</w:t>
            </w:r>
            <w:r w:rsidR="0018670B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B83B41">
            <w:pPr>
              <w:ind w:left="0" w:firstLine="0"/>
              <w:rPr>
                <w:szCs w:val="24"/>
                <w:highlight w:val="yellow"/>
              </w:rPr>
            </w:pPr>
            <w:r w:rsidRPr="00F915CA">
              <w:rPr>
                <w:szCs w:val="24"/>
              </w:rPr>
              <w:t>NF 2</w:t>
            </w:r>
            <w:r w:rsidR="0018670B">
              <w:rPr>
                <w:szCs w:val="24"/>
              </w:rPr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B83B41">
            <w:pPr>
              <w:ind w:left="34" w:firstLine="0"/>
              <w:rPr>
                <w:szCs w:val="24"/>
              </w:rPr>
            </w:pPr>
            <w:r w:rsidRPr="005F1398">
              <w:rPr>
                <w:szCs w:val="24"/>
              </w:rPr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B83B41">
            <w:pPr>
              <w:ind w:left="34" w:firstLine="0"/>
              <w:rPr>
                <w:szCs w:val="24"/>
                <w:highlight w:val="yellow"/>
              </w:rPr>
            </w:pPr>
            <w:r w:rsidRPr="005F1398">
              <w:rPr>
                <w:szCs w:val="24"/>
              </w:rPr>
              <w:t xml:space="preserve"> Pendente</w:t>
            </w:r>
            <w:r>
              <w:rPr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B83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18670B">
              <w:rPr>
                <w:szCs w:val="24"/>
              </w:rPr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B83B41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5A45DA47" w14:textId="77777777" w:rsidR="00DB739B" w:rsidRDefault="00DB739B" w:rsidP="007F22D6">
      <w:pPr>
        <w:pStyle w:val="Legenda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1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proofErr w:type="gramStart"/>
            <w:r w:rsidRPr="002A6CA9">
              <w:rPr>
                <w:bCs/>
                <w:szCs w:val="24"/>
              </w:rPr>
              <w:t>nº</w:t>
            </w:r>
            <w:proofErr w:type="gramEnd"/>
            <w:r w:rsidRPr="002A6CA9">
              <w:rPr>
                <w:bCs/>
                <w:szCs w:val="24"/>
              </w:rPr>
              <w:t xml:space="preserve">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E40BCE">
            <w:pPr>
              <w:ind w:left="0" w:firstLine="0"/>
              <w:rPr>
                <w:szCs w:val="24"/>
              </w:rPr>
            </w:pPr>
            <w:r w:rsidRPr="003D13BB">
              <w:rPr>
                <w:szCs w:val="24"/>
              </w:rPr>
              <w:t>NF 2</w:t>
            </w:r>
            <w:r w:rsidR="00B10194" w:rsidRPr="003D13BB">
              <w:rPr>
                <w:szCs w:val="24"/>
              </w:rPr>
              <w:t>3</w:t>
            </w:r>
            <w:r w:rsidR="0018670B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DA2F66">
            <w:pPr>
              <w:ind w:left="34" w:firstLine="0"/>
              <w:rPr>
                <w:szCs w:val="24"/>
              </w:rPr>
            </w:pPr>
            <w:r w:rsidRPr="003D13BB">
              <w:rPr>
                <w:szCs w:val="24"/>
              </w:rPr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3D13BB">
            <w:pPr>
              <w:ind w:left="0" w:firstLine="0"/>
              <w:rPr>
                <w:szCs w:val="24"/>
              </w:rPr>
            </w:pPr>
            <w:r w:rsidRPr="003D13BB">
              <w:rPr>
                <w:szCs w:val="24"/>
              </w:rPr>
              <w:t>NF 23</w:t>
            </w:r>
            <w:r w:rsidR="0018670B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3D13BB">
            <w:pPr>
              <w:ind w:left="34" w:firstLine="0"/>
              <w:rPr>
                <w:szCs w:val="24"/>
              </w:rPr>
            </w:pPr>
            <w:r w:rsidRPr="003D13BB">
              <w:rPr>
                <w:szCs w:val="24"/>
              </w:rPr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B10194">
              <w:rPr>
                <w:szCs w:val="24"/>
              </w:rPr>
              <w:t>3</w:t>
            </w:r>
            <w:r w:rsidR="0018670B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CE0AF4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Campo situação do cargo </w:t>
            </w:r>
            <w:r w:rsidR="00CE0AF4">
              <w:rPr>
                <w:szCs w:val="24"/>
              </w:rPr>
              <w:t>será</w:t>
            </w:r>
            <w:r w:rsidR="003D13BB">
              <w:rPr>
                <w:szCs w:val="24"/>
              </w:rPr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4D4D1211" w14:textId="77777777" w:rsidR="00DB739B" w:rsidRDefault="00DB739B" w:rsidP="00DA2F66"/>
    <w:p w14:paraId="20BAF796" w14:textId="77777777" w:rsidR="00DB739B" w:rsidRDefault="00DB739B" w:rsidP="00DA2F66"/>
    <w:p w14:paraId="3FB8EE10" w14:textId="77777777" w:rsidR="00DB739B" w:rsidRDefault="00DB739B" w:rsidP="00DA2F66"/>
    <w:p w14:paraId="3491BAF9" w14:textId="77777777" w:rsidR="00DB739B" w:rsidRPr="00F915CA" w:rsidRDefault="00DB739B" w:rsidP="00DA2F66"/>
    <w:p w14:paraId="072B4A66" w14:textId="77777777" w:rsidR="00DA2F66" w:rsidRPr="00F915CA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2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2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B10194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 xml:space="preserve">A tela de </w:t>
            </w:r>
            <w:r w:rsidR="00DA2F66" w:rsidRPr="00B10194">
              <w:rPr>
                <w:rFonts w:eastAsia="Times New Roman"/>
                <w:i/>
              </w:rPr>
              <w:t xml:space="preserve">Importar Boletim de Instrução </w:t>
            </w:r>
            <w:r w:rsidR="00DA2F66" w:rsidRPr="00B10194">
              <w:rPr>
                <w:rFonts w:eastAsia="Times New Roman"/>
              </w:rPr>
              <w:t xml:space="preserve">terá um campo </w:t>
            </w:r>
            <w:r w:rsidR="00DA2F66" w:rsidRPr="00B10194">
              <w:rPr>
                <w:rFonts w:eastAsia="Times New Roman"/>
                <w:i/>
              </w:rPr>
              <w:t>input file</w:t>
            </w:r>
            <w:r w:rsidR="00DA2F66" w:rsidRPr="00B10194">
              <w:rPr>
                <w:rFonts w:eastAsia="Times New Roman"/>
              </w:rPr>
              <w:t xml:space="preserve"> para escolha do arquivo</w:t>
            </w:r>
            <w:r w:rsidR="0018670B">
              <w:rPr>
                <w:rFonts w:eastAsia="Times New Roman"/>
              </w:rPr>
              <w:t xml:space="preserve"> </w:t>
            </w:r>
            <w:r w:rsidR="0018670B" w:rsidRPr="0018670B">
              <w:rPr>
                <w:rFonts w:eastAsia="Times New Roman"/>
              </w:rPr>
              <w:t>que permitirá apenas aos formatos doc ou docx</w:t>
            </w:r>
            <w:r w:rsidR="0018670B">
              <w:rPr>
                <w:rFonts w:eastAsia="Times New Roman"/>
              </w:rPr>
              <w:t>, caso contrário o sistema exibirá a mensagem MG 3</w:t>
            </w:r>
            <w:r w:rsidR="00DA2F66" w:rsidRPr="00B10194">
              <w:rPr>
                <w:rFonts w:eastAsia="Times New Roman"/>
              </w:rPr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565D03" w:rsidRPr="00565D03">
              <w:rPr>
                <w:rFonts w:eastAsia="Times New Roman"/>
              </w:rPr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</w:t>
            </w:r>
            <w:r w:rsidR="00DA2F66" w:rsidRPr="00B10194">
              <w:rPr>
                <w:rFonts w:eastAsia="Times New Roman"/>
              </w:rPr>
              <w:t xml:space="preserve">A tela </w:t>
            </w:r>
            <w:r w:rsidR="00DA2F66" w:rsidRPr="00B10194">
              <w:rPr>
                <w:rFonts w:eastAsia="Times New Roman"/>
                <w:i/>
              </w:rPr>
              <w:t xml:space="preserve">Importar Boletim de Instrução </w:t>
            </w:r>
            <w:r w:rsidR="00DA2F66" w:rsidRPr="00B10194">
              <w:rPr>
                <w:rFonts w:eastAsia="Times New Roman"/>
              </w:rPr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565D03">
            <w:pPr>
              <w:ind w:left="34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565D03" w:rsidRPr="00565D03">
              <w:rPr>
                <w:rFonts w:eastAsia="Times New Roman"/>
              </w:rPr>
              <w:t>O sistema não permitirá a importação se não for escolhida a origem do boletim e mostrará a</w:t>
            </w:r>
            <w:r w:rsidR="00565D03">
              <w:rPr>
                <w:rFonts w:eastAsia="Times New Roman"/>
              </w:rPr>
              <w:t xml:space="preserve"> m</w:t>
            </w:r>
            <w:r w:rsidR="00565D03" w:rsidRPr="00565D03">
              <w:rPr>
                <w:rFonts w:eastAsia="Times New Roman"/>
              </w:rPr>
              <w:t>ensagem</w:t>
            </w:r>
            <w:r w:rsidR="00565D03">
              <w:rPr>
                <w:rFonts w:eastAsia="Times New Roman"/>
              </w:rPr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NF </w:t>
            </w:r>
            <w:r w:rsidR="00B10194" w:rsidRPr="00B10194">
              <w:rPr>
                <w:rFonts w:eastAsia="Times New Roman"/>
              </w:rPr>
              <w:t>24</w:t>
            </w:r>
            <w:r w:rsidR="000F678A">
              <w:rPr>
                <w:rFonts w:eastAsia="Times New Roman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lastRenderedPageBreak/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E49C8">
            <w:pPr>
              <w:ind w:left="34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6E49C8" w:rsidRPr="006E49C8">
              <w:rPr>
                <w:rFonts w:eastAsia="Times New Roman"/>
              </w:rPr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rPr>
                <w:rFonts w:eastAsia="Times New Roman"/>
              </w:rPr>
              <w:t>gravada</w:t>
            </w:r>
            <w:r w:rsidR="006E49C8" w:rsidRPr="006E49C8">
              <w:rPr>
                <w:rFonts w:eastAsia="Times New Roman"/>
              </w:rPr>
              <w:t xml:space="preserve"> estão especificadas no arquivo do layout</w:t>
            </w:r>
            <w:r w:rsidR="006E49C8">
              <w:rPr>
                <w:rFonts w:eastAsia="Times New Roman"/>
              </w:rPr>
              <w:t xml:space="preserve"> </w:t>
            </w:r>
            <w:r w:rsidR="006E49C8" w:rsidRPr="006E49C8">
              <w:rPr>
                <w:rFonts w:eastAsia="Times New Roman"/>
              </w:rPr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3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3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FC32D5">
            <w:pPr>
              <w:ind w:left="34" w:right="0" w:firstLine="0"/>
              <w:rPr>
                <w:rFonts w:eastAsia="Times New Roman"/>
                <w:szCs w:val="20"/>
              </w:rPr>
            </w:pPr>
            <w:r w:rsidRPr="005A61B8">
              <w:rPr>
                <w:rFonts w:eastAsia="Times New Roman"/>
                <w:color w:val="000000"/>
                <w:szCs w:val="20"/>
              </w:rPr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FC32D5">
            <w:pPr>
              <w:ind w:left="34" w:right="0" w:firstLine="0"/>
              <w:rPr>
                <w:rFonts w:eastAsia="Times New Roman"/>
              </w:rPr>
            </w:pPr>
            <w:r w:rsidRPr="00C6224B">
              <w:rPr>
                <w:rFonts w:eastAsia="Times New Roman"/>
              </w:rPr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C6224B">
              <w:rPr>
                <w:rFonts w:eastAsia="Times New Roman"/>
                <w:color w:val="000000"/>
              </w:rPr>
              <w:t xml:space="preserve">NF </w:t>
            </w:r>
            <w:r w:rsidR="007D5A3B" w:rsidRPr="00C6224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C6224B">
              <w:rPr>
                <w:rFonts w:eastAsia="Times New Roman"/>
                <w:color w:val="000000"/>
              </w:rPr>
              <w:t xml:space="preserve">O campo </w:t>
            </w:r>
            <w:r w:rsidR="00C6224B" w:rsidRPr="00C6224B">
              <w:rPr>
                <w:rFonts w:eastAsia="Times New Roman"/>
                <w:color w:val="000000"/>
              </w:rPr>
              <w:t>CG 12</w:t>
            </w:r>
            <w:r w:rsidRPr="00C6224B">
              <w:rPr>
                <w:rFonts w:eastAsia="Times New Roman"/>
                <w:color w:val="000000"/>
              </w:rPr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D8173D">
              <w:rPr>
                <w:rFonts w:eastAsia="Times New Roman"/>
                <w:color w:val="000000"/>
              </w:rPr>
              <w:t xml:space="preserve">NF </w:t>
            </w:r>
            <w:r w:rsidR="007D5A3B" w:rsidRPr="00D8173D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D8173D">
              <w:rPr>
                <w:rFonts w:eastAsia="Times New Roman"/>
                <w:color w:val="000000"/>
              </w:rPr>
              <w:t xml:space="preserve">O campo </w:t>
            </w:r>
            <w:r w:rsidR="00D8173D" w:rsidRPr="00D8173D">
              <w:rPr>
                <w:rFonts w:eastAsia="Times New Roman"/>
                <w:color w:val="000000"/>
              </w:rPr>
              <w:t>CG 13</w:t>
            </w:r>
            <w:r w:rsidRPr="00D8173D">
              <w:rPr>
                <w:rFonts w:eastAsia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A ação de </w:t>
            </w:r>
            <w:r w:rsidR="00CF77DD">
              <w:rPr>
                <w:rFonts w:eastAsia="Times New Roman"/>
                <w:color w:val="000000"/>
              </w:rPr>
              <w:t>excluir o sistema</w:t>
            </w:r>
            <w:r w:rsidRPr="007D5A3B">
              <w:rPr>
                <w:rFonts w:eastAsia="Times New Roman"/>
                <w:color w:val="000000"/>
              </w:rPr>
              <w:t xml:space="preserve"> deverá </w:t>
            </w:r>
            <w:r w:rsidR="00CF77DD">
              <w:rPr>
                <w:rFonts w:eastAsia="Times New Roman"/>
                <w:color w:val="000000"/>
              </w:rPr>
              <w:t>exibir a mensagem MG 5</w:t>
            </w:r>
            <w:r w:rsidRPr="007D5A3B">
              <w:rPr>
                <w:rFonts w:eastAsia="Times New Roman"/>
                <w:color w:val="000000"/>
              </w:rPr>
              <w:t>.</w:t>
            </w:r>
          </w:p>
        </w:tc>
      </w:tr>
      <w:tr w:rsidR="00CF77DD" w:rsidRPr="00CF77DD" w14:paraId="4469ED04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CF77DD">
            <w:pPr>
              <w:ind w:left="0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irá excluir da tabela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boletim_de_instrucao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a informação equivalente a opção selecionada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, conforme o que foi carregado nessa linha. Também irá remover a linha selecionada do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reordená-lo ainda respeitando o limite definido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select</w:t>
            </w:r>
            <w:r>
              <w:rPr>
                <w:rFonts w:eastAsia="Times New Roman"/>
                <w:color w:val="000000"/>
                <w:szCs w:val="20"/>
              </w:rPr>
              <w:t xml:space="preserve"> na RNF ***.1.</w:t>
            </w:r>
          </w:p>
        </w:tc>
      </w:tr>
      <w:tr w:rsidR="00CF77DD" w:rsidRPr="00CF77DD" w14:paraId="74538E0A" w14:textId="77777777" w:rsidTr="00FC32D5">
        <w:trPr>
          <w:trHeight w:val="11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CF77DD">
            <w:pPr>
              <w:ind w:left="34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só irá executar sua função após a confirmação do usuário. Essa confirmação será feita com um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 w:rsidR="006C1449">
              <w:rPr>
                <w:rFonts w:eastAsia="Times New Roman"/>
                <w:color w:val="000000"/>
                <w:szCs w:val="20"/>
              </w:rPr>
              <w:t>MG 21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8</w:t>
            </w:r>
            <w:r w:rsidRPr="00CF77DD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CF77DD" w:rsidRPr="00CF77DD" w14:paraId="620E2241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CF77DD">
            <w:pPr>
              <w:ind w:left="34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com todos os campos preenchidos conforme o definido na tabela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boletim_de_instrucao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os botões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. Essas informações serão equivalentes a opção selecionada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>, conforme o que foi carregado na linha selecionada.</w:t>
            </w:r>
          </w:p>
        </w:tc>
      </w:tr>
      <w:tr w:rsidR="00CF77DD" w:rsidRPr="006C1449" w14:paraId="57CDE5EA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FC32D5">
            <w:pPr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Todos os campos do view podem ser editados, exceto o campo da id</w:t>
            </w:r>
            <w:r w:rsidR="00FC32D5">
              <w:rPr>
                <w:rFonts w:eastAsia="Times New Roman"/>
                <w:color w:val="000000"/>
                <w:szCs w:val="20"/>
              </w:rPr>
              <w:t>F</w:t>
            </w:r>
            <w:r w:rsidRPr="006C1449">
              <w:rPr>
                <w:rFonts w:eastAsia="Times New Roman"/>
                <w:color w:val="000000"/>
                <w:szCs w:val="20"/>
              </w:rPr>
              <w:t>unc e o campo de data.</w:t>
            </w:r>
          </w:p>
        </w:tc>
      </w:tr>
      <w:tr w:rsidR="00CF77DD" w:rsidRPr="006C1449" w14:paraId="401E8456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rPr>
                <w:rFonts w:eastAsia="Times New Roman"/>
                <w:color w:val="000000"/>
                <w:szCs w:val="20"/>
              </w:rPr>
              <w:softHyphen/>
              <w:t>c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data para fazer a alteração e mostrará a mensagem 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>MG 22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 se ocorrer um erro durante a gravação e a mensagem 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>MG 23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 se a alteração tiver êxito.</w:t>
            </w:r>
          </w:p>
        </w:tc>
      </w:tr>
      <w:tr w:rsidR="00CF77DD" w:rsidRPr="006C1449" w14:paraId="6362A4C6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.11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4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4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7"/>
        <w:gridCol w:w="7825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lastRenderedPageBreak/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NF 26.1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descricao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741BF0" w:rsidRPr="00741BF0" w14:paraId="1C987796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26.2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741BF0" w:rsidRPr="00741BF0" w14:paraId="66675685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26.3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741BF0" w:rsidRPr="00741BF0" w14:paraId="341C67DC" w14:textId="77777777" w:rsidTr="00216CB4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2116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 w:rsidR="00896106">
              <w:rPr>
                <w:rFonts w:eastAsia="Times New Roman"/>
                <w:color w:val="000000"/>
                <w:szCs w:val="20"/>
              </w:rPr>
              <w:t>MG23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 w:rsidR="002116F0">
              <w:rPr>
                <w:rFonts w:eastAsia="Times New Roman"/>
                <w:color w:val="000000"/>
                <w:szCs w:val="20"/>
              </w:rPr>
              <w:t>MG</w:t>
            </w:r>
            <w:r w:rsidR="00896106">
              <w:rPr>
                <w:rFonts w:eastAsia="Times New Roman"/>
                <w:color w:val="000000"/>
                <w:szCs w:val="20"/>
              </w:rPr>
              <w:t xml:space="preserve"> 22</w:t>
            </w:r>
          </w:p>
        </w:tc>
      </w:tr>
      <w:tr w:rsidR="00741BF0" w:rsidRPr="00741BF0" w14:paraId="1FD76FBD" w14:textId="77777777" w:rsidTr="00216CB4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Se a opção selecionada </w:t>
            </w:r>
            <w:proofErr w:type="gramStart"/>
            <w:r w:rsidRPr="00741BF0">
              <w:rPr>
                <w:rFonts w:eastAsia="Times New Roman"/>
                <w:color w:val="000000"/>
                <w:szCs w:val="20"/>
              </w:rPr>
              <w:t xml:space="preserve">for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proofErr w:type="gramEnd"/>
            <w:r w:rsidRPr="00741BF0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741BF0" w:rsidRPr="00741BF0" w14:paraId="10EB9450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26.6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tip</w:t>
            </w:r>
            <w:r w:rsidRPr="00741BF0">
              <w:rPr>
                <w:rFonts w:eastAsia="Times New Roman"/>
                <w:color w:val="000000"/>
                <w:szCs w:val="20"/>
              </w:rPr>
              <w:t>o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_info 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será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dropdown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as seguintes opções: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Afastamento,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Licenças (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.7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texto </w:t>
            </w:r>
            <w:r w:rsidRPr="00741BF0">
              <w:rPr>
                <w:rFonts w:eastAsia="Times New Roman"/>
                <w:color w:val="000000"/>
                <w:szCs w:val="20"/>
              </w:rPr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.8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2116F0" w:rsidRPr="00741BF0" w14:paraId="40107B4F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.9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caso a opção selecionada </w:t>
            </w:r>
            <w:r w:rsidR="00FC32D5" w:rsidRPr="00741BF0">
              <w:rPr>
                <w:rFonts w:eastAsia="Times New Roman"/>
                <w:color w:val="000000"/>
                <w:szCs w:val="20"/>
              </w:rPr>
              <w:t xml:space="preserve">for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incluir ou alterar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as informações na mesma tabela baseado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se a opção selecionada na página </w:t>
            </w:r>
            <w:r w:rsidR="00FC32D5" w:rsidRPr="00741BF0">
              <w:rPr>
                <w:rFonts w:eastAsia="Times New Roman"/>
                <w:color w:val="000000"/>
                <w:szCs w:val="20"/>
              </w:rPr>
              <w:t xml:space="preserve">for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B76FDD" w:rsidRPr="00741BF0" w14:paraId="4CA27C4E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B76FDD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 w:rsidR="005B108F">
              <w:rPr>
                <w:rFonts w:eastAsia="Times New Roman"/>
                <w:color w:val="000000"/>
                <w:szCs w:val="20"/>
              </w:rPr>
              <w:t>.10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B76FDD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B76FDD">
              <w:rPr>
                <w:rFonts w:eastAsia="Times New Roman"/>
                <w:color w:val="000000"/>
                <w:szCs w:val="20"/>
              </w:rPr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5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7796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FC32D5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F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unc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I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nicio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F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inal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1064C36B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D65677" w:rsidRPr="00F915CA" w14:paraId="49695B79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604EFB7B" w14:textId="77777777" w:rsidTr="00D656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>
              <w:rPr>
                <w:rFonts w:eastAsia="Times New Roman"/>
                <w:color w:val="000000"/>
                <w:szCs w:val="20"/>
              </w:rPr>
              <w:t>MG 21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22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153DB83E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Se a opção selecionada </w:t>
            </w:r>
            <w:proofErr w:type="gramStart"/>
            <w:r w:rsidRPr="00D65677">
              <w:rPr>
                <w:rFonts w:eastAsia="Times New Roman"/>
                <w:color w:val="000000"/>
                <w:szCs w:val="20"/>
              </w:rPr>
              <w:t xml:space="preserve">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proofErr w:type="gramEnd"/>
            <w:r w:rsidRPr="00D65677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D65677" w:rsidRPr="00F915CA" w14:paraId="0CED1789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id_func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será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select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todos os cadastros de servidores ativos contidos na tabela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servidores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podendo ser selecionado qualquer quantidade de servidores. As colunas que serão exibidas são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id_func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nome_func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596181A4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tip</w:t>
            </w:r>
            <w:r w:rsidRPr="00D65677">
              <w:rPr>
                <w:rFonts w:eastAsia="Times New Roman"/>
                <w:color w:val="000000"/>
                <w:szCs w:val="20"/>
              </w:rPr>
              <w:t>o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 xml:space="preserve">_info 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será um dropdown com as seguintes opções: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 xml:space="preserve">Afastamento, </w:t>
            </w:r>
            <w:proofErr w:type="gramStart"/>
            <w:r w:rsidRPr="00D65677">
              <w:rPr>
                <w:rFonts w:eastAsia="Times New Roman"/>
                <w:i/>
                <w:color w:val="000000"/>
                <w:szCs w:val="20"/>
              </w:rPr>
              <w:t>Licenças(</w:t>
            </w:r>
            <w:proofErr w:type="gramEnd"/>
            <w:r w:rsidRPr="00D65677">
              <w:rPr>
                <w:rFonts w:eastAsia="Times New Roman"/>
                <w:i/>
                <w:color w:val="000000"/>
                <w:szCs w:val="20"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.9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7E87960C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.10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caso a opção selecionada </w:t>
            </w:r>
            <w:proofErr w:type="gramStart"/>
            <w:r w:rsidRPr="00D65677">
              <w:rPr>
                <w:rFonts w:eastAsia="Times New Roman"/>
                <w:color w:val="000000"/>
                <w:szCs w:val="20"/>
              </w:rPr>
              <w:t xml:space="preserve">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ou alterar</w:t>
            </w:r>
            <w:proofErr w:type="gramEnd"/>
            <w:r w:rsidRPr="00D65677">
              <w:rPr>
                <w:rFonts w:eastAsia="Times New Roman"/>
                <w:color w:val="000000"/>
                <w:szCs w:val="20"/>
              </w:rPr>
              <w:t xml:space="preserve"> as informações na mesma tabela baseado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 a opção selecionada na página 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04C78671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fechar 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retornar a parte anterior que exibia 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79008205" w14:textId="77777777" w:rsidR="00B26B41" w:rsidRPr="00F915CA" w:rsidRDefault="00B26B41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6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6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</w:t>
            </w:r>
            <w:r>
              <w:rPr>
                <w:rFonts w:eastAsia="Times New Roman"/>
                <w:color w:val="000000"/>
              </w:rPr>
              <w:t>8</w:t>
            </w:r>
            <w:r w:rsidRPr="009968FA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 xml:space="preserve">id 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descricao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justiça_disciplina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lastRenderedPageBreak/>
              <w:t>alert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>
              <w:rPr>
                <w:rFonts w:eastAsia="Times New Roman"/>
                <w:color w:val="000000"/>
                <w:szCs w:val="20"/>
              </w:rPr>
              <w:t>MG 21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22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Se a opção selecionada </w:t>
            </w:r>
            <w:proofErr w:type="gramStart"/>
            <w:r w:rsidRPr="00965E6B">
              <w:rPr>
                <w:rFonts w:eastAsia="Times New Roman"/>
                <w:color w:val="000000"/>
                <w:szCs w:val="20"/>
              </w:rPr>
              <w:t xml:space="preserve">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proofErr w:type="gramEnd"/>
            <w:r w:rsidRPr="00965E6B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D97BBF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D97BBF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caso a opção selecionada </w:t>
            </w:r>
            <w:proofErr w:type="gramStart"/>
            <w:r w:rsidRPr="00965E6B">
              <w:rPr>
                <w:rFonts w:eastAsia="Times New Roman"/>
                <w:color w:val="000000"/>
                <w:szCs w:val="20"/>
              </w:rPr>
              <w:t xml:space="preserve">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ou alterar</w:t>
            </w:r>
            <w:proofErr w:type="gramEnd"/>
            <w:r w:rsidRPr="00965E6B">
              <w:rPr>
                <w:rFonts w:eastAsia="Times New Roman"/>
                <w:color w:val="000000"/>
                <w:szCs w:val="20"/>
              </w:rPr>
              <w:t xml:space="preserve"> as informações na mesma tabela baseado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se a opção selecionada na página 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D97BBF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D97BBF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fechar 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retornar a parte anterior que exibia 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E14B800" w14:textId="77777777" w:rsidR="00B26B41" w:rsidRPr="00F915CA" w:rsidRDefault="00B26B41" w:rsidP="00DA2F66">
      <w:pPr>
        <w:keepNext/>
        <w:jc w:val="center"/>
        <w:rPr>
          <w:rFonts w:eastAsia="Times New Roman"/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37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29.1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A tela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Gerador de Boletim Diário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terá um campo de data, preenchido inicialmente com a data atual e um campo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submit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</w:t>
            </w:r>
            <w:proofErr w:type="gramStart"/>
            <w:r w:rsidRPr="003B43E0">
              <w:rPr>
                <w:rFonts w:eastAsia="Times New Roman"/>
                <w:color w:val="000000"/>
                <w:szCs w:val="20"/>
              </w:rPr>
              <w:t xml:space="preserve">escrito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Gerar</w:t>
            </w:r>
            <w:proofErr w:type="gramEnd"/>
            <w:r w:rsidRPr="003B43E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3B43E0" w:rsidRPr="00F915CA" w14:paraId="2D4C3792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Gerar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irá executar sua função somente se o campo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estiver preenchido.</w:t>
            </w:r>
          </w:p>
        </w:tc>
      </w:tr>
      <w:tr w:rsidR="003B43E0" w:rsidRPr="00F915CA" w14:paraId="341E8205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3B43E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3B43E0" w:rsidRPr="00F915CA" w14:paraId="776EDB23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576148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szCs w:val="20"/>
              </w:rPr>
              <w:t xml:space="preserve">Se a geração for bem-sucedida aparecerá a mensagem </w:t>
            </w:r>
            <w:r w:rsidR="00576148">
              <w:rPr>
                <w:rFonts w:eastAsia="Times New Roman"/>
                <w:szCs w:val="20"/>
              </w:rPr>
              <w:t>MG 24</w:t>
            </w:r>
            <w:r w:rsidRPr="003B43E0">
              <w:rPr>
                <w:rFonts w:eastAsia="Times New Roman"/>
                <w:szCs w:val="20"/>
              </w:rPr>
              <w:t xml:space="preserve">. Caso ocorra algum erro aparecerá a mensagem </w:t>
            </w:r>
            <w:r w:rsidR="00576148">
              <w:rPr>
                <w:rFonts w:eastAsia="Times New Roman"/>
                <w:szCs w:val="20"/>
              </w:rPr>
              <w:t>MG 25</w:t>
            </w:r>
            <w:r w:rsidRPr="003B43E0">
              <w:rPr>
                <w:rFonts w:eastAsia="Times New Roman"/>
                <w:szCs w:val="20"/>
              </w:rPr>
              <w:t xml:space="preserve"> e o arquivo </w:t>
            </w:r>
            <w:proofErr w:type="spellStart"/>
            <w:r w:rsidRPr="003B43E0">
              <w:rPr>
                <w:rFonts w:eastAsia="Times New Roman"/>
                <w:szCs w:val="20"/>
              </w:rPr>
              <w:t>pdf</w:t>
            </w:r>
            <w:proofErr w:type="spellEnd"/>
            <w:r w:rsidRPr="003B43E0">
              <w:rPr>
                <w:rFonts w:eastAsia="Times New Roman"/>
                <w:szCs w:val="20"/>
              </w:rPr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38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A tela de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Visualização do Boletim Diário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seguirá o layout padrão para páginas de consulta e terá 3 botões: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Imprimir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Enviar</w:t>
            </w:r>
            <w:r w:rsidRPr="00DA535C">
              <w:rPr>
                <w:rFonts w:eastAsia="Times New Roman"/>
                <w:color w:val="000000"/>
                <w:szCs w:val="20"/>
              </w:rPr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Os botões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Imprimir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irão gerar um arquivo em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com todas as informações da tabela </w:t>
            </w:r>
            <w:proofErr w:type="spellStart"/>
            <w:r w:rsidRPr="00DA535C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, mostrando as informações da data indicada. Se ocorrer uma falha ao gerar o arquivo será mostrada a mensagem </w:t>
            </w:r>
            <w:r>
              <w:rPr>
                <w:rFonts w:eastAsia="Times New Roman"/>
                <w:color w:val="000000"/>
                <w:szCs w:val="20"/>
              </w:rPr>
              <w:t>MG 25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irá abrir o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em uma nova guia do navegador.</w:t>
            </w:r>
          </w:p>
        </w:tc>
      </w:tr>
      <w:tr w:rsidR="00DA535C" w:rsidRPr="00F915CA" w14:paraId="3EEB1541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Imprimir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irá abrir o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DA535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Enviar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enviará o boletim aos responsáveis por ele, conforme o estipulado nas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pendências </w:t>
            </w:r>
            <w:proofErr w:type="gramStart"/>
            <w:r w:rsidRPr="00DA535C">
              <w:rPr>
                <w:rFonts w:eastAsia="Times New Roman"/>
                <w:i/>
                <w:color w:val="000000"/>
                <w:szCs w:val="20"/>
              </w:rPr>
              <w:t>do sistemas</w:t>
            </w:r>
            <w:proofErr w:type="gramEnd"/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 por usuário</w:t>
            </w:r>
            <w:r w:rsidRPr="00DA535C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39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3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0C4DC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Campos CG8, CG21, CG16, CG22, CG23, CG24, CG25.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D6E7D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31</w:t>
            </w:r>
            <w:r w:rsidR="00E54A71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sistema deverá notificar ao servidor responsável o fechamento de contrato com esta</w:t>
            </w:r>
            <w:r>
              <w:rPr>
                <w:szCs w:val="24"/>
              </w:rPr>
              <w:t xml:space="preserve">giários com 17 </w:t>
            </w:r>
            <w:r w:rsidR="00B26E61">
              <w:rPr>
                <w:szCs w:val="24"/>
              </w:rPr>
              <w:t xml:space="preserve">dias </w:t>
            </w:r>
            <w:r>
              <w:rPr>
                <w:szCs w:val="24"/>
              </w:rP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Deverá existir o botão </w:t>
            </w:r>
            <w:r w:rsidRPr="00F915CA">
              <w:rPr>
                <w:szCs w:val="24"/>
              </w:rPr>
              <w:t>“providencia tomada”</w:t>
            </w:r>
            <w:r>
              <w:rPr>
                <w:szCs w:val="24"/>
              </w:rPr>
              <w:t xml:space="preserve"> na notificação, que só desaparecerá quando o servidor clicar no botão</w:t>
            </w:r>
            <w:r w:rsidRPr="00F915CA">
              <w:rPr>
                <w:szCs w:val="24"/>
              </w:rPr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Para excluir um usuário, o mesmo deve estar cadastrado e será mostrado na tela a mensagem</w:t>
            </w:r>
            <w:r w:rsidRPr="00B26E61">
              <w:rPr>
                <w:szCs w:val="24"/>
              </w:rPr>
              <w:t xml:space="preserve"> </w:t>
            </w:r>
            <w:r w:rsidR="00B26E61" w:rsidRPr="00B26E61">
              <w:rPr>
                <w:szCs w:val="24"/>
              </w:rPr>
              <w:t>MG 5</w:t>
            </w:r>
            <w:r w:rsidRPr="00F915CA">
              <w:rPr>
                <w:szCs w:val="24"/>
              </w:rPr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Conforme o prazo diminui, a cor da linha na listagem vai mudando de cor, sendo que deve ser cor default para prazos com mais de 17 dias, amarelo para 17 dias </w:t>
            </w:r>
            <w:proofErr w:type="gramStart"/>
            <w:r>
              <w:rPr>
                <w:szCs w:val="24"/>
              </w:rPr>
              <w:t>à</w:t>
            </w:r>
            <w:proofErr w:type="gramEnd"/>
            <w:r>
              <w:rPr>
                <w:szCs w:val="24"/>
              </w:rPr>
              <w:t xml:space="preserve">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 usuário poderá escolher a forma de ordenação mais adequada, podendo ser crescente ou decrescente dos campos</w:t>
            </w:r>
            <w:r w:rsidR="00B26E61">
              <w:rPr>
                <w:szCs w:val="24"/>
              </w:rPr>
              <w:t xml:space="preserve"> CG8, CG21, CG16</w:t>
            </w:r>
            <w:r w:rsidR="00B26E61">
              <w:rPr>
                <w:color w:val="000000"/>
                <w:szCs w:val="24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299D14F2" w14:textId="77777777" w:rsidR="00B26B41" w:rsidRDefault="00B26B41" w:rsidP="00DA2F66"/>
    <w:p w14:paraId="5499469C" w14:textId="77777777" w:rsidR="00B26B41" w:rsidRDefault="00B26B41" w:rsidP="009B46C7">
      <w:pPr>
        <w:ind w:left="0" w:firstLine="0"/>
      </w:pPr>
    </w:p>
    <w:p w14:paraId="1736AA50" w14:textId="77777777" w:rsidR="00B26B41" w:rsidRPr="00F915CA" w:rsidRDefault="00B26B41" w:rsidP="00DA2F66"/>
    <w:p w14:paraId="27307829" w14:textId="77777777" w:rsidR="00DA2F66" w:rsidRPr="00F915CA" w:rsidRDefault="00DA2F66" w:rsidP="00DA2F66"/>
    <w:p w14:paraId="7A04380D" w14:textId="4D7131C4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0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Permissões De Perfil</w:t>
      </w:r>
      <w:bookmarkEnd w:id="4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  <w:szCs w:val="24"/>
              </w:rPr>
              <w:t>pré</w:t>
            </w:r>
            <w:proofErr w:type="spellEnd"/>
            <w:r w:rsidRPr="00F915CA">
              <w:rPr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szCs w:val="24"/>
              </w:rPr>
              <w:t>checkboxes</w:t>
            </w:r>
            <w:proofErr w:type="spellEnd"/>
            <w:r w:rsidRPr="00F915CA">
              <w:rPr>
                <w:szCs w:val="24"/>
              </w:rPr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E54A71">
            <w:pPr>
              <w:ind w:left="0" w:right="0" w:firstLine="0"/>
              <w:rPr>
                <w:szCs w:val="24"/>
              </w:rPr>
            </w:pPr>
            <w:r w:rsidRPr="00F915CA">
              <w:rPr>
                <w:szCs w:val="24"/>
              </w:rPr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szCs w:val="24"/>
              </w:rPr>
              <w:t>Ex</w:t>
            </w:r>
            <w:proofErr w:type="spellEnd"/>
            <w:r w:rsidRPr="00F915CA">
              <w:rPr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5B793F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 w:rsidRPr="00C20EA6">
              <w:rPr>
                <w:szCs w:val="24"/>
              </w:rPr>
              <w:t>Deverá existir uma listagem</w:t>
            </w:r>
            <w:r>
              <w:rPr>
                <w:szCs w:val="24"/>
              </w:rPr>
              <w:t xml:space="preserve"> de permissões que informe quais os perfis de permissão e a quem os mesmo se reportam como função “superior imediato” e quem são </w:t>
            </w:r>
            <w:proofErr w:type="gramStart"/>
            <w:r>
              <w:rPr>
                <w:szCs w:val="24"/>
              </w:rPr>
              <w:t>os suas funções subordinadas</w:t>
            </w:r>
            <w:proofErr w:type="gramEnd"/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Os usuários com perfil sem superior deverão ser notificados com a mensagem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7C7C0844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E062FE" w:rsidRPr="007F22D6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1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95E3CA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lastRenderedPageBreak/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D0295F">
            <w:pPr>
              <w:ind w:left="34" w:right="0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 xml:space="preserve">No pedido do usuário deverão existir os campos </w:t>
            </w:r>
            <w:r w:rsidR="00605558">
              <w:rPr>
                <w:bCs/>
                <w:szCs w:val="24"/>
              </w:rPr>
              <w:t>CG26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8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27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28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CG31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CG29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30</w:t>
            </w:r>
            <w:r w:rsidRPr="00F915CA">
              <w:rPr>
                <w:bCs/>
                <w:szCs w:val="24"/>
              </w:rPr>
              <w:t>.</w:t>
            </w:r>
            <w:r w:rsidR="00D0295F">
              <w:rPr>
                <w:bCs/>
                <w:szCs w:val="24"/>
              </w:rPr>
              <w:t xml:space="preserve"> </w:t>
            </w:r>
          </w:p>
        </w:tc>
      </w:tr>
      <w:tr w:rsidR="00DA2F66" w:rsidRPr="00F915CA" w14:paraId="7EE1FDD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Os campos </w:t>
            </w:r>
            <w:r w:rsidR="00A56579">
              <w:rPr>
                <w:bCs/>
                <w:szCs w:val="24"/>
              </w:rPr>
              <w:t>CG26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>CG 8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>CG 27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 xml:space="preserve">CG 28 </w:t>
            </w:r>
            <w:r w:rsidRPr="00F915CA">
              <w:rPr>
                <w:szCs w:val="24"/>
              </w:rPr>
              <w:t>deverão vir preenchidos com as informações do usuário logado.</w:t>
            </w:r>
          </w:p>
        </w:tc>
      </w:tr>
      <w:tr w:rsidR="00DA2F66" w:rsidRPr="00F915CA" w14:paraId="54994A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0A4CD1">
            <w:pPr>
              <w:ind w:left="0" w:right="0" w:firstLine="0"/>
              <w:rPr>
                <w:szCs w:val="24"/>
              </w:rPr>
            </w:pPr>
            <w:r w:rsidRPr="00F915CA">
              <w:rPr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A56579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</w:t>
            </w:r>
            <w:r w:rsidRPr="00F915CA">
              <w:rPr>
                <w:szCs w:val="24"/>
              </w:rPr>
              <w:t>3.</w:t>
            </w:r>
            <w:r>
              <w:rPr>
                <w:szCs w:val="24"/>
              </w:rP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A5657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Todas as licenças deverão ser listadas.</w:t>
            </w:r>
          </w:p>
        </w:tc>
      </w:tr>
      <w:tr w:rsidR="00A56579" w:rsidRPr="00F915CA" w14:paraId="7BB694A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A56579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</w:t>
            </w:r>
            <w:r w:rsidRPr="00F915CA">
              <w:rPr>
                <w:szCs w:val="24"/>
              </w:rPr>
              <w:t>3.</w:t>
            </w:r>
            <w:r>
              <w:rPr>
                <w:szCs w:val="24"/>
              </w:rP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A5657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O usuário poderá escolher a ordem da listagem, com crescente e decrescente nos campos </w:t>
            </w:r>
            <w:r>
              <w:rPr>
                <w:bCs/>
                <w:szCs w:val="24"/>
              </w:rPr>
              <w:t>CG26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8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27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28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CG31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CG29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30</w:t>
            </w:r>
            <w:r w:rsidRPr="00F915CA">
              <w:rPr>
                <w:bCs/>
                <w:szCs w:val="24"/>
              </w:rPr>
              <w:t>.</w:t>
            </w:r>
          </w:p>
        </w:tc>
      </w:tr>
    </w:tbl>
    <w:p w14:paraId="2F842444" w14:textId="66F7FD8D" w:rsidR="00B26B41" w:rsidRPr="00B26B41" w:rsidRDefault="00DA2F66" w:rsidP="009B46C7">
      <w:r w:rsidRPr="00B26B41">
        <w:t>Fonte: Carlos André Antunes (2016)</w:t>
      </w:r>
    </w:p>
    <w:p w14:paraId="7B701E3D" w14:textId="77777777" w:rsidR="00DA2F66" w:rsidRDefault="00DA2F66" w:rsidP="00DA2F66"/>
    <w:p w14:paraId="0C884D60" w14:textId="77777777" w:rsidR="009B46C7" w:rsidRPr="00F915CA" w:rsidRDefault="009B46C7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Pr="007F22D6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2" w:name="_Ref448786530"/>
      <w:r w:rsidR="005C4BD4">
        <w:t xml:space="preserve">RF34 </w:t>
      </w:r>
      <w:r w:rsidRPr="007F22D6">
        <w:t>- Gerenciamento de Substituição temporária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>No cadastro de substituição deverão existir os campos</w:t>
            </w:r>
            <w:r w:rsidR="00726239">
              <w:rPr>
                <w:bCs/>
                <w:szCs w:val="24"/>
              </w:rPr>
              <w:t xml:space="preserve"> CG 26, CG 8, CG </w:t>
            </w:r>
            <w:proofErr w:type="gramStart"/>
            <w:r w:rsidR="00726239">
              <w:rPr>
                <w:bCs/>
                <w:szCs w:val="24"/>
              </w:rPr>
              <w:t>27,CG</w:t>
            </w:r>
            <w:proofErr w:type="gramEnd"/>
            <w:r w:rsidR="00726239">
              <w:rPr>
                <w:bCs/>
                <w:szCs w:val="24"/>
              </w:rPr>
              <w:t xml:space="preserve"> 28, CG 32,   </w:t>
            </w:r>
            <w:r w:rsidRPr="00726239">
              <w:rPr>
                <w:bCs/>
                <w:szCs w:val="24"/>
              </w:rPr>
              <w:t xml:space="preserve">para os dois servidores, o </w:t>
            </w:r>
            <w:r w:rsidR="00726239">
              <w:rPr>
                <w:bCs/>
                <w:szCs w:val="24"/>
              </w:rPr>
              <w:t>CG 33</w:t>
            </w:r>
            <w:r w:rsidRPr="00726239">
              <w:rPr>
                <w:bCs/>
                <w:szCs w:val="24"/>
              </w:rPr>
              <w:t xml:space="preserve"> e o </w:t>
            </w:r>
            <w:r w:rsidR="00726239">
              <w:rPr>
                <w:bCs/>
                <w:szCs w:val="24"/>
              </w:rPr>
              <w:t>CG 34</w:t>
            </w:r>
            <w:r w:rsidRPr="00F915CA">
              <w:rPr>
                <w:bCs/>
                <w:szCs w:val="24"/>
              </w:rPr>
              <w:t>.</w:t>
            </w:r>
          </w:p>
        </w:tc>
      </w:tr>
      <w:tr w:rsidR="00517E5B" w:rsidRPr="00F915CA" w14:paraId="2CB25CBD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C474B6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Deverão também existir os campos</w:t>
            </w:r>
            <w:r w:rsidRPr="00F915CA">
              <w:rPr>
                <w:bCs/>
                <w:szCs w:val="24"/>
              </w:rPr>
              <w:t xml:space="preserve"> </w:t>
            </w:r>
            <w:r w:rsidR="00C474B6" w:rsidRPr="00C474B6">
              <w:rPr>
                <w:bCs/>
                <w:szCs w:val="24"/>
              </w:rPr>
              <w:t>CG 12</w:t>
            </w:r>
            <w:r w:rsidRPr="00C474B6">
              <w:rPr>
                <w:bCs/>
                <w:szCs w:val="24"/>
              </w:rPr>
              <w:t xml:space="preserve">, </w:t>
            </w:r>
            <w:r w:rsidR="00C474B6" w:rsidRPr="00C474B6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>.</w:t>
            </w:r>
          </w:p>
        </w:tc>
      </w:tr>
      <w:tr w:rsidR="00517E5B" w:rsidRPr="00F915CA" w14:paraId="71AF4C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F915CA">
              <w:rPr>
                <w:szCs w:val="24"/>
              </w:rPr>
              <w:t>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A substituição dever ser autorizada pelo servidor com a função de “chefe” do </w:t>
            </w:r>
            <w:r w:rsidR="000A4CD1" w:rsidRPr="00F915CA">
              <w:rPr>
                <w:szCs w:val="24"/>
              </w:rPr>
              <w:t>departamento,</w:t>
            </w:r>
          </w:p>
        </w:tc>
      </w:tr>
      <w:tr w:rsidR="00517E5B" w:rsidRPr="00F915CA" w14:paraId="5BA486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0A4CD1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>Deverá ser</w:t>
            </w:r>
            <w:r w:rsidRPr="00F915CA">
              <w:rPr>
                <w:szCs w:val="24"/>
              </w:rPr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0A4CD1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Caso a substituição seja aprovada, o seu status será “Concedido”</w:t>
            </w:r>
          </w:p>
        </w:tc>
      </w:tr>
      <w:tr w:rsidR="00517E5B" w:rsidRPr="00F915CA" w14:paraId="41890E3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Caso a substituição seja, o seu status será “Negado”</w:t>
            </w:r>
          </w:p>
        </w:tc>
      </w:tr>
      <w:tr w:rsidR="00517E5B" w:rsidRPr="00F915CA" w14:paraId="021FEFC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A substituição deverá ser inserida no “Mapa de indisponibilidade”.</w:t>
            </w:r>
          </w:p>
        </w:tc>
      </w:tr>
      <w:tr w:rsidR="00F222EB" w:rsidRPr="00F915CA" w14:paraId="1FD3283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F222E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050918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Após a autorização do “chefe” do departamento, </w:t>
            </w:r>
            <w:r w:rsidRPr="00050918">
              <w:rPr>
                <w:szCs w:val="24"/>
              </w:rPr>
              <w:t xml:space="preserve">será exibida uma notificação </w:t>
            </w:r>
            <w:r w:rsidR="00050918">
              <w:rPr>
                <w:szCs w:val="24"/>
              </w:rPr>
              <w:t xml:space="preserve">MG 27 </w:t>
            </w:r>
            <w:r w:rsidRPr="00050918">
              <w:rPr>
                <w:szCs w:val="24"/>
              </w:rPr>
              <w:t xml:space="preserve">ao usuário responsável pelo gerenciamento pedindo o número do boletim que publicará a assunção de função por parte do </w:t>
            </w:r>
            <w:r w:rsidR="00FC32D5" w:rsidRPr="00050918">
              <w:rPr>
                <w:szCs w:val="24"/>
              </w:rPr>
              <w:t>substituto.</w:t>
            </w:r>
            <w:r w:rsidR="00FC32D5">
              <w:rPr>
                <w:szCs w:val="24"/>
              </w:rPr>
              <w:t xml:space="preserve"> </w:t>
            </w:r>
          </w:p>
        </w:tc>
      </w:tr>
      <w:tr w:rsidR="00F222EB" w:rsidRPr="00F915CA" w14:paraId="2BFA531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F222E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F222EB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77777777" w:rsidR="00F222EB" w:rsidRPr="00F915CA" w:rsidRDefault="00F222EB" w:rsidP="00F222EB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F222EB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Default="00DA2F66" w:rsidP="00216CB4">
      <w:r w:rsidRPr="00B26B41">
        <w:t>Fonte: Carlos André Antunes (2016)</w:t>
      </w:r>
    </w:p>
    <w:p w14:paraId="40C23EBA" w14:textId="49A07A17" w:rsidR="009B46C7" w:rsidRDefault="009B46C7" w:rsidP="00216CB4"/>
    <w:p w14:paraId="3FB1BCF2" w14:textId="54F998E6" w:rsidR="009B46C7" w:rsidRPr="007F22D6" w:rsidRDefault="009B46C7" w:rsidP="009B46C7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Pr="007F22D6">
        <w:rPr>
          <w:noProof/>
        </w:rPr>
        <w:t>3</w:t>
      </w:r>
      <w:r>
        <w:rPr>
          <w:noProof/>
        </w:rPr>
        <w:t>8</w:t>
      </w:r>
      <w:r w:rsidRPr="007F22D6">
        <w:fldChar w:fldCharType="end"/>
      </w:r>
      <w:r w:rsidRPr="007F22D6">
        <w:t xml:space="preserve"> </w:t>
      </w:r>
      <w:r>
        <w:t xml:space="preserve">RF35 </w:t>
      </w:r>
      <w:r w:rsidRPr="007F22D6">
        <w:t xml:space="preserve">- Gerenciamento de </w:t>
      </w:r>
      <w:r>
        <w:t>Carga Horária</w:t>
      </w:r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9B46C7" w:rsidRPr="00F915CA" w14:paraId="44F85F2A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0AA6BDA" w14:textId="5CFA932D" w:rsidR="009B46C7" w:rsidRPr="00B26B41" w:rsidRDefault="009B46C7" w:rsidP="009B46C7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 xml:space="preserve">Gerenciamento de </w:t>
            </w:r>
            <w:r>
              <w:rPr>
                <w:b/>
                <w:sz w:val="24"/>
                <w:szCs w:val="24"/>
              </w:rPr>
              <w:t>carga horária</w:t>
            </w:r>
          </w:p>
        </w:tc>
      </w:tr>
      <w:tr w:rsidR="009B46C7" w:rsidRPr="00F915CA" w14:paraId="2E8BDA0C" w14:textId="77777777" w:rsidTr="009B46C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67A75A" w14:textId="5EC3E226" w:rsidR="009B46C7" w:rsidRPr="00F915CA" w:rsidRDefault="009B46C7" w:rsidP="00D4165C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>
              <w:rPr>
                <w:bCs/>
                <w:szCs w:val="24"/>
              </w:rPr>
              <w:t>Vai ser possível o gerenciamento de horas ordinárias (</w:t>
            </w:r>
            <w:r w:rsidRPr="009B46C7">
              <w:rPr>
                <w:bCs/>
                <w:szCs w:val="24"/>
              </w:rPr>
              <w:t>normais</w:t>
            </w:r>
            <w:r>
              <w:rPr>
                <w:bCs/>
                <w:szCs w:val="24"/>
              </w:rPr>
              <w:t>), horas extraordinárias (horas que geram etapas),</w:t>
            </w:r>
            <w:r w:rsidR="00DD17F1">
              <w:rPr>
                <w:bCs/>
                <w:szCs w:val="24"/>
              </w:rPr>
              <w:t xml:space="preserve"> horas extras (</w:t>
            </w:r>
            <w:r w:rsidR="00D4165C">
              <w:rPr>
                <w:bCs/>
                <w:szCs w:val="24"/>
              </w:rPr>
              <w:t>são geradas quando o servidor está de serviço</w:t>
            </w:r>
            <w:r w:rsidR="00DD17F1">
              <w:rPr>
                <w:bCs/>
                <w:szCs w:val="24"/>
              </w:rPr>
              <w:t>),</w:t>
            </w:r>
            <w:r>
              <w:rPr>
                <w:bCs/>
                <w:szCs w:val="24"/>
              </w:rPr>
              <w:t xml:space="preserve"> banco de horas (quando tem sobra das horas ordinárias, vai para banco), e gerenciamento das licenças (horas que são abonadas por atestados e outros relacionados). Também vai ser possível imprimir um relatório para análise das horas.</w:t>
            </w:r>
            <w:r w:rsidR="00DD17F1">
              <w:rPr>
                <w:bCs/>
                <w:szCs w:val="24"/>
              </w:rPr>
              <w:t xml:space="preserve"> O filtro vai ser por período (mês), podendo ser consultado as horas de até 6 meses anteriores.</w:t>
            </w:r>
          </w:p>
        </w:tc>
      </w:tr>
      <w:tr w:rsidR="009B46C7" w:rsidRPr="00F915CA" w14:paraId="0E26EA10" w14:textId="77777777" w:rsidTr="009B46C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638DA99" w14:textId="77777777" w:rsidR="009B46C7" w:rsidRPr="00B26B41" w:rsidRDefault="009B46C7" w:rsidP="009B46C7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9B46C7" w:rsidRPr="00F915CA" w14:paraId="0FB44125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EE306C" w14:textId="4185C7D5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C45316" w14:textId="57655F50" w:rsidR="009B46C7" w:rsidRPr="00F915CA" w:rsidRDefault="009B46C7" w:rsidP="009B46C7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Requisitos gerais que se</w:t>
            </w:r>
            <w:r w:rsidR="00610AA5">
              <w:rPr>
                <w:szCs w:val="24"/>
              </w:rPr>
              <w:t>rão utilizados: RG1, RG2, RG4, RG5 e RG9.</w:t>
            </w:r>
          </w:p>
        </w:tc>
      </w:tr>
      <w:tr w:rsidR="009B46C7" w:rsidRPr="00F915CA" w14:paraId="4DC74421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33ED3B" w14:textId="4F1ABF8C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209A2C" w14:textId="6AEF9F5C" w:rsidR="009B46C7" w:rsidRPr="00F915CA" w:rsidRDefault="00610AA5" w:rsidP="009B46C7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Deve existir uma listagem (datatable) para cada tipo de hora (ordinárias, extraordinárias, banco de horas, licenças).</w:t>
            </w:r>
          </w:p>
        </w:tc>
      </w:tr>
      <w:tr w:rsidR="009B46C7" w:rsidRPr="00F915CA" w14:paraId="58DF811A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8D7E07" w14:textId="5B78F6D5" w:rsidR="009B46C7" w:rsidRPr="00F915CA" w:rsidRDefault="009B46C7" w:rsidP="009B46C7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F915CA">
              <w:rPr>
                <w:szCs w:val="24"/>
              </w:rPr>
              <w:t>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BCCA" w14:textId="40B29257" w:rsidR="009B46C7" w:rsidRPr="00F915CA" w:rsidRDefault="00610AA5" w:rsidP="009B46C7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 xml:space="preserve">Os campos do usuário </w:t>
            </w:r>
            <w:r w:rsidR="00DD17F1">
              <w:rPr>
                <w:szCs w:val="24"/>
              </w:rPr>
              <w:t xml:space="preserve">que está </w:t>
            </w:r>
            <w:proofErr w:type="spellStart"/>
            <w:r>
              <w:rPr>
                <w:szCs w:val="24"/>
              </w:rPr>
              <w:t>logado</w:t>
            </w:r>
            <w:proofErr w:type="spellEnd"/>
            <w:r>
              <w:rPr>
                <w:szCs w:val="24"/>
              </w:rPr>
              <w:t xml:space="preserve"> devem estar na parte superior da tela</w:t>
            </w:r>
            <w:r>
              <w:rPr>
                <w:szCs w:val="24"/>
              </w:rPr>
              <w:t>.</w:t>
            </w:r>
          </w:p>
        </w:tc>
      </w:tr>
      <w:tr w:rsidR="009B46C7" w:rsidRPr="00F915CA" w14:paraId="5B9BC0CF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6895B2" w14:textId="496D2A2C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7992" w14:textId="714FA5B3" w:rsidR="009B46C7" w:rsidRPr="00F915CA" w:rsidRDefault="00610AA5" w:rsidP="009B46C7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>Campos do usuário</w:t>
            </w:r>
            <w:r>
              <w:rPr>
                <w:szCs w:val="24"/>
              </w:rPr>
              <w:t xml:space="preserve"> na parte superior</w:t>
            </w:r>
            <w:r>
              <w:rPr>
                <w:szCs w:val="24"/>
              </w:rPr>
              <w:t>: CG</w:t>
            </w:r>
            <w:r>
              <w:rPr>
                <w:szCs w:val="24"/>
              </w:rPr>
              <w:t>27, CG5.</w:t>
            </w:r>
          </w:p>
        </w:tc>
      </w:tr>
      <w:tr w:rsidR="009B46C7" w:rsidRPr="00F915CA" w14:paraId="1BB7AAB7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40BF43" w14:textId="66929027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F61CB2" w14:textId="41B68AF2" w:rsidR="009B46C7" w:rsidRPr="00F915CA" w:rsidRDefault="00610AA5" w:rsidP="00DD17F1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 xml:space="preserve">Campos na datatable de horas ordinárias: </w:t>
            </w:r>
            <w:r w:rsidR="00DD17F1">
              <w:rPr>
                <w:szCs w:val="24"/>
              </w:rPr>
              <w:t>data do apontamento, horas trabalhadas, descrição do serviço.</w:t>
            </w:r>
          </w:p>
        </w:tc>
      </w:tr>
      <w:tr w:rsidR="009B46C7" w:rsidRPr="00F915CA" w14:paraId="58C3695C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1CE97C" w14:textId="68332F88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3628AE" w14:textId="40572993" w:rsidR="009B46C7" w:rsidRPr="00F915CA" w:rsidRDefault="00DD17F1" w:rsidP="00DD17F1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 xml:space="preserve">Campos na datatable de horas </w:t>
            </w:r>
            <w:r>
              <w:rPr>
                <w:szCs w:val="24"/>
              </w:rPr>
              <w:t>extraordinárias</w:t>
            </w:r>
            <w:r>
              <w:rPr>
                <w:szCs w:val="24"/>
              </w:rPr>
              <w:t>: data do apontamento, horas trabalhadas, descrição do serviço</w:t>
            </w:r>
            <w:r w:rsidR="00D4165C">
              <w:rPr>
                <w:szCs w:val="24"/>
              </w:rPr>
              <w:t>, quantidade de etapas</w:t>
            </w:r>
            <w:r>
              <w:rPr>
                <w:szCs w:val="24"/>
              </w:rPr>
              <w:t>.</w:t>
            </w:r>
          </w:p>
        </w:tc>
      </w:tr>
      <w:tr w:rsidR="009B46C7" w:rsidRPr="00F915CA" w14:paraId="58A6CD39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DD991" w14:textId="100CD5B7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08623" w14:textId="1F57CD24" w:rsidR="009B46C7" w:rsidRPr="00F915CA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 xml:space="preserve">Campos na datatable de horas </w:t>
            </w:r>
            <w:r>
              <w:rPr>
                <w:szCs w:val="24"/>
              </w:rPr>
              <w:t>extras</w:t>
            </w:r>
            <w:r>
              <w:rPr>
                <w:szCs w:val="24"/>
              </w:rPr>
              <w:t>: data do apontamento, horas trabalhadas, descrição do serviço.</w:t>
            </w:r>
          </w:p>
        </w:tc>
      </w:tr>
      <w:tr w:rsidR="009B46C7" w:rsidRPr="00F915CA" w14:paraId="511FEE6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1BDBC0" w14:textId="6F4ADF4A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</w:t>
            </w:r>
            <w:r w:rsidRPr="00F915CA">
              <w:rPr>
                <w:szCs w:val="24"/>
              </w:rPr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CA18A2" w14:textId="266C4BF7" w:rsidR="009B46C7" w:rsidRPr="00F915CA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 xml:space="preserve">Campos na datatable de </w:t>
            </w:r>
            <w:r>
              <w:rPr>
                <w:szCs w:val="24"/>
              </w:rPr>
              <w:t>licenças</w:t>
            </w:r>
            <w:r>
              <w:rPr>
                <w:szCs w:val="24"/>
              </w:rPr>
              <w:t>: data d</w:t>
            </w:r>
            <w:r>
              <w:rPr>
                <w:szCs w:val="24"/>
              </w:rPr>
              <w:t>a solicitação</w:t>
            </w:r>
            <w:r>
              <w:rPr>
                <w:szCs w:val="24"/>
              </w:rPr>
              <w:t xml:space="preserve">, horas </w:t>
            </w:r>
            <w:r>
              <w:rPr>
                <w:szCs w:val="24"/>
              </w:rPr>
              <w:t>de licença</w:t>
            </w:r>
            <w:r>
              <w:rPr>
                <w:szCs w:val="24"/>
              </w:rPr>
              <w:t>, motivo da indisponibilidade.</w:t>
            </w:r>
          </w:p>
        </w:tc>
      </w:tr>
      <w:tr w:rsidR="009B46C7" w:rsidRPr="00F915CA" w14:paraId="6F6C99DB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0A6A78" w14:textId="0D6D6959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A35124" w14:textId="25683C63" w:rsidR="009B46C7" w:rsidRPr="00F915CA" w:rsidRDefault="00D4165C" w:rsidP="009B46C7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No final de cada datatable deve tem um campo para somar as horas e mostrar o total.</w:t>
            </w:r>
            <w:r w:rsidR="009B46C7">
              <w:rPr>
                <w:szCs w:val="24"/>
              </w:rPr>
              <w:t xml:space="preserve"> </w:t>
            </w:r>
          </w:p>
        </w:tc>
      </w:tr>
      <w:tr w:rsidR="009B46C7" w:rsidRPr="00F915CA" w14:paraId="05788E33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576736" w14:textId="7BEA4FC5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1F57D0" w14:textId="78EE5D00" w:rsidR="009B46C7" w:rsidRPr="00F915CA" w:rsidRDefault="00D4165C" w:rsidP="009B46C7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Todos os campos desta tela são somente para consulta, não permitir edição.</w:t>
            </w:r>
          </w:p>
        </w:tc>
      </w:tr>
      <w:tr w:rsidR="009B46C7" w:rsidRPr="00F915CA" w14:paraId="164DB47E" w14:textId="77777777" w:rsidTr="009B46C7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F3E083" w14:textId="75C15C08" w:rsidR="009B46C7" w:rsidRPr="00F915CA" w:rsidRDefault="009B46C7" w:rsidP="009B46C7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5.10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B0EEAC" w14:textId="77777777" w:rsidR="009B46C7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OBS. As regras dos cálculos de horas temos que validar ainda,</w:t>
            </w:r>
          </w:p>
          <w:p w14:paraId="20E0DBB6" w14:textId="77777777" w:rsidR="00D4165C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 xml:space="preserve">Oque temos hoje são: </w:t>
            </w:r>
          </w:p>
          <w:p w14:paraId="7CA3FA28" w14:textId="5ECA29D9" w:rsidR="00D4165C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O mês tem 31 dias, então tem que fechar 177 horas para ordinárias (5,7 horas p/ dia);</w:t>
            </w:r>
          </w:p>
          <w:p w14:paraId="32F90551" w14:textId="7E608371" w:rsidR="00D4165C" w:rsidRPr="00F915CA" w:rsidRDefault="00D4165C" w:rsidP="00D4165C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Etapas são geradas a cada 6 horas de serviço de horas extraordinárias;</w:t>
            </w:r>
          </w:p>
        </w:tc>
      </w:tr>
    </w:tbl>
    <w:p w14:paraId="3E1204DD" w14:textId="579F79F7" w:rsidR="009B46C7" w:rsidRPr="00B26B41" w:rsidRDefault="009B46C7" w:rsidP="009B46C7">
      <w:r w:rsidRPr="00B26B41">
        <w:t xml:space="preserve">Fonte: </w:t>
      </w:r>
      <w:r>
        <w:t>Daniel Ribeiro</w:t>
      </w:r>
      <w:r w:rsidR="00D4165C">
        <w:t xml:space="preserve"> </w:t>
      </w:r>
      <w:r w:rsidRPr="00B26B41">
        <w:t>(2016)</w:t>
      </w:r>
    </w:p>
    <w:p w14:paraId="0235162D" w14:textId="77777777" w:rsidR="009B46C7" w:rsidRPr="00B26B41" w:rsidRDefault="009B46C7" w:rsidP="00216CB4"/>
    <w:p w14:paraId="07CFB2AA" w14:textId="77777777" w:rsidR="00DA2F66" w:rsidRPr="00F915CA" w:rsidRDefault="00DA2F66" w:rsidP="00DA2F66">
      <w:pPr>
        <w:pStyle w:val="n-Paragrafo"/>
        <w:ind w:firstLine="0"/>
      </w:pPr>
      <w:bookmarkStart w:id="43" w:name="_GoBack"/>
      <w:bookmarkEnd w:id="43"/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FDB54" w14:textId="77777777" w:rsidR="009B46C7" w:rsidRDefault="009B46C7" w:rsidP="008A3516">
      <w:r>
        <w:separator/>
      </w:r>
    </w:p>
  </w:endnote>
  <w:endnote w:type="continuationSeparator" w:id="0">
    <w:p w14:paraId="636AC5C5" w14:textId="77777777" w:rsidR="009B46C7" w:rsidRDefault="009B46C7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DE74E" w14:textId="77777777" w:rsidR="009B46C7" w:rsidRDefault="009B46C7">
    <w:pPr>
      <w:pStyle w:val="Rodap"/>
    </w:pPr>
  </w:p>
  <w:p w14:paraId="52BF995D" w14:textId="77777777" w:rsidR="009B46C7" w:rsidRDefault="009B46C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14032" w14:textId="77777777" w:rsidR="009B46C7" w:rsidRDefault="009B46C7" w:rsidP="008A3516">
      <w:r>
        <w:separator/>
      </w:r>
    </w:p>
  </w:footnote>
  <w:footnote w:type="continuationSeparator" w:id="0">
    <w:p w14:paraId="5648F2FE" w14:textId="77777777" w:rsidR="009B46C7" w:rsidRDefault="009B46C7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396D"/>
    <w:rsid w:val="00045337"/>
    <w:rsid w:val="00050918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7884"/>
    <w:rsid w:val="001201D7"/>
    <w:rsid w:val="00120515"/>
    <w:rsid w:val="001228F3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42A4"/>
    <w:rsid w:val="00255AC8"/>
    <w:rsid w:val="00256EAB"/>
    <w:rsid w:val="0026126D"/>
    <w:rsid w:val="00261C36"/>
    <w:rsid w:val="00264E11"/>
    <w:rsid w:val="00271AF2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283D"/>
    <w:rsid w:val="002E3AEF"/>
    <w:rsid w:val="002E3CAB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E11"/>
    <w:rsid w:val="004512F4"/>
    <w:rsid w:val="0045454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0AA5"/>
    <w:rsid w:val="00611C0B"/>
    <w:rsid w:val="00613024"/>
    <w:rsid w:val="0061345F"/>
    <w:rsid w:val="00617039"/>
    <w:rsid w:val="006211CB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59CD"/>
    <w:rsid w:val="006B5F86"/>
    <w:rsid w:val="006B75F1"/>
    <w:rsid w:val="006C0466"/>
    <w:rsid w:val="006C048C"/>
    <w:rsid w:val="006C0EC7"/>
    <w:rsid w:val="006C1449"/>
    <w:rsid w:val="006C20A5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F3B"/>
    <w:rsid w:val="008557A3"/>
    <w:rsid w:val="00856EDF"/>
    <w:rsid w:val="0085733E"/>
    <w:rsid w:val="00862161"/>
    <w:rsid w:val="00862B6A"/>
    <w:rsid w:val="00865BEB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78B9"/>
    <w:rsid w:val="009A7C48"/>
    <w:rsid w:val="009B46C7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9F692F"/>
    <w:rsid w:val="00A029B1"/>
    <w:rsid w:val="00A03686"/>
    <w:rsid w:val="00A12085"/>
    <w:rsid w:val="00A148A1"/>
    <w:rsid w:val="00A15043"/>
    <w:rsid w:val="00A15851"/>
    <w:rsid w:val="00A15EB1"/>
    <w:rsid w:val="00A176ED"/>
    <w:rsid w:val="00A24E19"/>
    <w:rsid w:val="00A30C91"/>
    <w:rsid w:val="00A35313"/>
    <w:rsid w:val="00A35EF9"/>
    <w:rsid w:val="00A37010"/>
    <w:rsid w:val="00A40968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2F50"/>
    <w:rsid w:val="00C752AD"/>
    <w:rsid w:val="00C8129B"/>
    <w:rsid w:val="00C90805"/>
    <w:rsid w:val="00C90FFB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65C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17F1"/>
    <w:rsid w:val="00DD2FCD"/>
    <w:rsid w:val="00DD7613"/>
    <w:rsid w:val="00DE001A"/>
    <w:rsid w:val="00DE22DA"/>
    <w:rsid w:val="00DE35B3"/>
    <w:rsid w:val="00DE3A8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E525B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22DD"/>
    <w:rsid w:val="00F448AC"/>
    <w:rsid w:val="00F4645E"/>
    <w:rsid w:val="00F506EA"/>
    <w:rsid w:val="00F55A64"/>
    <w:rsid w:val="00F56C4B"/>
    <w:rsid w:val="00F56CB5"/>
    <w:rsid w:val="00F67B91"/>
    <w:rsid w:val="00F719B8"/>
    <w:rsid w:val="00F7330B"/>
    <w:rsid w:val="00F74966"/>
    <w:rsid w:val="00F84B89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5AB2A-4083-426B-8F44-543F3EC9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26</Pages>
  <Words>8716</Words>
  <Characters>47068</Characters>
  <Application>Microsoft Office Word</Application>
  <DocSecurity>0</DocSecurity>
  <Lines>392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55673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Dαиιєєl S. Ribeiro</cp:lastModifiedBy>
  <cp:revision>161</cp:revision>
  <dcterms:created xsi:type="dcterms:W3CDTF">2016-04-13T22:59:00Z</dcterms:created>
  <dcterms:modified xsi:type="dcterms:W3CDTF">2016-04-21T04:48:00Z</dcterms:modified>
</cp:coreProperties>
</file>