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1977556134"/>
      </w:sdtPr>
      <w:sdtContent>
        <w:p>
          <w:pPr>
            <w:pStyle w:val="TOCHeading"/>
            <w:spacing w:lineRule="auto" w:line="240" w:before="480" w:after="120"/>
            <w:rPr>
              <w:rFonts w:ascii="Arial" w:hAnsi="Arial" w:cs="Arial"/>
              <w:color w:val="00000A"/>
              <w:lang w:eastAsia="pt-BR"/>
            </w:rPr>
          </w:pPr>
          <w:r>
            <w:rPr>
              <w:rFonts w:cs="Arial" w:ascii="Arial" w:hAnsi="Arial"/>
              <w:color w:val="00000A"/>
              <w:lang w:eastAsia="pt-BR"/>
            </w:rPr>
          </w:r>
        </w:p>
        <w:p>
          <w:pPr>
            <w:pStyle w:val="LegendaAutor"/>
            <w:rPr/>
          </w:pPr>
          <w:r>
            <w:rPr/>
          </w:r>
        </w:p>
        <w:p>
          <w:pPr>
            <w:pStyle w:val="Caption"/>
            <w:rPr/>
          </w:pPr>
          <w:bookmarkStart w:id="0" w:name="_Toc455602694"/>
          <w:r>
            <w:rPr>
              <w:rFonts w:eastAsia="" w:cs="Arial" w:eastAsiaTheme="minorEastAsia"/>
              <w:i w:val="false"/>
              <w:iCs w:val="false"/>
            </w:rPr>
            <w:t xml:space="preserve">Tabela </w:t>
          </w:r>
          <w:r>
            <w:rPr>
              <w:rFonts w:eastAsia="" w:cs="Arial" w:eastAsiaTheme="minorEastAsia"/>
              <w:i w:val="false"/>
              <w:iCs w:val="false"/>
            </w:rPr>
            <w:fldChar w:fldCharType="begin"/>
          </w:r>
          <w:r>
            <w:instrText> SEQ Tabela \* ARABIC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" w:cs="Arial" w:eastAsiaTheme="minorEastAsia"/>
              <w:i w:val="false"/>
              <w:iCs w:val="false"/>
            </w:rPr>
            <w:t xml:space="preserve"> </w:t>
          </w:r>
          <w:bookmarkStart w:id="1" w:name="_Ref448786488"/>
          <w:r>
            <w:rPr>
              <w:rStyle w:val="SubtleEmphasis"/>
              <w:rFonts w:eastAsia="" w:eastAsiaTheme="minorEastAsia"/>
              <w:i w:val="false"/>
              <w:iCs w:val="false"/>
            </w:rPr>
            <w:t xml:space="preserve">- </w:t>
          </w:r>
          <w:r>
            <w:rPr>
              <w:rFonts w:eastAsia="" w:cs="Arial" w:eastAsiaTheme="minorEastAsia"/>
              <w:i w:val="false"/>
              <w:iCs w:val="false"/>
            </w:rPr>
            <w:t>RF31 - Gerenciar</w:t>
          </w:r>
          <w:bookmarkEnd w:id="0"/>
          <w:bookmarkEnd w:id="1"/>
          <w:r>
            <w:rPr>
              <w:rFonts w:eastAsia="" w:cs="Arial" w:eastAsiaTheme="minorEastAsia"/>
              <w:i w:val="false"/>
              <w:iCs w:val="false"/>
            </w:rPr>
            <w:t xml:space="preserve"> Estagiário</w:t>
          </w:r>
        </w:p>
      </w:sdtContent>
    </w:sdt>
    <w:tbl>
      <w:tblPr>
        <w:tblW w:w="9101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3"/>
        <w:gridCol w:w="7937"/>
      </w:tblGrid>
      <w:tr>
        <w:trPr>
          <w:trHeight w:val="25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200"/>
              <w:rPr/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0"/>
                <w:szCs w:val="20"/>
              </w:rPr>
              <w:t>F31 – Gerenciar Estagiários</w:t>
            </w:r>
          </w:p>
        </w:tc>
      </w:tr>
      <w:tr>
        <w:trPr>
          <w:trHeight w:val="40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left="34" w:hanging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Descrição: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O sistema deverá permitir o gerenciamento de estagiários por meio de cadastro de estagiários. O cadastro do estagiário conterá as informações</w:t>
            </w:r>
            <w:r>
              <w:rPr>
                <w:rFonts w:eastAsia="Arial" w:cs="Arial" w:ascii="Arial" w:hAnsi="Arial"/>
                <w:color w:val="000000" w:themeColor="text1"/>
                <w:sz w:val="20"/>
                <w:szCs w:val="20"/>
              </w:rPr>
              <w:t xml:space="preserve"> nome, semestre, vigência de contrato, ag/CC banco, dias trabalhados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 xml:space="preserve">. </w:t>
            </w:r>
            <w:r>
              <w:rPr>
                <w:rFonts w:eastAsia="Arial" w:cs="Arial" w:ascii="Arial" w:hAnsi="Arial"/>
                <w:sz w:val="20"/>
                <w:szCs w:val="20"/>
              </w:rPr>
              <w:t>O cadastro pode ser incluído, removido e/ou editado somente com perfil de acesso Chefe P1, auxP1 e Administrador.</w:t>
            </w:r>
          </w:p>
        </w:tc>
      </w:tr>
      <w:tr>
        <w:trPr>
          <w:trHeight w:val="255" w:hRule="atLeast"/>
        </w:trPr>
        <w:tc>
          <w:tcPr>
            <w:tcW w:w="9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200"/>
              <w:rPr>
                <w:rFonts w:ascii="Arial" w:hAnsi="Arial" w:cs="Arial"/>
                <w:b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NF 31.1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Ao informar os dias trabalhados, o sistema deverá calcular vale-transporte (um por dia trabalhado) e apresentar na tela em um campo desabilitado para edição.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NF 31.2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Campos CG8, CG21, CG16, CG22, CG23, CG24, CG25.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NF 31.3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NF 31.4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O sistema deverá notificar ao servidor responsável o fechamento de contrato com estagiários com 17 dias de antecedência.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NF 31.5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Deverá existir o botão “providencia tomada” na notificação, que só desaparecerá quando o servidor clicar no botão.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NF 31.6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Para excluir um usuário, o mesmo deve estar cadastrado e será mostrado na tela a mensagem MG 5.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NF 31.7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Deverá existir uma tela de listagem de estagiários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NF 31.8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A listagem de usuários deverá ser do contrato com menos prazo para vencer até o com mais prazo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NF 31.9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 xml:space="preserve">Conforme o prazo diminui, a cor da linha na listagem vai mudando de cor, sendo que deve ser cor default para prazos com mais de 17 dias, amarelo para 17 dias há 10 dias, e vermelho para menos de 10 dias. 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NF 31.10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eastAsia="" w:cs="Arial" w:ascii="Arial" w:hAnsi="Arial" w:eastAsiaTheme="minorEastAsia"/>
              </w:rPr>
              <w:t>O usuário poderá escolher a forma de ordenação mais adequada, podendo ser crescente ou decrescente dos campos CG8, CG21, CG16</w:t>
            </w:r>
            <w:r>
              <w:rPr>
                <w:rFonts w:eastAsia="" w:cs="Arial" w:ascii="Arial" w:hAnsi="Arial" w:eastAsiaTheme="minorEastAsia"/>
                <w:color w:val="000000" w:themeColor="text1"/>
              </w:rPr>
              <w:t>.</w:t>
            </w:r>
          </w:p>
        </w:tc>
      </w:tr>
    </w:tbl>
    <w:p>
      <w:pPr>
        <w:pStyle w:val="LegendaAutor"/>
        <w:rPr>
          <w:lang w:eastAsia="pt-BR"/>
        </w:rPr>
      </w:pPr>
      <w:r>
        <w:rPr/>
        <w:t>Fonte: O Autor (2016)</w:t>
      </w:r>
    </w:p>
    <w:p>
      <w:pPr>
        <w:pStyle w:val="LegendaAutor"/>
        <w:rPr/>
      </w:pPr>
      <w:r>
        <w:rPr/>
      </w:r>
    </w:p>
    <w:p>
      <w:pPr>
        <w:pStyle w:val="Caption"/>
        <w:rPr>
          <w:rFonts w:eastAsia="" w:cs="Arial" w:eastAsiaTheme="minorEastAsia"/>
          <w:i w:val="false"/>
          <w:i w:val="false"/>
          <w:iCs w:val="false"/>
        </w:rPr>
      </w:pPr>
      <w:r>
        <w:rPr>
          <w:rFonts w:eastAsia="" w:cs="Arial" w:eastAsiaTheme="minorEastAsia"/>
          <w:i w:val="false"/>
          <w:iCs w:val="false"/>
        </w:rPr>
      </w:r>
    </w:p>
    <w:p>
      <w:pPr>
        <w:pStyle w:val="LegendaCentro"/>
        <w:rPr/>
      </w:pPr>
      <w:r>
        <w:rPr/>
      </w:r>
    </w:p>
    <w:p>
      <w:pPr>
        <w:pStyle w:val="LegendaCentro"/>
        <w:rPr/>
      </w:pPr>
      <w:r>
        <w:rPr/>
      </w:r>
    </w:p>
    <w:p>
      <w:pPr>
        <w:pStyle w:val="LegendaCentro"/>
        <w:rPr/>
      </w:pPr>
      <w:r>
        <w:rPr/>
      </w:r>
    </w:p>
    <w:p>
      <w:pPr>
        <w:pStyle w:val="LegendaCentro"/>
        <w:rPr/>
      </w:pPr>
      <w:r>
        <w:rPr/>
      </w:r>
    </w:p>
    <w:p>
      <w:pPr>
        <w:pStyle w:val="LegendaCentro"/>
        <w:rPr/>
      </w:pPr>
      <w:r>
        <w:rPr/>
      </w:r>
    </w:p>
    <w:p>
      <w:pPr>
        <w:pStyle w:val="LegendaCentro"/>
        <w:rPr/>
      </w:pPr>
      <w:r>
        <w:rPr/>
      </w:r>
    </w:p>
    <w:p>
      <w:pPr>
        <w:pStyle w:val="LegendaCentro"/>
        <w:rPr/>
      </w:pPr>
      <w:r>
        <w:rPr/>
      </w:r>
    </w:p>
    <w:p>
      <w:pPr>
        <w:pStyle w:val="LegendaCentro"/>
        <w:rPr/>
      </w:pPr>
      <w:r>
        <w:rPr/>
      </w:r>
    </w:p>
    <w:p>
      <w:pPr>
        <w:pStyle w:val="LegendaCentro"/>
        <w:rPr/>
      </w:pPr>
      <w:r>
        <w:rPr/>
      </w:r>
    </w:p>
    <w:p>
      <w:pPr>
        <w:pStyle w:val="LegendaCentro"/>
        <w:rPr/>
      </w:pPr>
      <w:r>
        <w:rPr/>
      </w:r>
    </w:p>
    <w:p>
      <w:pPr>
        <w:pStyle w:val="LegendaCentro"/>
        <w:rPr/>
      </w:pPr>
      <w:r>
        <w:rPr/>
      </w:r>
    </w:p>
    <w:p>
      <w:pPr>
        <w:pStyle w:val="LegendaCentro"/>
        <w:rPr/>
      </w:pPr>
      <w:r>
        <w:rPr/>
      </w:r>
    </w:p>
    <w:p>
      <w:pPr>
        <w:pStyle w:val="LegendaCentro"/>
        <w:rPr/>
      </w:pPr>
      <w:r>
        <w:rPr/>
      </w:r>
    </w:p>
    <w:p>
      <w:pPr>
        <w:pStyle w:val="LegendaCentro"/>
        <w:rPr/>
      </w:pPr>
      <w:r>
        <w:rPr/>
      </w:r>
    </w:p>
    <w:p>
      <w:pPr>
        <w:pStyle w:val="LegendaCentro"/>
        <w:rPr/>
      </w:pPr>
      <w:r>
        <w:rPr/>
      </w:r>
    </w:p>
    <w:p>
      <w:pPr>
        <w:pStyle w:val="LegendaCentro"/>
        <w:rPr/>
      </w:pPr>
      <w:r>
        <w:rPr/>
      </w:r>
    </w:p>
    <w:p>
      <w:pPr>
        <w:pStyle w:val="LegendaCentro"/>
        <w:rPr/>
      </w:pPr>
      <w:r>
        <w:rPr/>
      </w:r>
    </w:p>
    <w:p>
      <w:pPr>
        <w:pStyle w:val="LegendaAutor"/>
        <w:rPr/>
      </w:pPr>
      <w:r>
        <w:rPr/>
      </w:r>
    </w:p>
    <w:p>
      <w:pPr>
        <w:pStyle w:val="LegendaAutor"/>
        <w:rPr/>
      </w:pPr>
      <w:r>
        <w:rPr/>
      </w:r>
    </w:p>
    <w:p>
      <w:pPr>
        <w:pStyle w:val="LegendaAutor"/>
        <w:rPr/>
      </w:pPr>
      <w:r>
        <w:rPr/>
      </w:r>
    </w:p>
    <w:p>
      <w:pPr>
        <w:pStyle w:val="Ttulo1"/>
        <w:numPr>
          <w:ilvl w:val="0"/>
          <w:numId w:val="3"/>
        </w:numPr>
        <w:rPr>
          <w:rFonts w:eastAsia="" w:eastAsiaTheme="minorEastAsia"/>
        </w:rPr>
      </w:pPr>
      <w:bookmarkStart w:id="2" w:name="_Toc455602501"/>
      <w:bookmarkEnd w:id="2"/>
      <w:r>
        <w:rPr>
          <w:rFonts w:eastAsia="" w:eastAsiaTheme="minorEastAsia"/>
        </w:rPr>
        <w:t>DICIONÁRIOS DE DADOS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rFonts w:ascii="Arial" w:hAnsi="Arial" w:cs="Arial"/>
        </w:rPr>
      </w:pPr>
      <w:bookmarkStart w:id="3" w:name="_Ref401432815"/>
      <w:bookmarkStart w:id="4" w:name="_Toc402766688"/>
      <w:bookmarkStart w:id="5" w:name="_Ref449552707"/>
      <w:bookmarkStart w:id="6" w:name="_Ref401432815"/>
      <w:bookmarkStart w:id="7" w:name="_Toc402766688"/>
      <w:bookmarkStart w:id="8" w:name="_Ref449552707"/>
      <w:bookmarkEnd w:id="6"/>
      <w:bookmarkEnd w:id="7"/>
      <w:bookmarkEnd w:id="8"/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Caption"/>
        <w:rPr/>
      </w:pPr>
      <w:bookmarkStart w:id="9" w:name="_Toc455602717"/>
      <w:r>
        <w:rPr>
          <w:rFonts w:cs="Arial"/>
          <w:i w:val="false"/>
        </w:rPr>
        <w:t xml:space="preserve">Tabela </w:t>
      </w:r>
      <w:r>
        <w:rPr>
          <w:rFonts w:cs="Arial"/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2</w:t>
      </w:r>
      <w:r>
        <w:fldChar w:fldCharType="end"/>
      </w:r>
      <w:r>
        <w:rPr>
          <w:rFonts w:cs="Arial"/>
          <w:i w:val="false"/>
        </w:rPr>
        <w:t xml:space="preserve"> - Dicionário da Entidade </w:t>
      </w:r>
      <w:r>
        <w:rPr>
          <w:i w:val="false"/>
        </w:rPr>
        <w:t xml:space="preserve">- </w:t>
      </w:r>
      <w:bookmarkEnd w:id="9"/>
      <w:r>
        <w:rPr>
          <w:rFonts w:cs="Arial"/>
          <w:i w:val="false"/>
        </w:rPr>
        <w:t>Estagiário</w:t>
      </w:r>
    </w:p>
    <w:tbl>
      <w:tblPr>
        <w:tblW w:w="9357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2"/>
        <w:gridCol w:w="2412"/>
        <w:gridCol w:w="1836"/>
        <w:gridCol w:w="2272"/>
        <w:gridCol w:w="1875"/>
      </w:tblGrid>
      <w:tr>
        <w:trPr>
          <w:trHeight w:val="354" w:hRule="atLeast"/>
        </w:trPr>
        <w:tc>
          <w:tcPr>
            <w:tcW w:w="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Posição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Campo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Tipo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Descrição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Observação</w:t>
            </w:r>
          </w:p>
        </w:tc>
      </w:tr>
      <w:tr>
        <w:trPr>
          <w:trHeight w:val="354" w:hRule="atLeast"/>
        </w:trPr>
        <w:tc>
          <w:tcPr>
            <w:tcW w:w="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Number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Número único no sistema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Primary Key</w:t>
            </w:r>
          </w:p>
        </w:tc>
      </w:tr>
      <w:tr>
        <w:trPr>
          <w:trHeight w:val="354" w:hRule="atLeast"/>
        </w:trPr>
        <w:tc>
          <w:tcPr>
            <w:tcW w:w="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Varchar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completo do estagiário;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cpf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Varchar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Número do CPF do estagiário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sexo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Varchar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Gênero, sexo do estagiário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  <w:sz w:val="20"/>
                <w:szCs w:val="20"/>
              </w:rPr>
              <w:t>dataNascimento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Timestamp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Data de nascimento do estagiário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FF3333"/>
                <w:sz w:val="20"/>
                <w:szCs w:val="20"/>
              </w:rPr>
              <w:t>5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FF3333"/>
              </w:rPr>
            </w:pPr>
            <w:r>
              <w:rPr>
                <w:rFonts w:cs="Arial" w:ascii="Arial" w:hAnsi="Arial"/>
                <w:color w:val="FF3333"/>
                <w:sz w:val="20"/>
                <w:szCs w:val="20"/>
              </w:rPr>
              <w:t>e</w:t>
            </w:r>
            <w:r>
              <w:rPr>
                <w:rFonts w:cs="Arial" w:ascii="Arial" w:hAnsi="Arial"/>
                <w:color w:val="FF3333"/>
                <w:sz w:val="20"/>
                <w:szCs w:val="20"/>
              </w:rPr>
              <w:t>ndereco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>
                <w:color w:val="FF3333"/>
              </w:rPr>
            </w:pPr>
            <w:r>
              <w:rPr>
                <w:rFonts w:cs="Arial" w:ascii="Arial" w:hAnsi="Arial"/>
                <w:color w:val="FF3333"/>
                <w:sz w:val="20"/>
                <w:szCs w:val="20"/>
              </w:rPr>
              <w:t>String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FF3333"/>
                <w:sz w:val="20"/>
                <w:szCs w:val="20"/>
              </w:rPr>
              <w:t>Endereço completo do estagiário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FF3333"/>
                <w:sz w:val="20"/>
                <w:szCs w:val="20"/>
              </w:rPr>
              <w:t>Foreign Key</w:t>
            </w:r>
          </w:p>
        </w:tc>
      </w:tr>
      <w:tr>
        <w:trPr>
          <w:trHeight w:val="354" w:hRule="atLeast"/>
        </w:trPr>
        <w:tc>
          <w:tcPr>
            <w:tcW w:w="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email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Varchar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email do estagiário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Null</w:t>
            </w:r>
          </w:p>
        </w:tc>
      </w:tr>
      <w:tr>
        <w:trPr>
          <w:trHeight w:val="354" w:hRule="atLeast"/>
        </w:trPr>
        <w:tc>
          <w:tcPr>
            <w:tcW w:w="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  <w:sz w:val="20"/>
                <w:szCs w:val="20"/>
              </w:rPr>
              <w:t>dataIniciaoIstagio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Timestamp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Data inicial do estágio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  <w:sz w:val="20"/>
                <w:szCs w:val="20"/>
              </w:rPr>
              <w:t>dataFinEstagio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Timestamp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Data final do estágio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  <w:sz w:val="20"/>
                <w:szCs w:val="20"/>
              </w:rPr>
              <w:t>dataUltimaAlteracao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Timestamp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Data da última alteração do contrato 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  <w:sz w:val="20"/>
                <w:szCs w:val="20"/>
              </w:rPr>
              <w:t>agCcBanco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Varchar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Banco, Agência e conta corrente;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color w:val="FF3333"/>
              </w:rPr>
            </w:pPr>
            <w:r>
              <w:rPr>
                <w:rFonts w:cs="Arial" w:ascii="Arial" w:hAnsi="Arial"/>
                <w:color w:val="FF3333"/>
                <w:sz w:val="20"/>
                <w:szCs w:val="20"/>
              </w:rPr>
              <w:t>11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color w:val="FF3333"/>
              </w:rPr>
            </w:pPr>
            <w:r>
              <w:rPr>
                <w:rFonts w:cs="Arial" w:ascii="Arial" w:hAnsi="Arial"/>
                <w:color w:val="FF3333"/>
                <w:sz w:val="20"/>
                <w:szCs w:val="20"/>
              </w:rPr>
              <w:t>numeroValeTransporte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color w:val="FF3333"/>
              </w:rPr>
            </w:pPr>
            <w:r>
              <w:rPr>
                <w:rFonts w:cs="Arial" w:ascii="Arial" w:hAnsi="Arial"/>
                <w:color w:val="FF3333"/>
                <w:sz w:val="20"/>
                <w:szCs w:val="20"/>
              </w:rPr>
              <w:t>Number</w:t>
            </w:r>
          </w:p>
        </w:tc>
        <w:tc>
          <w:tcPr>
            <w:tcW w:w="2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color w:val="FF3333"/>
              </w:rPr>
            </w:pPr>
            <w:r>
              <w:rPr>
                <w:rFonts w:cs="Arial" w:ascii="Arial" w:hAnsi="Arial"/>
                <w:color w:val="FF3333"/>
                <w:sz w:val="20"/>
                <w:szCs w:val="20"/>
              </w:rPr>
              <w:t>Quantidade de Vale Transportes utilizados por Mês;</w:t>
            </w:r>
          </w:p>
        </w:tc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color w:val="FF3333"/>
              </w:rPr>
            </w:pPr>
            <w:r>
              <w:rPr>
                <w:rFonts w:cs="Arial" w:ascii="Arial" w:hAnsi="Arial"/>
                <w:color w:val="FF3333"/>
                <w:sz w:val="20"/>
                <w:szCs w:val="20"/>
              </w:rPr>
              <w:t>Not null</w:t>
            </w:r>
          </w:p>
        </w:tc>
      </w:tr>
    </w:tbl>
    <w:p>
      <w:pPr>
        <w:pStyle w:val="LegendaAutor"/>
        <w:rPr/>
      </w:pPr>
      <w:r>
        <w:rPr/>
        <w:t>Fonte: O Autor (2016)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Caption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Caption"/>
        <w:rPr>
          <w:rFonts w:cs="Arial"/>
          <w:i w:val="false"/>
          <w:i w:val="false"/>
        </w:rPr>
      </w:pPr>
      <w:bookmarkStart w:id="10" w:name="_Ref4014328151"/>
      <w:bookmarkStart w:id="11" w:name="_Toc4027666881"/>
      <w:bookmarkStart w:id="12" w:name="_Ref4495527071"/>
      <w:bookmarkStart w:id="13" w:name="_Ref4014328151"/>
      <w:bookmarkStart w:id="14" w:name="_Toc4027666881"/>
      <w:bookmarkStart w:id="15" w:name="_Ref4495527071"/>
      <w:bookmarkEnd w:id="13"/>
      <w:bookmarkEnd w:id="14"/>
      <w:bookmarkEnd w:id="15"/>
      <w:r>
        <w:rPr>
          <w:rFonts w:cs="Arial"/>
          <w:i w:val="false"/>
        </w:rPr>
      </w:r>
    </w:p>
    <w:p>
      <w:pPr>
        <w:pStyle w:val="LegendaAutor"/>
        <w:rPr/>
      </w:pPr>
      <w:r>
        <w:rPr/>
      </w:r>
    </w:p>
    <w:p>
      <w:pPr>
        <w:pStyle w:val="LegendaAutor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4430395" cy="1009650"/>
            <wp:effectExtent l="0" t="0" r="0" b="0"/>
            <wp:docPr id="1" name="Imagem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3565" r="6920" b="28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16" w:name="_Toc451975437"/>
      <w:bookmarkStart w:id="17" w:name="_Toc455602589"/>
      <w:r>
        <w:rPr>
          <w:rFonts w:cs="Arial"/>
          <w:i w:val="false"/>
        </w:rPr>
        <w:t xml:space="preserve">Figura </w:t>
      </w:r>
      <w:r>
        <w:rPr>
          <w:rFonts w:cs="Arial"/>
          <w:i w:val="false"/>
        </w:rPr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>
          <w:rFonts w:cs="Arial"/>
          <w:i w:val="false"/>
        </w:rPr>
        <w:t xml:space="preserve"> </w:t>
      </w:r>
      <w:r>
        <w:rPr>
          <w:i w:val="false"/>
        </w:rPr>
        <w:t xml:space="preserve">- </w:t>
      </w:r>
      <w:bookmarkEnd w:id="16"/>
      <w:bookmarkEnd w:id="17"/>
      <w:r>
        <w:rPr>
          <w:rFonts w:cs="Arial"/>
          <w:i w:val="false"/>
        </w:rPr>
        <w:t>Caso de Uso - Cadastrar Estagiário</w:t>
      </w:r>
    </w:p>
    <w:p>
      <w:pPr>
        <w:pStyle w:val="LegendaCentro"/>
        <w:rPr/>
      </w:pPr>
      <w:bookmarkStart w:id="18" w:name="_Toc451975535"/>
      <w:r>
        <w:rPr/>
        <w:t>Fonte: O Autor (2016)</w:t>
      </w:r>
    </w:p>
    <w:p>
      <w:pPr>
        <w:pStyle w:val="LegendaCentro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aption"/>
        <w:rPr/>
      </w:pPr>
      <w:bookmarkStart w:id="19" w:name="_Toc455602747"/>
      <w:r>
        <w:rPr>
          <w:rFonts w:cs="Arial"/>
          <w:i w:val="false"/>
        </w:rPr>
        <w:t xml:space="preserve">Tabela </w:t>
      </w:r>
      <w:r>
        <w:rPr>
          <w:rFonts w:cs="Arial"/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3</w:t>
      </w:r>
      <w:r>
        <w:fldChar w:fldCharType="end"/>
      </w:r>
      <w:bookmarkEnd w:id="18"/>
      <w:bookmarkEnd w:id="19"/>
      <w:r>
        <w:rPr>
          <w:rFonts w:cs="Arial"/>
          <w:i w:val="false"/>
        </w:rPr>
        <w:t xml:space="preserve"> - Caso de Uso - Cadastrar Estagiário</w:t>
      </w:r>
    </w:p>
    <w:tbl>
      <w:tblPr>
        <w:tblStyle w:val="Tabelacomgrade"/>
        <w:tblW w:w="921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7"/>
        <w:gridCol w:w="6693"/>
      </w:tblGrid>
      <w:tr>
        <w:trPr/>
        <w:tc>
          <w:tcPr>
            <w:tcW w:w="2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Cadastrar estagiário</w:t>
            </w:r>
          </w:p>
        </w:tc>
      </w:tr>
      <w:tr>
        <w:trPr/>
        <w:tc>
          <w:tcPr>
            <w:tcW w:w="2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Cadastrar um novo estagiário.</w:t>
            </w:r>
          </w:p>
        </w:tc>
      </w:tr>
      <w:tr>
        <w:trPr>
          <w:trHeight w:val="354" w:hRule="atLeast"/>
        </w:trPr>
        <w:tc>
          <w:tcPr>
            <w:tcW w:w="2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Administrador</w:t>
            </w:r>
          </w:p>
        </w:tc>
      </w:tr>
      <w:tr>
        <w:trPr/>
        <w:tc>
          <w:tcPr>
            <w:tcW w:w="2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Administrador deve estar logado no sistema.</w:t>
            </w:r>
          </w:p>
        </w:tc>
      </w:tr>
      <w:tr>
        <w:trPr/>
        <w:tc>
          <w:tcPr>
            <w:tcW w:w="2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Gerar log.</w:t>
            </w:r>
          </w:p>
        </w:tc>
      </w:tr>
      <w:tr>
        <w:trPr/>
        <w:tc>
          <w:tcPr>
            <w:tcW w:w="2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RF31 – Gerenciamento de Estagiário</w:t>
            </w:r>
          </w:p>
        </w:tc>
      </w:tr>
      <w:tr>
        <w:trPr/>
        <w:tc>
          <w:tcPr>
            <w:tcW w:w="92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8CCE4" w:themeFill="accent1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Fluxo Principal:</w:t>
            </w:r>
          </w:p>
        </w:tc>
      </w:tr>
      <w:tr>
        <w:trPr/>
        <w:tc>
          <w:tcPr>
            <w:tcW w:w="92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[A] Ao clicar em “Novo” será mostrada a tela de cadastro com os campos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Nome [text – maxlength 30 carácteres]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Semestre[text – maxlength 20 carácteres]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Vigência de contrato [date]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Banco [text – maxlength 20 carácteres]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Ag[text – maxlength 20 carácteres]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CC[text – maxlength 20 carácteres]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Dias trabalhados [integer – 2 carácteres]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[S] Verifica se estagiário já existe.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[S] Salva os dados na base de dados.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[S] Mostra a mensagem MG 30.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[S] Salvar log.</w:t>
            </w:r>
          </w:p>
        </w:tc>
      </w:tr>
      <w:tr>
        <w:trPr/>
        <w:tc>
          <w:tcPr>
            <w:tcW w:w="92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8CCE4" w:themeFill="accent1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Tratamento das Exceções:</w:t>
            </w:r>
          </w:p>
        </w:tc>
      </w:tr>
      <w:tr>
        <w:trPr>
          <w:trHeight w:val="516" w:hRule="atLeast"/>
        </w:trPr>
        <w:tc>
          <w:tcPr>
            <w:tcW w:w="92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1.a Campo obrigatório não preenchido.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1.a.1 Mostrar mensagem MG 31.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2.a Falha de comunicação com banco de dados.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2.a.1 Mostrar mensagem MG 32.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2.a.2 Vai para o passo 1.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2.b Perfil já existe.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>2.b.1 Mostra mensagem MG 33.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>2.b.2 Vai para o passo 1.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3.a Falha de comunicação com banco de dados.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3.a.1 Mostrar mensagem MG 32.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3.a.2 Vai para o passo 1.</w:t>
            </w:r>
          </w:p>
        </w:tc>
      </w:tr>
      <w:tr>
        <w:trPr/>
        <w:tc>
          <w:tcPr>
            <w:tcW w:w="9210" w:type="dxa"/>
            <w:gridSpan w:val="2"/>
            <w:tcBorders/>
            <w:shd w:color="auto" w:fill="B8CCE4" w:themeFill="accent1" w:themeFillTint="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Validações:</w:t>
            </w:r>
          </w:p>
        </w:tc>
      </w:tr>
      <w:tr>
        <w:trPr>
          <w:trHeight w:val="516" w:hRule="atLeast"/>
        </w:trPr>
        <w:tc>
          <w:tcPr>
            <w:tcW w:w="921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LegendaAutor"/>
        <w:rPr/>
      </w:pPr>
      <w:r>
        <w:rPr/>
        <w:t>Fonte: O Autor (2016)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" w:cs="Arial" w:eastAsiaTheme="minorEastAsia"/>
        </w:rPr>
      </w:pPr>
      <w:r>
        <w:rPr>
          <w:rFonts w:eastAsia="" w:cs="Arial" w:eastAsiaTheme="minorEastAsia" w:ascii="Arial" w:hAnsi="Arial"/>
        </w:rPr>
      </w:r>
    </w:p>
    <w:p>
      <w:pPr>
        <w:pStyle w:val="LegendaCentro"/>
        <w:spacing w:lineRule="auto" w: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LegendaCentro"/>
        <w:spacing w:lineRule="auto" w: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LegendaCentro"/>
        <w:spacing w:lineRule="auto" w: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LegendaCentro"/>
        <w:spacing w:lineRule="auto" w: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LegendaCentro"/>
        <w:spacing w:lineRule="auto" w: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/>
        <w:drawing>
          <wp:inline distT="0" distB="0" distL="0" distR="0">
            <wp:extent cx="5760085" cy="3230245"/>
            <wp:effectExtent l="0" t="0" r="0" b="0"/>
            <wp:docPr id="2" name="Imagem 1073741838" descr="C:\Users\Demetrius\Documents\GitHub\CRPO\Revisado - Diagrama de Sequencia\imagens\Diagrama de Sequência - Cadastrar Estagi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073741838" descr="C:\Users\Demetrius\Documents\GitHub\CRPO\Revisado - Diagrama de Sequencia\imagens\Diagrama de Sequência - Cadastrar Estagiário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00"/>
        <w:rPr/>
      </w:pPr>
      <w:bookmarkStart w:id="20" w:name="_Toc455602605"/>
      <w:r>
        <w:rPr>
          <w:rFonts w:eastAsia="" w:cs="Arial" w:eastAsiaTheme="minorEastAsia"/>
          <w:i w:val="false"/>
          <w:iCs w:val="false"/>
        </w:rPr>
        <w:t xml:space="preserve">Figura </w:t>
      </w:r>
      <w:r>
        <w:rPr>
          <w:rFonts w:eastAsia="" w:cs="Arial" w:eastAsiaTheme="minorEastAsia"/>
          <w:i w:val="false"/>
          <w:iCs w:val="false"/>
        </w:rPr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>
          <w:rFonts w:eastAsia="" w:cs="Arial" w:eastAsiaTheme="minorEastAsia"/>
          <w:i w:val="false"/>
          <w:iCs w:val="false"/>
        </w:rPr>
        <w:t xml:space="preserve"> - Diagrama de Sequência </w:t>
      </w:r>
      <w:r>
        <w:rPr>
          <w:i w:val="false"/>
        </w:rPr>
        <w:t xml:space="preserve">- </w:t>
      </w:r>
      <w:bookmarkEnd w:id="20"/>
      <w:r>
        <w:rPr>
          <w:rFonts w:eastAsia="" w:cs="Arial" w:eastAsiaTheme="minorEastAsia"/>
          <w:i w:val="false"/>
          <w:iCs w:val="false"/>
        </w:rPr>
        <w:t>Estagiário - Cadastrar</w:t>
      </w:r>
    </w:p>
    <w:p>
      <w:pPr>
        <w:pStyle w:val="LegendaCentro"/>
        <w:rPr>
          <w:rFonts w:cs="Arial"/>
        </w:rPr>
      </w:pPr>
      <w:r>
        <w:rPr>
          <w:rFonts w:eastAsia="" w:cs="Arial" w:eastAsiaTheme="minorEastAsia"/>
        </w:rPr>
        <w:t>Fonte: O Autor (2016)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/>
        <w:drawing>
          <wp:inline distT="0" distB="0" distL="0" distR="0">
            <wp:extent cx="5760085" cy="3865880"/>
            <wp:effectExtent l="0" t="0" r="0" b="0"/>
            <wp:docPr id="3" name="Imagem 1073741845" descr="C:\Users\Demetrius\Documents\GitHub\CRPO\Revisado - Diagrama de Sequencia\imagens\Diagrama de Sequência - Editar Estagi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073741845" descr="C:\Users\Demetrius\Documents\GitHub\CRPO\Revisado - Diagrama de Sequencia\imagens\Diagrama de Sequência - Editar Estagiári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00"/>
        <w:rPr/>
      </w:pPr>
      <w:bookmarkStart w:id="21" w:name="_Toc455602606"/>
      <w:r>
        <w:rPr>
          <w:rFonts w:eastAsia="" w:cs="Arial" w:eastAsiaTheme="minorEastAsia"/>
          <w:i w:val="false"/>
          <w:iCs w:val="false"/>
        </w:rPr>
        <w:t xml:space="preserve">Figura </w:t>
      </w:r>
      <w:r>
        <w:rPr>
          <w:rFonts w:eastAsia="" w:cs="Arial" w:eastAsiaTheme="minorEastAsia"/>
          <w:i w:val="false"/>
          <w:iCs w:val="false"/>
        </w:rPr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r>
        <w:rPr>
          <w:rFonts w:eastAsia="" w:cs="Arial" w:eastAsiaTheme="minorEastAsia"/>
          <w:i w:val="false"/>
          <w:iCs w:val="false"/>
        </w:rPr>
        <w:t xml:space="preserve"> - Diagrama de Sequência </w:t>
      </w:r>
      <w:r>
        <w:rPr>
          <w:i w:val="false"/>
        </w:rPr>
        <w:t xml:space="preserve">- </w:t>
      </w:r>
      <w:bookmarkEnd w:id="21"/>
      <w:r>
        <w:rPr>
          <w:rFonts w:eastAsia="" w:cs="Arial" w:eastAsiaTheme="minorEastAsia"/>
          <w:i w:val="false"/>
          <w:iCs w:val="false"/>
        </w:rPr>
        <w:t>Estagiário - Editar</w:t>
      </w:r>
    </w:p>
    <w:p>
      <w:pPr>
        <w:pStyle w:val="LegendaCentro"/>
        <w:rPr>
          <w:rFonts w:cs="Arial"/>
        </w:rPr>
      </w:pPr>
      <w:r>
        <w:rPr>
          <w:rFonts w:eastAsia="" w:cs="Arial" w:eastAsiaTheme="minorEastAsia"/>
        </w:rPr>
        <w:t>Fonte: O Autor (2016)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/>
        <w:drawing>
          <wp:inline distT="0" distB="0" distL="0" distR="0">
            <wp:extent cx="5760085" cy="3989705"/>
            <wp:effectExtent l="0" t="0" r="0" b="0"/>
            <wp:docPr id="4" name="Imagem 1073741847" descr="C:\Users\Demetrius\Documents\GitHub\CRPO\Revisado - Diagrama de Sequencia\imagens\Diagrama de Sequência - Excluir Estagi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073741847" descr="C:\Users\Demetrius\Documents\GitHub\CRPO\Revisado - Diagrama de Sequencia\imagens\Diagrama de Sequência - Excluir Estagiár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00"/>
        <w:rPr/>
      </w:pPr>
      <w:bookmarkStart w:id="22" w:name="_Toc455602607"/>
      <w:r>
        <w:rPr>
          <w:rFonts w:eastAsia="" w:cs="Arial" w:eastAsiaTheme="minorEastAsia"/>
          <w:i w:val="false"/>
          <w:iCs w:val="false"/>
        </w:rPr>
        <w:t xml:space="preserve">Figura </w:t>
      </w:r>
      <w:r>
        <w:rPr>
          <w:rFonts w:eastAsia="" w:cs="Arial" w:eastAsiaTheme="minorEastAsia"/>
          <w:i w:val="false"/>
          <w:iCs w:val="false"/>
        </w:rPr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r>
        <w:rPr>
          <w:rFonts w:eastAsia="" w:cs="Arial" w:eastAsiaTheme="minorEastAsia"/>
          <w:i w:val="false"/>
          <w:iCs w:val="false"/>
        </w:rPr>
        <w:t xml:space="preserve"> - Diagrama de Sequência </w:t>
      </w:r>
      <w:r>
        <w:rPr>
          <w:i w:val="false"/>
        </w:rPr>
        <w:t xml:space="preserve">- </w:t>
      </w:r>
      <w:bookmarkEnd w:id="22"/>
      <w:r>
        <w:rPr>
          <w:rFonts w:eastAsia="" w:cs="Arial" w:eastAsiaTheme="minorEastAsia"/>
          <w:i w:val="false"/>
          <w:iCs w:val="false"/>
        </w:rPr>
        <w:t>Estagiário - Excluir</w:t>
      </w:r>
    </w:p>
    <w:p>
      <w:pPr>
        <w:pStyle w:val="LegendaCentro"/>
        <w:rPr>
          <w:rFonts w:cs="Arial"/>
        </w:rPr>
      </w:pPr>
      <w:r>
        <w:rPr>
          <w:rFonts w:eastAsia="" w:cs="Arial" w:eastAsiaTheme="minorEastAsia"/>
        </w:rPr>
        <w:t>Fonte: O Autor (2016)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1134" w:header="709" w:top="1701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75025350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851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d16f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83ff5"/>
    <w:pPr>
      <w:spacing w:before="120" w:after="120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e75619"/>
    <w:pPr>
      <w:spacing w:before="120" w:after="120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2"/>
    <w:next w:val="Normal"/>
    <w:link w:val="Ttulo3Char"/>
    <w:unhideWhenUsed/>
    <w:qFormat/>
    <w:rsid w:val="00e25349"/>
    <w:pPr>
      <w:outlineLvl w:val="2"/>
    </w:pPr>
    <w:rPr/>
  </w:style>
  <w:style w:type="paragraph" w:styleId="Ttulo4">
    <w:name w:val="Heading 4"/>
    <w:basedOn w:val="Normal"/>
    <w:next w:val="Normal"/>
    <w:link w:val="Ttulo4Char"/>
    <w:unhideWhenUsed/>
    <w:qFormat/>
    <w:rsid w:val="00b86109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qFormat/>
    <w:rsid w:val="00267daf"/>
    <w:pPr>
      <w:tabs>
        <w:tab w:val="left" w:pos="1008" w:leader="none"/>
      </w:tabs>
      <w:spacing w:lineRule="auto" w:line="360" w:before="240" w:after="60"/>
      <w:ind w:left="1008" w:hanging="1008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67daf"/>
    <w:pPr>
      <w:tabs>
        <w:tab w:val="left" w:pos="1152" w:leader="none"/>
      </w:tabs>
      <w:spacing w:lineRule="auto" w:line="360" w:before="240" w:after="60"/>
      <w:ind w:left="1152" w:hanging="1152"/>
      <w:outlineLvl w:val="5"/>
    </w:pPr>
    <w:rPr>
      <w:rFonts w:ascii="Times New Roman" w:hAnsi="Times New Roman" w:eastAsia="Times New Roman" w:cs="Times New Roman"/>
      <w:b/>
      <w:bCs/>
      <w:sz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267daf"/>
    <w:pPr>
      <w:tabs>
        <w:tab w:val="left" w:pos="1296" w:leader="none"/>
      </w:tabs>
      <w:spacing w:lineRule="auto" w:line="360" w:before="240" w:after="60"/>
      <w:ind w:left="1296" w:hanging="1296"/>
      <w:outlineLvl w:val="6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67daf"/>
    <w:pPr>
      <w:tabs>
        <w:tab w:val="left" w:pos="1440" w:leader="none"/>
      </w:tabs>
      <w:spacing w:lineRule="auto" w:line="360" w:before="240" w:after="60"/>
      <w:ind w:left="1440" w:hanging="144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267daf"/>
    <w:pPr>
      <w:tabs>
        <w:tab w:val="left" w:pos="1584" w:leader="none"/>
      </w:tabs>
      <w:spacing w:lineRule="auto" w:line="360" w:before="240" w:after="60"/>
      <w:ind w:left="1584" w:hanging="1584"/>
      <w:outlineLvl w:val="8"/>
    </w:pPr>
    <w:rPr>
      <w:rFonts w:ascii="Arial" w:hAnsi="Arial" w:eastAsia="Times New Roman" w:cs="Arial"/>
      <w:sz w:val="20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62076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520c4"/>
    <w:rPr>
      <w:b/>
      <w:bCs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c7db0"/>
    <w:rPr>
      <w:rFonts w:ascii="Tahoma" w:hAnsi="Tahoma" w:cs="Tahoma"/>
      <w:sz w:val="16"/>
      <w:szCs w:val="16"/>
    </w:rPr>
  </w:style>
  <w:style w:type="character" w:styleId="A" w:customStyle="1">
    <w:name w:val="a"/>
    <w:basedOn w:val="DefaultParagraphFont"/>
    <w:qFormat/>
    <w:rsid w:val="00ab6462"/>
    <w:rPr/>
  </w:style>
  <w:style w:type="character" w:styleId="Appleconvertedspace" w:customStyle="1">
    <w:name w:val="apple-converted-space"/>
    <w:basedOn w:val="DefaultParagraphFont"/>
    <w:qFormat/>
    <w:rsid w:val="00ab6462"/>
    <w:rPr/>
  </w:style>
  <w:style w:type="character" w:styleId="L6" w:customStyle="1">
    <w:name w:val="l6"/>
    <w:basedOn w:val="DefaultParagraphFont"/>
    <w:qFormat/>
    <w:rsid w:val="00ab6462"/>
    <w:rPr/>
  </w:style>
  <w:style w:type="character" w:styleId="L7" w:customStyle="1">
    <w:name w:val="l7"/>
    <w:basedOn w:val="DefaultParagraphFont"/>
    <w:qFormat/>
    <w:rsid w:val="00ab6462"/>
    <w:rPr/>
  </w:style>
  <w:style w:type="character" w:styleId="Nenhum" w:customStyle="1">
    <w:name w:val="Nenhum"/>
    <w:qFormat/>
    <w:rsid w:val="00034f22"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de117e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Nfase">
    <w:name w:val="Ênfase"/>
    <w:basedOn w:val="DefaultParagraphFont"/>
    <w:uiPriority w:val="20"/>
    <w:qFormat/>
    <w:rsid w:val="00bd4e42"/>
    <w:rPr>
      <w:i/>
      <w:iCs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6d70d3"/>
    <w:rPr>
      <w:rFonts w:eastAsia="" w:eastAsiaTheme="minorEastAsia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483ff5"/>
    <w:rPr>
      <w:rFonts w:ascii="Arial" w:hAnsi="Arial" w:cs="Arial"/>
      <w:b/>
      <w:sz w:val="24"/>
      <w:szCs w:val="24"/>
    </w:rPr>
  </w:style>
  <w:style w:type="character" w:styleId="Ttulo2Char" w:customStyle="1">
    <w:name w:val="Título 2 Char"/>
    <w:basedOn w:val="DefaultParagraphFont"/>
    <w:link w:val="Ttulo2"/>
    <w:qFormat/>
    <w:rsid w:val="00e75619"/>
    <w:rPr>
      <w:rFonts w:ascii="Arial" w:hAnsi="Arial" w:cs="Arial"/>
      <w:b/>
      <w:sz w:val="24"/>
      <w:szCs w:val="24"/>
    </w:rPr>
  </w:style>
  <w:style w:type="character" w:styleId="Ttulo3Char" w:customStyle="1">
    <w:name w:val="Título 3 Char"/>
    <w:basedOn w:val="DefaultParagraphFont"/>
    <w:link w:val="Ttulo3"/>
    <w:qFormat/>
    <w:rsid w:val="00e25349"/>
    <w:rPr>
      <w:rFonts w:ascii="Arial" w:hAnsi="Arial" w:cs="Arial"/>
      <w:b/>
      <w:sz w:val="24"/>
      <w:szCs w:val="24"/>
    </w:rPr>
  </w:style>
  <w:style w:type="character" w:styleId="Ttulo4Char" w:customStyle="1">
    <w:name w:val="Título 4 Char"/>
    <w:basedOn w:val="DefaultParagraphFont"/>
    <w:link w:val="Ttulo4"/>
    <w:qFormat/>
    <w:rsid w:val="00b8610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Marca" w:customStyle="1">
    <w:name w:val="marca"/>
    <w:basedOn w:val="DefaultParagraphFont"/>
    <w:qFormat/>
    <w:rsid w:val="00b86109"/>
    <w:rPr/>
  </w:style>
  <w:style w:type="character" w:styleId="CorpodetextoChar" w:customStyle="1">
    <w:name w:val="Corpo de texto Char"/>
    <w:basedOn w:val="DefaultParagraphFont"/>
    <w:link w:val="Corpodetexto"/>
    <w:qFormat/>
    <w:rsid w:val="000d6712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ubtleEmphasis">
    <w:name w:val="Subtle Emphasis"/>
    <w:uiPriority w:val="19"/>
    <w:qFormat/>
    <w:rsid w:val="005071a4"/>
    <w:rPr>
      <w:rFonts w:ascii="Arial" w:hAnsi="Arial" w:cs="Arial"/>
      <w:i w:val="false"/>
      <w:color w:val="00000A"/>
      <w:sz w:val="20"/>
      <w:szCs w:val="20"/>
    </w:rPr>
  </w:style>
  <w:style w:type="character" w:styleId="CabealhoChar" w:customStyle="1">
    <w:name w:val="Cabeçalho Char"/>
    <w:basedOn w:val="DefaultParagraphFont"/>
    <w:link w:val="Cabealho"/>
    <w:qFormat/>
    <w:rsid w:val="00c21eaf"/>
    <w:rPr/>
  </w:style>
  <w:style w:type="character" w:styleId="RodapChar" w:customStyle="1">
    <w:name w:val="Rodapé Char"/>
    <w:basedOn w:val="DefaultParagraphFont"/>
    <w:link w:val="Rodap"/>
    <w:qFormat/>
    <w:rsid w:val="00c21eaf"/>
    <w:rPr/>
  </w:style>
  <w:style w:type="character" w:styleId="Ttulo5Char" w:customStyle="1">
    <w:name w:val="Título 5 Char"/>
    <w:basedOn w:val="DefaultParagraphFont"/>
    <w:link w:val="Ttulo5"/>
    <w:qFormat/>
    <w:rsid w:val="00267daf"/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character" w:styleId="Ttulo6Char" w:customStyle="1">
    <w:name w:val="Título 6 Char"/>
    <w:basedOn w:val="DefaultParagraphFont"/>
    <w:link w:val="Ttulo6"/>
    <w:qFormat/>
    <w:rsid w:val="00267daf"/>
    <w:rPr>
      <w:rFonts w:ascii="Times New Roman" w:hAnsi="Times New Roman" w:eastAsia="Times New Roman" w:cs="Times New Roman"/>
      <w:b/>
      <w:bCs/>
      <w:sz w:val="20"/>
      <w:lang w:eastAsia="pt-BR"/>
    </w:rPr>
  </w:style>
  <w:style w:type="character" w:styleId="Ttulo7Char" w:customStyle="1">
    <w:name w:val="Título 7 Char"/>
    <w:basedOn w:val="DefaultParagraphFont"/>
    <w:link w:val="Ttulo7"/>
    <w:qFormat/>
    <w:rsid w:val="00267daf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8Char" w:customStyle="1">
    <w:name w:val="Título 8 Char"/>
    <w:basedOn w:val="DefaultParagraphFont"/>
    <w:link w:val="Ttulo8"/>
    <w:qFormat/>
    <w:rsid w:val="00267daf"/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character" w:styleId="Ttulo9Char" w:customStyle="1">
    <w:name w:val="Título 9 Char"/>
    <w:basedOn w:val="DefaultParagraphFont"/>
    <w:link w:val="Ttulo9"/>
    <w:qFormat/>
    <w:rsid w:val="00267daf"/>
    <w:rPr>
      <w:rFonts w:ascii="Arial" w:hAnsi="Arial" w:eastAsia="Times New Roman" w:cs="Arial"/>
      <w:sz w:val="20"/>
      <w:lang w:eastAsia="pt-BR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267daf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267daf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cuodecorpodetexto3Char" w:customStyle="1">
    <w:name w:val="Recuo de corpo de texto 3 Char"/>
    <w:basedOn w:val="DefaultParagraphFont"/>
    <w:link w:val="Recuodecorpodetexto3"/>
    <w:qFormat/>
    <w:rsid w:val="00267daf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llowedHyperlink">
    <w:name w:val="FollowedHyperlink"/>
    <w:basedOn w:val="DefaultParagraphFont"/>
    <w:qFormat/>
    <w:rsid w:val="00267daf"/>
    <w:rPr>
      <w:color w:val="800080"/>
      <w:u w:val="single"/>
    </w:rPr>
  </w:style>
  <w:style w:type="character" w:styleId="TtuloChar" w:customStyle="1">
    <w:name w:val="Título Char"/>
    <w:basedOn w:val="DefaultParagraphFont"/>
    <w:link w:val="Ttulo"/>
    <w:qFormat/>
    <w:rsid w:val="00267daf"/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Pagenumber">
    <w:name w:val="page number"/>
    <w:basedOn w:val="DefaultParagraphFont"/>
    <w:qFormat/>
    <w:rsid w:val="00267daf"/>
    <w:rPr/>
  </w:style>
  <w:style w:type="character" w:styleId="NParagrafoChar" w:customStyle="1">
    <w:name w:val="n - Paragrafo Char"/>
    <w:basedOn w:val="DefaultParagraphFont"/>
    <w:link w:val="n-Paragrafo"/>
    <w:qFormat/>
    <w:rsid w:val="00267daf"/>
    <w:rPr>
      <w:sz w:val="24"/>
      <w:szCs w:val="24"/>
    </w:rPr>
  </w:style>
  <w:style w:type="character" w:styleId="ATabelaChar" w:customStyle="1">
    <w:name w:val="A-Tabela Char"/>
    <w:basedOn w:val="DefaultParagraphFont"/>
    <w:link w:val="A-Tabela"/>
    <w:qFormat/>
    <w:rsid w:val="00267daf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abelaInternaChar" w:customStyle="1">
    <w:name w:val="Tabela Interna Char"/>
    <w:basedOn w:val="DefaultParagraphFont"/>
    <w:link w:val="TabelaInterna"/>
    <w:qFormat/>
    <w:rsid w:val="00267daf"/>
    <w:rPr>
      <w:rFonts w:ascii="Times New Roman" w:hAnsi="Times New Roman" w:eastAsia="Calibri" w:cs="Times New Roman"/>
      <w:sz w:val="20"/>
      <w:szCs w:val="20"/>
    </w:rPr>
  </w:style>
  <w:style w:type="character" w:styleId="LegendaGeraisChar" w:customStyle="1">
    <w:name w:val="LegendaGerais Char"/>
    <w:basedOn w:val="DefaultParagraphFont"/>
    <w:link w:val="LegendaGerais"/>
    <w:qFormat/>
    <w:locked/>
    <w:rsid w:val="005071a4"/>
    <w:rPr>
      <w:rFonts w:ascii="Times New Roman" w:hAnsi="Times New Roman"/>
    </w:rPr>
  </w:style>
  <w:style w:type="character" w:styleId="LegendaAutorChar" w:customStyle="1">
    <w:name w:val="LegendaAutor Char"/>
    <w:basedOn w:val="DefaultParagraphFont"/>
    <w:link w:val="LegendaAutor"/>
    <w:qFormat/>
    <w:rsid w:val="00a9585a"/>
    <w:rPr>
      <w:rFonts w:ascii="Arial" w:hAnsi="Arial" w:eastAsia="Calibri" w:cs="Times New Roman"/>
      <w:sz w:val="18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cb24ba"/>
    <w:rPr>
      <w:rFonts w:ascii="Consolas" w:hAnsi="Consolas"/>
      <w:sz w:val="20"/>
      <w:szCs w:val="20"/>
    </w:rPr>
  </w:style>
  <w:style w:type="character" w:styleId="LegendaChar" w:customStyle="1">
    <w:name w:val="Legenda Char"/>
    <w:basedOn w:val="DefaultParagraphFont"/>
    <w:link w:val="Legenda"/>
    <w:qFormat/>
    <w:rsid w:val="005071a4"/>
    <w:rPr>
      <w:rFonts w:ascii="Arial" w:hAnsi="Arial"/>
      <w:b/>
      <w:i/>
      <w:iCs/>
      <w:sz w:val="20"/>
      <w:szCs w:val="18"/>
    </w:rPr>
  </w:style>
  <w:style w:type="character" w:styleId="LegendaCentroChar" w:customStyle="1">
    <w:name w:val="LegendaCentro Char"/>
    <w:basedOn w:val="LegendaChar"/>
    <w:link w:val="LegendaCentro"/>
    <w:qFormat/>
    <w:rsid w:val="001d0460"/>
    <w:rPr>
      <w:rFonts w:ascii="Arial" w:hAnsi="Arial"/>
      <w:b w:val="false"/>
      <w:i w:val="false"/>
      <w:iCs/>
      <w:sz w:val="20"/>
      <w:szCs w:val="18"/>
    </w:rPr>
  </w:style>
  <w:style w:type="character" w:styleId="LegendaFiguraChar" w:customStyle="1">
    <w:name w:val="LegendaFigura Char"/>
    <w:basedOn w:val="DefaultParagraphFont"/>
    <w:link w:val="LegendaFigura"/>
    <w:qFormat/>
    <w:rsid w:val="001647f5"/>
    <w:rPr>
      <w:rFonts w:ascii="Times New Roman" w:hAnsi="Times New Roman" w:eastAsia="Calibri" w:cs="Times New Roman"/>
      <w:sz w:val="20"/>
    </w:rPr>
  </w:style>
  <w:style w:type="character" w:styleId="Textexposedshow" w:customStyle="1">
    <w:name w:val="text_exposed_show"/>
    <w:basedOn w:val="DefaultParagraphFont"/>
    <w:qFormat/>
    <w:rsid w:val="00b734b7"/>
    <w:rPr/>
  </w:style>
  <w:style w:type="character" w:styleId="ListLabel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vertAlign w:val="baseline"/>
    </w:rPr>
  </w:style>
  <w:style w:type="character" w:styleId="ListLabel3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vertAlign w:val="baseline"/>
    </w:rPr>
  </w:style>
  <w:style w:type="character" w:styleId="ListLabel4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vertAlign w:val="baseline"/>
    </w:rPr>
  </w:style>
  <w:style w:type="character" w:styleId="ListLabel7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vertAlign w:val="baseline"/>
    </w:rPr>
  </w:style>
  <w:style w:type="character" w:styleId="ListLabel10">
    <w:name w:val="ListLabel 10"/>
    <w:qFormat/>
    <w:rPr>
      <w:rFonts w:eastAsia="Times New Roman"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23">
    <w:name w:val="ListLabel 23"/>
    <w:qFormat/>
    <w:rPr>
      <w:rFonts w:ascii="Arial" w:hAnsi="Arial" w:cs="Symbol"/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link w:val="CorpodetextoChar"/>
    <w:rsid w:val="000d6712"/>
    <w:pPr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364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c7db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0206d4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sz w:val="24"/>
      <w:szCs w:val="24"/>
      <w:lang w:val="pt-BR" w:eastAsia="en-US" w:bidi="ar-SA"/>
    </w:rPr>
  </w:style>
  <w:style w:type="paragraph" w:styleId="Corpo" w:customStyle="1">
    <w:name w:val="Corpo"/>
    <w:qFormat/>
    <w:rsid w:val="00034f22"/>
    <w:pPr>
      <w:widowControl/>
      <w:bidi w:val="0"/>
      <w:jc w:val="left"/>
    </w:pPr>
    <w:rPr>
      <w:rFonts w:ascii="Calibri" w:hAnsi="Calibri" w:eastAsia="Calibri" w:cs="Calibri"/>
      <w:color w:val="000000"/>
      <w:sz w:val="22"/>
      <w:szCs w:val="22"/>
      <w:u w:val="none" w:color="000000"/>
      <w:lang w:val="pt-BR" w:eastAsia="pt-BR" w:bidi="ar-SA"/>
    </w:rPr>
  </w:style>
  <w:style w:type="paragraph" w:styleId="Caption">
    <w:name w:val="caption"/>
    <w:basedOn w:val="Normal"/>
    <w:next w:val="Normal"/>
    <w:link w:val="LegendaChar"/>
    <w:unhideWhenUsed/>
    <w:qFormat/>
    <w:rsid w:val="00655473"/>
    <w:pPr>
      <w:spacing w:lineRule="auto" w:line="240" w:before="120" w:after="120"/>
      <w:jc w:val="center"/>
    </w:pPr>
    <w:rPr>
      <w:rFonts w:ascii="Arial" w:hAnsi="Arial"/>
      <w:b/>
      <w:i/>
      <w:iCs/>
      <w:sz w:val="20"/>
      <w:szCs w:val="18"/>
    </w:rPr>
  </w:style>
  <w:style w:type="paragraph" w:styleId="NormalWeb">
    <w:name w:val="Normal (Web)"/>
    <w:basedOn w:val="Normal"/>
    <w:uiPriority w:val="99"/>
    <w:unhideWhenUsed/>
    <w:qFormat/>
    <w:rsid w:val="00d65b2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Footnotetext">
    <w:name w:val="footnote text"/>
    <w:basedOn w:val="Normal"/>
    <w:link w:val="TextodenotaderodapChar"/>
    <w:unhideWhenUsed/>
    <w:qFormat/>
    <w:rsid w:val="00de117e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EstilodeTabela2" w:customStyle="1">
    <w:name w:val="Estilo de Tabela 2"/>
    <w:qFormat/>
    <w:rsid w:val="00950199"/>
    <w:pPr>
      <w:widowControl/>
      <w:bidi w:val="0"/>
      <w:spacing w:lineRule="auto" w:line="240" w:before="0" w:after="0"/>
      <w:jc w:val="left"/>
    </w:pPr>
    <w:rPr>
      <w:rFonts w:ascii="Helvetica" w:hAnsi="Helvetica" w:eastAsia="Helvetica" w:cs="Helvetica"/>
      <w:color w:val="000000"/>
      <w:sz w:val="20"/>
      <w:szCs w:val="20"/>
      <w:lang w:val="pt-BR" w:eastAsia="pt-BR" w:bidi="ar-SA"/>
    </w:rPr>
  </w:style>
  <w:style w:type="paragraph" w:styleId="NoSpacing">
    <w:name w:val="No Spacing"/>
    <w:link w:val="SemEspaamentoChar"/>
    <w:uiPriority w:val="1"/>
    <w:qFormat/>
    <w:rsid w:val="006d70d3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pt-BR" w:eastAsia="en-US" w:bidi="ar-SA"/>
    </w:rPr>
  </w:style>
  <w:style w:type="paragraph" w:styleId="TOCHeading">
    <w:name w:val="TOC Heading"/>
    <w:basedOn w:val="Ttulo1"/>
    <w:next w:val="Normal"/>
    <w:uiPriority w:val="39"/>
    <w:unhideWhenUsed/>
    <w:qFormat/>
    <w:rsid w:val="00e25349"/>
    <w:pPr>
      <w:keepNext/>
      <w:keepLines/>
      <w:spacing w:before="480" w:after="120"/>
    </w:pPr>
    <w:rPr>
      <w:rFonts w:ascii="Cambria" w:hAnsi="Cambria" w:eastAsia="" w:cs="" w:asciiTheme="majorHAnsi" w:cstheme="majorBidi" w:eastAsiaTheme="majorEastAsia" w:hAnsiTheme="majorHAns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c1df6"/>
    <w:pPr>
      <w:tabs>
        <w:tab w:val="left" w:pos="880" w:leader="none"/>
        <w:tab w:val="right" w:pos="9061" w:leader="dot"/>
      </w:tabs>
      <w:spacing w:before="0" w:after="0"/>
    </w:pPr>
    <w:rPr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4568d"/>
    <w:pPr>
      <w:spacing w:before="120" w:after="120"/>
    </w:pPr>
    <w:rPr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25349"/>
    <w:pPr>
      <w:spacing w:before="0" w:after="0"/>
      <w:ind w:left="440" w:hanging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nhideWhenUsed/>
    <w:rsid w:val="00e25349"/>
    <w:pPr>
      <w:spacing w:before="0" w:after="0"/>
      <w:ind w:left="660" w:hanging="0"/>
    </w:pPr>
    <w:rPr>
      <w:sz w:val="18"/>
      <w:szCs w:val="18"/>
    </w:rPr>
  </w:style>
  <w:style w:type="paragraph" w:styleId="Sumrio5">
    <w:name w:val="TOC 5"/>
    <w:basedOn w:val="Normal"/>
    <w:next w:val="Normal"/>
    <w:autoRedefine/>
    <w:unhideWhenUsed/>
    <w:rsid w:val="00e25349"/>
    <w:pPr>
      <w:spacing w:before="0" w:after="0"/>
      <w:ind w:left="880" w:hanging="0"/>
    </w:pPr>
    <w:rPr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e25349"/>
    <w:pPr>
      <w:spacing w:before="0" w:after="0"/>
      <w:ind w:left="1100" w:hanging="0"/>
    </w:pPr>
    <w:rPr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e25349"/>
    <w:pPr>
      <w:spacing w:before="0" w:after="0"/>
      <w:ind w:left="1320" w:hanging="0"/>
    </w:pPr>
    <w:rPr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e25349"/>
    <w:pPr>
      <w:spacing w:before="0" w:after="0"/>
      <w:ind w:left="1540" w:hanging="0"/>
    </w:pPr>
    <w:rPr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e25349"/>
    <w:pPr>
      <w:spacing w:before="0" w:after="0"/>
      <w:ind w:left="1760" w:hanging="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107893"/>
    <w:pPr>
      <w:spacing w:before="0" w:after="0"/>
      <w:ind w:left="440" w:hanging="440"/>
    </w:pPr>
    <w:rPr>
      <w:smallCaps/>
      <w:sz w:val="20"/>
      <w:szCs w:val="20"/>
    </w:rPr>
  </w:style>
  <w:style w:type="paragraph" w:styleId="Cabealho">
    <w:name w:val="Header"/>
    <w:basedOn w:val="Normal"/>
    <w:link w:val="CabealhoChar"/>
    <w:unhideWhenUsed/>
    <w:rsid w:val="00c21ea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nhideWhenUsed/>
    <w:rsid w:val="00c21ea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rpodetextorecuado">
    <w:name w:val="Body Text Indent"/>
    <w:basedOn w:val="Normal"/>
    <w:link w:val="RecuodecorpodetextoChar"/>
    <w:rsid w:val="00267daf"/>
    <w:pPr>
      <w:spacing w:lineRule="auto" w:line="360" w:before="0" w:after="0"/>
      <w:ind w:firstLine="1260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MonoTextoFig" w:customStyle="1">
    <w:name w:val="Mono-Texto-Fig"/>
    <w:basedOn w:val="Normal"/>
    <w:autoRedefine/>
    <w:qFormat/>
    <w:rsid w:val="00267daf"/>
    <w:pPr>
      <w:spacing w:lineRule="auto" w:line="360" w:before="0" w:after="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odyTextIndent2">
    <w:name w:val="Body Text Indent 2"/>
    <w:basedOn w:val="Normal"/>
    <w:link w:val="Recuodecorpodetexto2Char"/>
    <w:qFormat/>
    <w:rsid w:val="00267daf"/>
    <w:pPr>
      <w:spacing w:lineRule="auto" w:line="360" w:before="0" w:after="0"/>
      <w:ind w:firstLine="1080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odyTextIndent3">
    <w:name w:val="Body Text Indent 3"/>
    <w:basedOn w:val="Normal"/>
    <w:link w:val="Recuodecorpodetexto3Char"/>
    <w:qFormat/>
    <w:rsid w:val="00267daf"/>
    <w:pPr>
      <w:spacing w:lineRule="auto" w:line="360" w:before="0" w:after="0"/>
      <w:ind w:left="720" w:firstLine="360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MonoTexto" w:customStyle="1">
    <w:name w:val="Mono-Texto"/>
    <w:basedOn w:val="Normal"/>
    <w:qFormat/>
    <w:rsid w:val="00267daf"/>
    <w:pPr>
      <w:spacing w:lineRule="auto" w:line="360" w:before="0" w:after="120"/>
      <w:ind w:firstLine="680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ibliografia" w:customStyle="1">
    <w:name w:val="bibliografia"/>
    <w:basedOn w:val="Normal"/>
    <w:qFormat/>
    <w:rsid w:val="00267daf"/>
    <w:pPr>
      <w:spacing w:lineRule="auto" w:line="360" w:before="0" w:after="0"/>
      <w:ind w:left="1134" w:hanging="1134"/>
      <w:jc w:val="both"/>
    </w:pPr>
    <w:rPr>
      <w:rFonts w:ascii="Arial" w:hAnsi="Arial" w:eastAsia="Times New Roman" w:cs="Times New Roman"/>
      <w:color w:val="000000"/>
      <w:sz w:val="24"/>
      <w:szCs w:val="24"/>
      <w:lang w:val="en-US" w:eastAsia="pt-BR"/>
    </w:rPr>
  </w:style>
  <w:style w:type="paragraph" w:styleId="Ttulododocumento">
    <w:name w:val="Title"/>
    <w:basedOn w:val="Normal"/>
    <w:link w:val="TtuloChar"/>
    <w:qFormat/>
    <w:rsid w:val="00267daf"/>
    <w:pPr>
      <w:spacing w:lineRule="auto" w:line="360" w:before="0" w:after="0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paragraph" w:styleId="Figura" w:customStyle="1">
    <w:name w:val="Figura"/>
    <w:basedOn w:val="MonoTextoFig"/>
    <w:qFormat/>
    <w:rsid w:val="00267daf"/>
    <w:pPr/>
    <w:rPr/>
  </w:style>
  <w:style w:type="paragraph" w:styleId="ATabela" w:customStyle="1">
    <w:name w:val="A-Tabela"/>
    <w:basedOn w:val="MonoTextoFig"/>
    <w:link w:val="A-TabelaChar"/>
    <w:qFormat/>
    <w:rsid w:val="00267daf"/>
    <w:pPr/>
    <w:rPr/>
  </w:style>
  <w:style w:type="paragraph" w:styleId="Index1">
    <w:name w:val="index 1"/>
    <w:basedOn w:val="Normal"/>
    <w:next w:val="Normal"/>
    <w:autoRedefine/>
    <w:semiHidden/>
    <w:qFormat/>
    <w:rsid w:val="00267daf"/>
    <w:pPr>
      <w:spacing w:lineRule="auto" w:line="360" w:before="0" w:after="0"/>
      <w:ind w:left="24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2">
    <w:name w:val="index 2"/>
    <w:basedOn w:val="Normal"/>
    <w:next w:val="Normal"/>
    <w:autoRedefine/>
    <w:semiHidden/>
    <w:qFormat/>
    <w:rsid w:val="00267daf"/>
    <w:pPr>
      <w:spacing w:lineRule="auto" w:line="360" w:before="0" w:after="0"/>
      <w:ind w:left="48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3">
    <w:name w:val="index 3"/>
    <w:basedOn w:val="Normal"/>
    <w:next w:val="Normal"/>
    <w:autoRedefine/>
    <w:semiHidden/>
    <w:qFormat/>
    <w:rsid w:val="00267daf"/>
    <w:pPr>
      <w:spacing w:lineRule="auto" w:line="360" w:before="0" w:after="0"/>
      <w:ind w:left="72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4">
    <w:name w:val="index 4"/>
    <w:basedOn w:val="Normal"/>
    <w:next w:val="Normal"/>
    <w:autoRedefine/>
    <w:semiHidden/>
    <w:qFormat/>
    <w:rsid w:val="00267daf"/>
    <w:pPr>
      <w:spacing w:lineRule="auto" w:line="360" w:before="0" w:after="0"/>
      <w:ind w:left="96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5">
    <w:name w:val="index 5"/>
    <w:basedOn w:val="Normal"/>
    <w:next w:val="Normal"/>
    <w:autoRedefine/>
    <w:semiHidden/>
    <w:qFormat/>
    <w:rsid w:val="00267daf"/>
    <w:pPr>
      <w:spacing w:lineRule="auto" w:line="360" w:before="0" w:after="0"/>
      <w:ind w:left="120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6">
    <w:name w:val="index 6"/>
    <w:basedOn w:val="Normal"/>
    <w:next w:val="Normal"/>
    <w:autoRedefine/>
    <w:semiHidden/>
    <w:qFormat/>
    <w:rsid w:val="00267daf"/>
    <w:pPr>
      <w:spacing w:lineRule="auto" w:line="360" w:before="0" w:after="0"/>
      <w:ind w:left="144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7">
    <w:name w:val="index 7"/>
    <w:basedOn w:val="Normal"/>
    <w:next w:val="Normal"/>
    <w:autoRedefine/>
    <w:semiHidden/>
    <w:qFormat/>
    <w:rsid w:val="00267daf"/>
    <w:pPr>
      <w:spacing w:lineRule="auto" w:line="360" w:before="0" w:after="0"/>
      <w:ind w:left="168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8">
    <w:name w:val="index 8"/>
    <w:basedOn w:val="Normal"/>
    <w:next w:val="Normal"/>
    <w:autoRedefine/>
    <w:semiHidden/>
    <w:qFormat/>
    <w:rsid w:val="00267daf"/>
    <w:pPr>
      <w:spacing w:lineRule="auto" w:line="360" w:before="0" w:after="0"/>
      <w:ind w:left="192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9">
    <w:name w:val="index 9"/>
    <w:basedOn w:val="Normal"/>
    <w:next w:val="Normal"/>
    <w:autoRedefine/>
    <w:semiHidden/>
    <w:qFormat/>
    <w:rsid w:val="00267daf"/>
    <w:pPr>
      <w:spacing w:lineRule="auto" w:line="360" w:before="0" w:after="0"/>
      <w:ind w:left="216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heading">
    <w:name w:val="index heading"/>
    <w:basedOn w:val="Normal"/>
    <w:semiHidden/>
    <w:qFormat/>
    <w:rsid w:val="00267daf"/>
    <w:pPr>
      <w:spacing w:lineRule="auto" w:line="360" w:before="120" w:after="120"/>
    </w:pPr>
    <w:rPr>
      <w:rFonts w:ascii="Times New Roman" w:hAnsi="Times New Roman" w:eastAsia="Times New Roman" w:cs="Times New Roman"/>
      <w:b/>
      <w:bCs/>
      <w:i/>
      <w:iCs/>
      <w:sz w:val="24"/>
      <w:szCs w:val="24"/>
      <w:lang w:eastAsia="pt-BR"/>
    </w:rPr>
  </w:style>
  <w:style w:type="paragraph" w:styleId="NParagrafo" w:customStyle="1">
    <w:name w:val="n - Paragrafo"/>
    <w:basedOn w:val="Normal"/>
    <w:link w:val="n-ParagrafoChar"/>
    <w:qFormat/>
    <w:rsid w:val="00267daf"/>
    <w:pPr>
      <w:spacing w:lineRule="auto" w:line="360" w:before="0" w:after="0"/>
      <w:ind w:firstLine="851"/>
      <w:jc w:val="both"/>
    </w:pPr>
    <w:rPr>
      <w:sz w:val="24"/>
      <w:szCs w:val="24"/>
    </w:rPr>
  </w:style>
  <w:style w:type="paragraph" w:styleId="Nparagrafoitem" w:customStyle="1">
    <w:name w:val="n - paragrafo - item"/>
    <w:basedOn w:val="NParagrafo"/>
    <w:qFormat/>
    <w:rsid w:val="00267daf"/>
    <w:pPr>
      <w:tabs>
        <w:tab w:val="left" w:pos="0" w:leader="none"/>
      </w:tabs>
      <w:ind w:left="0" w:firstLine="851"/>
    </w:pPr>
    <w:rPr>
      <w:b/>
      <w:bCs/>
    </w:rPr>
  </w:style>
  <w:style w:type="paragraph" w:styleId="TabelaInterna" w:customStyle="1">
    <w:name w:val="Tabela Interna"/>
    <w:basedOn w:val="Normal"/>
    <w:link w:val="TabelaInternaChar"/>
    <w:qFormat/>
    <w:rsid w:val="00267daf"/>
    <w:pPr>
      <w:spacing w:lineRule="auto" w:line="240" w:before="0" w:after="0"/>
    </w:pPr>
    <w:rPr>
      <w:rFonts w:ascii="Times New Roman" w:hAnsi="Times New Roman" w:eastAsia="Calibri" w:cs="Times New Roman"/>
      <w:sz w:val="20"/>
      <w:szCs w:val="20"/>
    </w:rPr>
  </w:style>
  <w:style w:type="paragraph" w:styleId="LegendaGerais" w:customStyle="1">
    <w:name w:val="LegendaGerais"/>
    <w:basedOn w:val="Normal"/>
    <w:link w:val="LegendaGeraisChar"/>
    <w:qFormat/>
    <w:rsid w:val="005071a4"/>
    <w:pPr>
      <w:spacing w:lineRule="auto" w:line="240" w:before="0" w:after="0"/>
      <w:ind w:left="1416" w:hanging="0"/>
      <w:jc w:val="center"/>
    </w:pPr>
    <w:rPr>
      <w:rFonts w:ascii="Times New Roman" w:hAnsi="Times New Roman"/>
    </w:rPr>
  </w:style>
  <w:style w:type="paragraph" w:styleId="LegendaAutor" w:customStyle="1">
    <w:name w:val="LegendaAutor"/>
    <w:basedOn w:val="Normal"/>
    <w:link w:val="LegendaAutorChar"/>
    <w:qFormat/>
    <w:rsid w:val="00a9585a"/>
    <w:pPr>
      <w:spacing w:lineRule="auto" w:line="240" w:before="0" w:after="0"/>
      <w:ind w:left="357" w:right="-340" w:hanging="357"/>
    </w:pPr>
    <w:rPr>
      <w:rFonts w:ascii="Arial" w:hAnsi="Arial" w:eastAsia="Calibri" w:cs="Times New Roman"/>
      <w:sz w:val="18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cb24ba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LegendaCentro" w:customStyle="1">
    <w:name w:val="LegendaCentro"/>
    <w:basedOn w:val="Caption"/>
    <w:link w:val="LegendaCentroChar"/>
    <w:qFormat/>
    <w:rsid w:val="001d0460"/>
    <w:pPr>
      <w:spacing w:before="0" w:after="0"/>
    </w:pPr>
    <w:rPr>
      <w:b w:val="false"/>
      <w:i w:val="false"/>
    </w:rPr>
  </w:style>
  <w:style w:type="paragraph" w:styleId="LegendaFigura" w:customStyle="1">
    <w:name w:val="LegendaFigura"/>
    <w:basedOn w:val="Normal"/>
    <w:link w:val="LegendaFiguraChar"/>
    <w:qFormat/>
    <w:rsid w:val="001647f5"/>
    <w:pPr>
      <w:spacing w:lineRule="auto" w:line="360" w:before="0" w:after="0"/>
      <w:ind w:left="357" w:right="-340" w:hanging="357"/>
      <w:jc w:val="center"/>
    </w:pPr>
    <w:rPr>
      <w:rFonts w:ascii="Times New Roman" w:hAnsi="Times New Roman" w:eastAsia="Calibri" w:cs="Times New Roman"/>
      <w:sz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EstiloImportado2" w:customStyle="1">
    <w:name w:val="Estilo Importado 2"/>
    <w:qFormat/>
    <w:rsid w:val="00034f22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964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rsid w:val="00950199"/>
    <w:pPr>
      <w:spacing w:after="0" w:line="240" w:lineRule="auto"/>
    </w:pPr>
    <w:rPr>
      <w:lang w:eastAsia="pt-BR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acomgrade1">
    <w:name w:val="Tabela com grade1"/>
    <w:basedOn w:val="Tabelanormal"/>
    <w:uiPriority w:val="59"/>
    <w:rsid w:val="00514e41"/>
    <w:pPr>
      <w:spacing w:after="0" w:line="24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Mdia2-nfase1">
    <w:name w:val="Medium List 2 Accent 1"/>
    <w:basedOn w:val="Tabelanormal"/>
    <w:uiPriority w:val="66"/>
    <w:rsid w:val="004c2cf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Estilo1">
    <w:name w:val="Estilo1"/>
    <w:basedOn w:val="Tabelanormal"/>
    <w:uiPriority w:val="99"/>
    <w:qFormat/>
    <w:rsid w:val="00ce6771"/>
    <w:pPr>
      <w:spacing w:after="0" w:line="240" w:lineRule="auto"/>
    </w:pPr>
  </w:style>
  <w:style w:type="table" w:customStyle="1" w:styleId="PlainTable31">
    <w:name w:val="Plain Table 31"/>
    <w:basedOn w:val="Tabelanormal"/>
    <w:uiPriority w:val="43"/>
    <w:rsid w:val="007a05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-Accent61">
    <w:name w:val="Grid Table 4 - Accent 61"/>
    <w:basedOn w:val="Tabelanormal"/>
    <w:uiPriority w:val="49"/>
    <w:rsid w:val="007a0500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90EF8-022B-43D5-B6E0-CB1E31E63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LibreOffice/5.1.4.2$Linux_X86_64 LibreOffice_project/10m0$Build-2</Application>
  <Pages>6</Pages>
  <Words>667</Words>
  <Characters>3404</Characters>
  <CharactersWithSpaces>3949</CharactersWithSpaces>
  <Paragraphs>146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2016-07-06T23:51:00Z</dcterms:created>
  <dc:creator>WINDOWS</dc:creator>
  <dc:description/>
  <dc:language>pt-BR</dc:language>
  <cp:lastModifiedBy/>
  <cp:lastPrinted>2016-07-06T23:34:00Z</cp:lastPrinted>
  <dcterms:modified xsi:type="dcterms:W3CDTF">2016-08-14T23:08:21Z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