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spacing w:before="120" w:after="120"/>
        <w:rPr/>
      </w:pPr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/>
          <w:i w:val="false"/>
        </w:rPr>
        <w:t xml:space="preserve"> - Dicionário da Entidade </w:t>
      </w:r>
      <w:r>
        <w:rPr>
          <w:i w:val="false"/>
        </w:rPr>
        <w:t xml:space="preserve">- </w:t>
      </w:r>
      <w:r>
        <w:rPr>
          <w:rFonts w:cs="Arial"/>
          <w:i w:val="false"/>
        </w:rPr>
        <w:t>Ferias</w:t>
      </w:r>
    </w:p>
    <w:tbl>
      <w:tblPr>
        <w:tblW w:w="9356" w:type="dxa"/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20"/>
        <w:gridCol w:w="2417"/>
        <w:gridCol w:w="1630"/>
        <w:gridCol w:w="2195"/>
        <w:gridCol w:w="1894"/>
      </w:tblGrid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Identificador único da Cidade.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Id_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func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Id do usuário vinculado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Foreign Key</w:t>
            </w:r>
          </w:p>
        </w:tc>
      </w:tr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data_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i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nicial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Data de início do período de férias.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data_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f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inal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Data de finalização do período de férias.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provado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Status da aprovação de férias ‘</w:t>
            </w:r>
            <w:r>
              <w:rPr>
                <w:rFonts w:eastAsia="Times New Roman" w:cs="Arial" w:ascii="Arial" w:hAnsi="Arial"/>
                <w:i/>
                <w:sz w:val="20"/>
                <w:szCs w:val="20"/>
              </w:rPr>
              <w:t>True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’ ou ‘</w:t>
            </w:r>
            <w:r>
              <w:rPr>
                <w:rFonts w:eastAsia="Times New Roman" w:cs="Arial" w:ascii="Arial" w:hAnsi="Arial"/>
                <w:i/>
                <w:sz w:val="20"/>
                <w:szCs w:val="20"/>
              </w:rPr>
              <w:t>False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’.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created_at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 Time</w:t>
            </w:r>
          </w:p>
        </w:tc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criação da tabela</w:t>
            </w:r>
          </w:p>
        </w:tc>
        <w:tc>
          <w:tcPr>
            <w:tcW w:w="1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LegendaAutor"/>
              <w:rPr/>
            </w:pPr>
            <w:r>
              <w:rPr/>
              <w:t>Null</w:t>
            </w:r>
          </w:p>
        </w:tc>
      </w:tr>
      <w:tr>
        <w:trPr/>
        <w:tc>
          <w:tcPr>
            <w:tcW w:w="1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upodated_at</w:t>
            </w:r>
          </w:p>
        </w:tc>
        <w:tc>
          <w:tcPr>
            <w:tcW w:w="16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 Time</w:t>
            </w:r>
          </w:p>
        </w:tc>
        <w:tc>
          <w:tcPr>
            <w:tcW w:w="21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última alteração da Tabela.</w:t>
            </w:r>
          </w:p>
        </w:tc>
        <w:tc>
          <w:tcPr>
            <w:tcW w:w="18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LegendaAutor"/>
              <w:rPr/>
            </w:pPr>
            <w:r>
              <w:rPr/>
              <w:t>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LegendaAutor">
    <w:name w:val="LegendaAutor"/>
    <w:basedOn w:val="Normal"/>
    <w:qFormat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93</Words>
  <Characters>461</Characters>
  <CharactersWithSpaces>512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2016-09-19T16:53:28Z</dcterms:created>
  <dc:creator/>
  <dc:description/>
  <dc:language>pt-BR</dc:language>
  <cp:lastModifiedBy/>
  <dcterms:modified xsi:type="dcterms:W3CDTF">2016-09-19T16:57:23Z</dcterms:modified>
  <cp:revision>1</cp:revision>
  <dc:subject/>
  <dc:title/>
</cp:coreProperties>
</file>