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E26" w:rsidRDefault="00286AF8">
      <w:r>
        <w:t>5. Dokumentation</w:t>
      </w:r>
    </w:p>
    <w:p w:rsidR="00286AF8" w:rsidRDefault="00286AF8">
      <w:r>
        <w:t>Die Dokumentation zur Neugestaltung der Homepage für die Industrieschule Chemnitz besteht aus der Projektdokumentation und Benutzerdokumentation. Während die Projektdokumentation</w:t>
      </w:r>
      <w:r w:rsidR="006419C3">
        <w:t xml:space="preserve"> die schrittweise Entwicklung der Website darstellt, beschäftigt sich die Benutzerdokumentaion mit der Beschreibung für die Verwendung des Backends, um den Redakteuren einen Leit</w:t>
      </w:r>
      <w:r w:rsidR="00772C1D">
        <w:t>faden zur Handhabung zu stellen und ein einfaches und störungsfreies Verwalten neuer und alter Inhalte zu gewährleisten.</w:t>
      </w:r>
    </w:p>
    <w:sectPr w:rsidR="00286AF8" w:rsidSect="00202E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1EE5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86AF8"/>
    <w:rsid w:val="00202E26"/>
    <w:rsid w:val="00286AF8"/>
    <w:rsid w:val="00347BF0"/>
    <w:rsid w:val="006419C3"/>
    <w:rsid w:val="0077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2E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6419C3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s89986</dc:creator>
  <cp:lastModifiedBy>s89986</cp:lastModifiedBy>
  <cp:revision>2</cp:revision>
  <dcterms:created xsi:type="dcterms:W3CDTF">2015-06-16T08:10:00Z</dcterms:created>
  <dcterms:modified xsi:type="dcterms:W3CDTF">2015-06-16T09:29:00Z</dcterms:modified>
</cp:coreProperties>
</file>