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DC" w14:textId="1158B9A9" w:rsidR="0078113A" w:rsidRPr="00214E07" w:rsidRDefault="001B76E2" w:rsidP="008B098C">
      <w:pPr>
        <w:jc w:val="center"/>
        <w:rPr>
          <w:sz w:val="28"/>
          <w:szCs w:val="28"/>
        </w:rPr>
      </w:pPr>
      <w:r w:rsidRPr="00214E07">
        <w:rPr>
          <w:sz w:val="28"/>
          <w:szCs w:val="28"/>
        </w:rPr>
        <w:t xml:space="preserve">YTU Computer Engineering, </w:t>
      </w:r>
      <w:r w:rsidR="00E6541F" w:rsidRPr="00214E07">
        <w:rPr>
          <w:sz w:val="28"/>
          <w:szCs w:val="28"/>
        </w:rPr>
        <w:t>Electronics Circuits</w:t>
      </w:r>
      <w:r w:rsidR="0078113A" w:rsidRPr="00214E07">
        <w:rPr>
          <w:sz w:val="28"/>
          <w:szCs w:val="28"/>
        </w:rPr>
        <w:t xml:space="preserve"> 2020/2</w:t>
      </w:r>
    </w:p>
    <w:p w14:paraId="5FC350B6" w14:textId="77777777" w:rsidR="00DA4C2C" w:rsidRPr="00214E07" w:rsidRDefault="00DA4C2C" w:rsidP="008B098C">
      <w:pPr>
        <w:jc w:val="center"/>
        <w:rPr>
          <w:sz w:val="28"/>
          <w:szCs w:val="28"/>
        </w:rPr>
      </w:pPr>
    </w:p>
    <w:p w14:paraId="4A018667" w14:textId="4453B1D2" w:rsidR="008B098C" w:rsidRPr="00214E07" w:rsidRDefault="008B098C" w:rsidP="00207669">
      <w:pPr>
        <w:jc w:val="center"/>
      </w:pPr>
      <w:r w:rsidRPr="00214E07">
        <w:t>Fill in 3 fields below:</w:t>
      </w:r>
    </w:p>
    <w:p w14:paraId="7A6FA893" w14:textId="491E6D36" w:rsidR="0078113A" w:rsidRPr="00214E07" w:rsidRDefault="00457880" w:rsidP="008B098C">
      <w:pPr>
        <w:jc w:val="center"/>
        <w:rPr>
          <w:b/>
          <w:i/>
        </w:rPr>
      </w:pPr>
      <w:r>
        <w:rPr>
          <w:b/>
          <w:i/>
        </w:rPr>
        <w:t>18011115</w:t>
      </w:r>
    </w:p>
    <w:p w14:paraId="28A31BBF" w14:textId="7DF30D6B" w:rsidR="0078113A" w:rsidRPr="00214E07" w:rsidRDefault="00457880" w:rsidP="008B098C">
      <w:pPr>
        <w:jc w:val="center"/>
        <w:rPr>
          <w:b/>
          <w:i/>
        </w:rPr>
      </w:pPr>
      <w:r>
        <w:rPr>
          <w:b/>
          <w:i/>
        </w:rPr>
        <w:t>Rayene, Bech</w:t>
      </w:r>
    </w:p>
    <w:p w14:paraId="146C2A1C" w14:textId="17934A72" w:rsidR="0078113A" w:rsidRPr="00214E07" w:rsidRDefault="0078113A" w:rsidP="008B098C">
      <w:pPr>
        <w:jc w:val="center"/>
        <w:rPr>
          <w:b/>
          <w:i/>
        </w:rPr>
      </w:pPr>
      <w:r w:rsidRPr="00214E07">
        <w:rPr>
          <w:b/>
          <w:i/>
        </w:rPr>
        <w:t>[</w:t>
      </w:r>
      <w:r w:rsidR="00457880">
        <w:rPr>
          <w:b/>
          <w:i/>
        </w:rPr>
        <w:t>1</w:t>
      </w:r>
      <w:r w:rsidRPr="00214E07">
        <w:rPr>
          <w:b/>
          <w:i/>
        </w:rPr>
        <w:t>]</w:t>
      </w:r>
      <w:r w:rsidR="008B098C" w:rsidRPr="00214E07">
        <w:rPr>
          <w:b/>
          <w:i/>
        </w:rPr>
        <w:t xml:space="preserve"> </w:t>
      </w:r>
      <w:r w:rsidR="008B098C" w:rsidRPr="00214E07">
        <w:rPr>
          <w:b/>
        </w:rPr>
        <w:t>(</w:t>
      </w:r>
      <w:r w:rsidR="001226A9">
        <w:rPr>
          <w:b/>
        </w:rPr>
        <w:t>Alper</w:t>
      </w:r>
      <w:r w:rsidR="008B098C" w:rsidRPr="00214E07">
        <w:rPr>
          <w:b/>
        </w:rPr>
        <w:t>)</w:t>
      </w:r>
    </w:p>
    <w:p w14:paraId="14981EBC" w14:textId="42BA3E2A" w:rsidR="0078113A" w:rsidRPr="00214E07" w:rsidRDefault="0078113A" w:rsidP="0078113A">
      <w:pPr>
        <w:rPr>
          <w:i/>
        </w:rPr>
      </w:pPr>
      <w:r w:rsidRPr="00214E07">
        <w:rPr>
          <w:i/>
        </w:rPr>
        <w:t xml:space="preserve">Lab </w:t>
      </w:r>
      <w:r w:rsidR="007D00CA" w:rsidRPr="00214E07">
        <w:rPr>
          <w:i/>
        </w:rPr>
        <w:t>3</w:t>
      </w:r>
    </w:p>
    <w:p w14:paraId="2ADFCC5E" w14:textId="4EF12AB0" w:rsidR="0078113A" w:rsidRPr="00214E07" w:rsidRDefault="007D00CA" w:rsidP="0078113A">
      <w:pPr>
        <w:rPr>
          <w:i/>
        </w:rPr>
      </w:pPr>
      <w:r w:rsidRPr="00214E07">
        <w:rPr>
          <w:i/>
        </w:rPr>
        <w:t>04.06</w:t>
      </w:r>
      <w:r w:rsidR="008B098C" w:rsidRPr="00214E07">
        <w:rPr>
          <w:i/>
        </w:rPr>
        <w:t>.2021</w:t>
      </w:r>
    </w:p>
    <w:p w14:paraId="2A8FB624" w14:textId="664B5A71" w:rsidR="005D58DC" w:rsidRPr="00214E07" w:rsidRDefault="005D58DC" w:rsidP="0078113A">
      <w:pPr>
        <w:rPr>
          <w:i/>
        </w:rPr>
      </w:pPr>
    </w:p>
    <w:p w14:paraId="73D9994F" w14:textId="7554DC06" w:rsidR="005D58DC" w:rsidRPr="00214E07" w:rsidRDefault="005D58DC" w:rsidP="0078113A">
      <w:pPr>
        <w:rPr>
          <w:i/>
          <w:color w:val="FF0000"/>
        </w:rPr>
      </w:pPr>
      <w:r w:rsidRPr="00214E07">
        <w:rPr>
          <w:i/>
          <w:color w:val="FF0000"/>
        </w:rPr>
        <w:t>SAVE THIS FILE AS -&gt;     studentID_name_surname.pdf ;    example= 50415</w:t>
      </w:r>
      <w:r w:rsidR="00A874CE" w:rsidRPr="00214E07">
        <w:rPr>
          <w:i/>
          <w:color w:val="FF0000"/>
        </w:rPr>
        <w:t>6</w:t>
      </w:r>
      <w:r w:rsidRPr="00214E07">
        <w:rPr>
          <w:i/>
          <w:color w:val="FF0000"/>
        </w:rPr>
        <w:t>2007_</w:t>
      </w:r>
      <w:r w:rsidR="009459E9" w:rsidRPr="00214E07">
        <w:rPr>
          <w:i/>
          <w:color w:val="FF0000"/>
        </w:rPr>
        <w:t>sercan</w:t>
      </w:r>
      <w:r w:rsidRPr="00214E07">
        <w:rPr>
          <w:i/>
          <w:color w:val="FF0000"/>
        </w:rPr>
        <w:t>_</w:t>
      </w:r>
      <w:r w:rsidR="009459E9" w:rsidRPr="00214E07">
        <w:rPr>
          <w:i/>
          <w:color w:val="FF0000"/>
        </w:rPr>
        <w:t>aygun</w:t>
      </w:r>
      <w:r w:rsidRPr="00214E07">
        <w:rPr>
          <w:i/>
          <w:color w:val="FF0000"/>
        </w:rPr>
        <w:t>.pdf</w:t>
      </w:r>
    </w:p>
    <w:p w14:paraId="5389C139" w14:textId="77777777" w:rsidR="00D03C04" w:rsidRPr="00214E07" w:rsidRDefault="00D03C04" w:rsidP="0078113A">
      <w:pPr>
        <w:rPr>
          <w:i/>
          <w:color w:val="FF0000"/>
        </w:rPr>
      </w:pPr>
    </w:p>
    <w:p w14:paraId="041F5190" w14:textId="65B5DC00" w:rsidR="00842395" w:rsidRPr="00214E07" w:rsidRDefault="00842395" w:rsidP="00842395">
      <w:pPr>
        <w:rPr>
          <w:b/>
          <w:bCs/>
        </w:rPr>
      </w:pPr>
      <w:r w:rsidRPr="00214E07">
        <w:rPr>
          <w:b/>
          <w:bCs/>
        </w:rPr>
        <w:t>Öğrenilecekler:</w:t>
      </w:r>
    </w:p>
    <w:p w14:paraId="5DDCC862" w14:textId="66BE18DA" w:rsidR="00231177" w:rsidRPr="00214E07" w:rsidRDefault="007D00CA" w:rsidP="00842395">
      <w:r w:rsidRPr="00214E07">
        <w:t>CMOS yapısı ile lojik kapı tasarımı ve analizi.</w:t>
      </w:r>
    </w:p>
    <w:p w14:paraId="097869B7" w14:textId="26B83D16" w:rsidR="0078113A" w:rsidRPr="00214E07" w:rsidRDefault="001A16F5" w:rsidP="0078113A">
      <w:pPr>
        <w:pStyle w:val="Heading1"/>
      </w:pPr>
      <w:r w:rsidRPr="00214E07">
        <w:t>Soru:</w:t>
      </w:r>
      <w:r w:rsidR="00DA4C2C" w:rsidRPr="00214E07">
        <w:t xml:space="preserve"> 1</w:t>
      </w:r>
      <w:r w:rsidR="007E6684" w:rsidRPr="00214E07">
        <w:t xml:space="preserve"> (</w:t>
      </w:r>
      <w:r w:rsidR="00D26F3D" w:rsidRPr="00214E07">
        <w:t>Synthesis</w:t>
      </w:r>
      <w:r w:rsidR="007E6684" w:rsidRPr="00214E07">
        <w:t>)</w:t>
      </w:r>
      <w:r w:rsidR="004D1EEA" w:rsidRPr="00214E07">
        <w:t>:</w:t>
      </w:r>
    </w:p>
    <w:p w14:paraId="177D2F47" w14:textId="6A35AD38" w:rsidR="00D26F3D" w:rsidRPr="00214E07" w:rsidRDefault="00D26F3D" w:rsidP="00371BC6">
      <w:pPr>
        <w:jc w:val="both"/>
      </w:pPr>
      <w:r w:rsidRPr="00214E07">
        <w:t xml:space="preserve">Çalıştığınız laboratuvarda sizden CMOS yapı kullanarak </w:t>
      </w:r>
      <w:r w:rsidRPr="00214E07">
        <w:rPr>
          <w:i/>
        </w:rPr>
        <w:t>NOT Lojik Kapısı</w:t>
      </w:r>
      <w:r w:rsidRPr="00214E07">
        <w:t xml:space="preserve"> tasarlamanız istenmektedir. Bunun için elinizde 2SJ56 P kanallı MOS</w:t>
      </w:r>
      <w:r w:rsidR="0023406C" w:rsidRPr="00214E07">
        <w:t xml:space="preserve"> </w:t>
      </w:r>
      <w:r w:rsidRPr="00214E07">
        <w:t xml:space="preserve">ve </w:t>
      </w:r>
      <w:r w:rsidR="00371BC6" w:rsidRPr="00214E07">
        <w:t xml:space="preserve">2SK176 N kanallı MOS transistorları ile gerekli bağlantılar ve ölçüm cihazları vardır. </w:t>
      </w:r>
    </w:p>
    <w:p w14:paraId="75E610BE" w14:textId="33EEC350" w:rsidR="00371BC6" w:rsidRPr="00214E07" w:rsidRDefault="00371BC6" w:rsidP="00371BC6">
      <w:pPr>
        <w:jc w:val="both"/>
      </w:pPr>
      <w:r w:rsidRPr="00214E07">
        <w:t>a.) Devrenizi önce elle çiziniz. (</w:t>
      </w:r>
      <w:r w:rsidR="0042674B" w:rsidRPr="00214E07">
        <w:t>Word</w:t>
      </w:r>
      <w:r w:rsidRPr="00214E07">
        <w:t>,</w:t>
      </w:r>
      <w:r w:rsidR="0042674B" w:rsidRPr="00214E07">
        <w:t xml:space="preserve"> çizim araçları,</w:t>
      </w:r>
      <w:r w:rsidRPr="00214E07">
        <w:t xml:space="preserve"> kağıda çizip resim çekip koymak vb. serbesttir. Anlaşılır ve detaylı ol</w:t>
      </w:r>
      <w:r w:rsidR="0042674B" w:rsidRPr="00214E07">
        <w:t>m</w:t>
      </w:r>
      <w:r w:rsidRPr="00214E07">
        <w:t>ası önemlidir.) Çiziminiz üzerinde transistorları, giriş ve çıkışın neresi olduğunu, toprak ve besleme gerilimlerinin nereden verileceğini tespit edip, gösteriniz</w:t>
      </w:r>
      <w:r w:rsidR="00D03C04" w:rsidRPr="00214E07">
        <w:t xml:space="preserve"> (gerekli doğru bağlantılar çizilmiş olmalı)</w:t>
      </w:r>
      <w:r w:rsidRPr="00214E07">
        <w:t>. (Vin, Vout, Vsource, GND)</w:t>
      </w:r>
      <w:r w:rsidR="00692866" w:rsidRPr="00214E07">
        <w:t xml:space="preserve">. </w:t>
      </w:r>
      <w:r w:rsidR="002B4550" w:rsidRPr="00214E07">
        <w:t xml:space="preserve">       </w:t>
      </w:r>
      <w:r w:rsidR="00692866" w:rsidRPr="00214E07">
        <w:t>(</w:t>
      </w:r>
      <w:r w:rsidR="002B4550" w:rsidRPr="00214E07">
        <w:t>2 + 2 + 2 + 2 + 2 =</w:t>
      </w:r>
      <w:r w:rsidR="00692866" w:rsidRPr="00214E07">
        <w:t>10 Puan)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77AB3" w:rsidRPr="00214E07" w14:paraId="353F2679" w14:textId="77777777" w:rsidTr="005A6C4C">
        <w:trPr>
          <w:jc w:val="center"/>
        </w:trPr>
        <w:tc>
          <w:tcPr>
            <w:tcW w:w="9640" w:type="dxa"/>
          </w:tcPr>
          <w:p w14:paraId="52C7B728" w14:textId="2C9FE7E3" w:rsidR="005A4CBB" w:rsidRPr="00214E07" w:rsidRDefault="00E72A29" w:rsidP="00E72A29">
            <w:r>
              <w:rPr>
                <w:noProof/>
              </w:rPr>
              <w:drawing>
                <wp:inline distT="0" distB="0" distL="0" distR="0" wp14:anchorId="5F71951F" wp14:editId="4B5B0F17">
                  <wp:extent cx="6160873" cy="33147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548"/>
                          <a:stretch/>
                        </pic:blipFill>
                        <pic:spPr bwMode="auto">
                          <a:xfrm>
                            <a:off x="0" y="0"/>
                            <a:ext cx="6184290" cy="332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BE7845" w14:textId="0E189ECD" w:rsidR="005A4CBB" w:rsidRPr="00214E07" w:rsidRDefault="005A4CBB" w:rsidP="00F50A6A"/>
          <w:p w14:paraId="6190D502" w14:textId="77777777" w:rsidR="005A4CBB" w:rsidRPr="00214E07" w:rsidRDefault="005A4CBB" w:rsidP="00F50A6A"/>
          <w:p w14:paraId="59127C80" w14:textId="77777777" w:rsidR="00777AB3" w:rsidRPr="00214E07" w:rsidRDefault="00777AB3" w:rsidP="00F50A6A"/>
        </w:tc>
      </w:tr>
    </w:tbl>
    <w:p w14:paraId="5B91DB88" w14:textId="7ACC7940" w:rsidR="00D26F3D" w:rsidRPr="00214E07" w:rsidRDefault="00D26F3D" w:rsidP="00842395"/>
    <w:p w14:paraId="115497EB" w14:textId="77777777" w:rsidR="00D03C04" w:rsidRPr="00214E07" w:rsidRDefault="00D03C04" w:rsidP="00842395"/>
    <w:p w14:paraId="6DA189A8" w14:textId="6C5A7124" w:rsidR="00692866" w:rsidRPr="00214E07" w:rsidRDefault="005A6C4C" w:rsidP="00842395">
      <w:r w:rsidRPr="00214E07">
        <w:lastRenderedPageBreak/>
        <w:t>b.) Devrenizi Proteus’</w:t>
      </w:r>
      <w:r w:rsidR="001A16F5" w:rsidRPr="00214E07">
        <w:t xml:space="preserve">da </w:t>
      </w:r>
      <w:r w:rsidRPr="00214E07">
        <w:t>tasarlayıp ekran çıktıs</w:t>
      </w:r>
      <w:r w:rsidR="00DC5C79" w:rsidRPr="00214E07">
        <w:t>ı</w:t>
      </w:r>
      <w:r w:rsidRPr="00214E07">
        <w:t>nı koyunuz.</w:t>
      </w:r>
      <w:r w:rsidR="00EB3BB1" w:rsidRPr="00214E07">
        <w:t xml:space="preserve"> Devre besleme gerilimi Vsource_DC</w:t>
      </w:r>
      <w:r w:rsidR="00873C90" w:rsidRPr="00214E07">
        <w:t xml:space="preserve"> </w:t>
      </w:r>
      <w:r w:rsidR="00EB3BB1" w:rsidRPr="00214E07">
        <w:t xml:space="preserve">= 5V olacaktır. </w:t>
      </w:r>
      <w:r w:rsidR="00873C90" w:rsidRPr="00214E07">
        <w:t xml:space="preserve">(Analizlerde işe yarayacak </w:t>
      </w:r>
      <w:r w:rsidR="00470B63" w:rsidRPr="00214E07">
        <w:t xml:space="preserve">giriş-çıkış </w:t>
      </w:r>
      <w:r w:rsidR="00873C90" w:rsidRPr="00214E07">
        <w:t>gerilim probl</w:t>
      </w:r>
      <w:r w:rsidR="00470B63" w:rsidRPr="00214E07">
        <w:t>arını ve ilgili besleme &amp; toprak</w:t>
      </w:r>
      <w:r w:rsidR="00022E11" w:rsidRPr="00214E07">
        <w:t xml:space="preserve"> bağla</w:t>
      </w:r>
      <w:r w:rsidR="00EB3BB1" w:rsidRPr="00214E07">
        <w:t>ntılarını unutmayınız.</w:t>
      </w:r>
      <w:r w:rsidR="00EB3BB1" w:rsidRPr="00214E07">
        <w:br/>
      </w:r>
      <w:r w:rsidR="00022E11" w:rsidRPr="00214E07">
        <w:sym w:font="Wingdings" w:char="F0E0"/>
      </w:r>
      <w:r w:rsidR="00873C90" w:rsidRPr="00214E07">
        <w:t xml:space="preserve"> Vin </w:t>
      </w:r>
      <w:r w:rsidR="00022E11" w:rsidRPr="00214E07">
        <w:rPr>
          <w:noProof/>
          <w:lang w:eastAsia="tr-TR"/>
        </w:rPr>
        <w:drawing>
          <wp:inline distT="0" distB="0" distL="0" distR="0" wp14:anchorId="4BC26682" wp14:editId="7BE36217">
            <wp:extent cx="205265" cy="19833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61" cy="2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90" w:rsidRPr="00214E07">
        <w:t xml:space="preserve">, Vout </w:t>
      </w:r>
      <w:r w:rsidR="00873C90" w:rsidRPr="00214E07">
        <w:rPr>
          <w:noProof/>
          <w:lang w:eastAsia="tr-TR"/>
        </w:rPr>
        <w:drawing>
          <wp:inline distT="0" distB="0" distL="0" distR="0" wp14:anchorId="63EBCEA5" wp14:editId="693F81A2">
            <wp:extent cx="205265" cy="198330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61" cy="2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90" w:rsidRPr="00214E07">
        <w:t>, Vsource</w:t>
      </w:r>
      <w:r w:rsidR="00022E11" w:rsidRPr="00214E07">
        <w:t>_DC</w:t>
      </w:r>
      <w:r w:rsidR="00873C90" w:rsidRPr="00214E07">
        <w:t xml:space="preserve"> </w:t>
      </w:r>
      <w:r w:rsidR="00873C90" w:rsidRPr="00214E07">
        <w:rPr>
          <w:noProof/>
          <w:lang w:eastAsia="tr-TR"/>
        </w:rPr>
        <w:drawing>
          <wp:inline distT="0" distB="0" distL="0" distR="0" wp14:anchorId="49176CBE" wp14:editId="22B388B8">
            <wp:extent cx="325349" cy="1962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3" cy="2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90" w:rsidRPr="00214E07">
        <w:t xml:space="preserve">, GND </w:t>
      </w:r>
      <w:r w:rsidR="00873C90" w:rsidRPr="00214E07">
        <w:rPr>
          <w:noProof/>
          <w:lang w:eastAsia="tr-TR"/>
        </w:rPr>
        <w:drawing>
          <wp:inline distT="0" distB="0" distL="0" distR="0" wp14:anchorId="5C90D08F" wp14:editId="3A9DF65C">
            <wp:extent cx="290830" cy="1993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46" cy="2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B63" w:rsidRPr="00214E07">
        <w:t xml:space="preserve"> </w:t>
      </w:r>
      <w:r w:rsidR="00873C90" w:rsidRPr="00214E07">
        <w:t>)</w:t>
      </w:r>
      <w:r w:rsidR="00A86F37" w:rsidRPr="00214E07">
        <w:t xml:space="preserve">     </w:t>
      </w:r>
      <w:r w:rsidRPr="00214E07">
        <w:t>(10 Puan)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0"/>
      </w:tblGrid>
      <w:tr w:rsidR="005A6C4C" w:rsidRPr="00214E07" w14:paraId="70AE4A45" w14:textId="77777777" w:rsidTr="005A6C4C">
        <w:trPr>
          <w:jc w:val="center"/>
        </w:trPr>
        <w:tc>
          <w:tcPr>
            <w:tcW w:w="9640" w:type="dxa"/>
          </w:tcPr>
          <w:p w14:paraId="74AE9A2D" w14:textId="15FC859D" w:rsidR="005A6C4C" w:rsidRPr="00214E07" w:rsidRDefault="002F32E5" w:rsidP="00F50A6A">
            <w:r w:rsidRPr="00214E07">
              <w:t>Ekran çıktısı:</w:t>
            </w:r>
          </w:p>
          <w:p w14:paraId="49603D14" w14:textId="2F18BF8D" w:rsidR="005A4CBB" w:rsidRPr="00214E07" w:rsidRDefault="006F3D86" w:rsidP="00D34883">
            <w:r>
              <w:rPr>
                <w:noProof/>
              </w:rPr>
              <w:drawing>
                <wp:inline distT="0" distB="0" distL="0" distR="0" wp14:anchorId="63793EAA" wp14:editId="116CA2A6">
                  <wp:extent cx="4130565" cy="3603707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140" cy="361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9B916" w14:textId="143B68AE" w:rsidR="005A6C4C" w:rsidRPr="00214E07" w:rsidRDefault="005A6C4C" w:rsidP="00F50A6A"/>
        </w:tc>
      </w:tr>
    </w:tbl>
    <w:p w14:paraId="13A74942" w14:textId="77777777" w:rsidR="005A6C4C" w:rsidRPr="00214E07" w:rsidRDefault="005A6C4C" w:rsidP="005A6C4C"/>
    <w:p w14:paraId="13B21B2E" w14:textId="6562C67F" w:rsidR="005A6C4C" w:rsidRPr="00214E07" w:rsidRDefault="001A16F5" w:rsidP="005A6C4C">
      <w:r w:rsidRPr="00214E07">
        <w:t>c.) Proteus’daki devrenizi simüle etmek için gerekli adımları tamamlayınız.</w:t>
      </w:r>
      <w:r w:rsidR="008104E1" w:rsidRPr="00214E07">
        <w:t xml:space="preserve"> (</w:t>
      </w:r>
      <w:r w:rsidR="002F32E5" w:rsidRPr="00214E07">
        <w:t xml:space="preserve">5 + 5 = </w:t>
      </w:r>
      <w:r w:rsidR="008104E1" w:rsidRPr="00214E07">
        <w:t>10 Puan)</w:t>
      </w:r>
    </w:p>
    <w:p w14:paraId="288244C9" w14:textId="5D745BB0" w:rsidR="001A16F5" w:rsidRPr="00214E07" w:rsidRDefault="00322FE2" w:rsidP="00322FE2">
      <w:r w:rsidRPr="00214E07">
        <w:t xml:space="preserve">       </w:t>
      </w:r>
      <w:r w:rsidR="00DC5C79" w:rsidRPr="00214E07">
        <w:sym w:font="Wingdings" w:char="F0E0"/>
      </w:r>
      <w:r w:rsidR="00DC5C79" w:rsidRPr="00214E07">
        <w:t xml:space="preserve">    </w:t>
      </w:r>
      <w:r w:rsidRPr="00214E07">
        <w:t xml:space="preserve"> Kare dalga üreten bir kaynağı devrenin girişine bağlayınız.</w:t>
      </w:r>
      <w:r w:rsidR="00022E11" w:rsidRPr="00214E07">
        <w:t xml:space="preserve"> ( </w:t>
      </w:r>
      <w:r w:rsidR="00022E11" w:rsidRPr="00214E07">
        <w:rPr>
          <w:noProof/>
          <w:lang w:eastAsia="tr-TR"/>
        </w:rPr>
        <w:drawing>
          <wp:inline distT="0" distB="0" distL="0" distR="0" wp14:anchorId="40A06E4B" wp14:editId="082A7786">
            <wp:extent cx="294881" cy="2171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73" cy="2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E11" w:rsidRPr="00214E07">
        <w:t xml:space="preserve"> )</w:t>
      </w:r>
      <w:r w:rsidRPr="00214E07">
        <w:br/>
        <w:t xml:space="preserve">                </w:t>
      </w:r>
      <w:r w:rsidR="008104E1" w:rsidRPr="00214E07">
        <w:t>Devre girişine vermemiz istenen</w:t>
      </w:r>
      <w:r w:rsidRPr="00214E07">
        <w:t xml:space="preserve"> sinyal</w:t>
      </w:r>
      <w:r w:rsidR="008104E1" w:rsidRPr="00214E07">
        <w:t xml:space="preserve"> için isteriler</w:t>
      </w:r>
      <w:r w:rsidRPr="00214E07">
        <w:t>:</w:t>
      </w:r>
      <w:r w:rsidRPr="00214E07">
        <w:br/>
        <w:t xml:space="preserve">                </w:t>
      </w:r>
      <w:r w:rsidR="00D87863" w:rsidRPr="00214E07">
        <w:rPr>
          <w:i/>
        </w:rPr>
        <w:t>Low</w:t>
      </w:r>
      <w:r w:rsidRPr="00214E07">
        <w:t xml:space="preserve"> Voltaj Değeri: 0</w:t>
      </w:r>
      <w:r w:rsidR="00D87863" w:rsidRPr="00214E07">
        <w:t xml:space="preserve"> </w:t>
      </w:r>
      <w:r w:rsidRPr="00214E07">
        <w:t xml:space="preserve">V &amp; </w:t>
      </w:r>
      <w:r w:rsidR="00D87863" w:rsidRPr="00214E07">
        <w:rPr>
          <w:i/>
        </w:rPr>
        <w:t xml:space="preserve">High </w:t>
      </w:r>
      <w:r w:rsidR="00D87863" w:rsidRPr="00214E07">
        <w:t xml:space="preserve">Voltaj Değeri: 5 </w:t>
      </w:r>
      <w:r w:rsidRPr="00214E07">
        <w:t>V</w:t>
      </w:r>
      <w:r w:rsidR="00A86F37" w:rsidRPr="00214E07">
        <w:t xml:space="preserve"> &amp; Başla</w:t>
      </w:r>
      <w:r w:rsidR="00D87863" w:rsidRPr="00214E07">
        <w:t xml:space="preserve">ma Zamanı: 0 Sec &amp; </w:t>
      </w:r>
      <w:r w:rsidR="00D87863" w:rsidRPr="00214E07">
        <w:br/>
        <w:t xml:space="preserve">                İşaretin Yükselme </w:t>
      </w:r>
      <w:r w:rsidR="00A86F37" w:rsidRPr="00214E07">
        <w:t>Zamanı 10</w:t>
      </w:r>
      <w:r w:rsidR="00D87863" w:rsidRPr="00214E07">
        <w:t>0</w:t>
      </w:r>
      <w:r w:rsidR="00A86F37" w:rsidRPr="00214E07">
        <w:t>m Sec</w:t>
      </w:r>
      <w:r w:rsidR="00D87863" w:rsidRPr="00214E07">
        <w:t xml:space="preserve"> &amp; </w:t>
      </w:r>
      <w:r w:rsidR="00A86F37" w:rsidRPr="00214E07">
        <w:t xml:space="preserve">İşaretin Düşme Zamanı 100m Sec &amp; </w:t>
      </w:r>
      <w:r w:rsidR="00D87863" w:rsidRPr="00214E07">
        <w:t>Pulse Genişliği: 1 Sec &amp;</w:t>
      </w:r>
      <w:r w:rsidR="00A86F37" w:rsidRPr="00214E07">
        <w:br/>
        <w:t xml:space="preserve">          </w:t>
      </w:r>
      <w:r w:rsidR="00D87863" w:rsidRPr="00214E07">
        <w:t xml:space="preserve"> </w:t>
      </w:r>
      <w:r w:rsidR="00A86F37" w:rsidRPr="00214E07">
        <w:t xml:space="preserve">     </w:t>
      </w:r>
      <w:r w:rsidR="00D87863" w:rsidRPr="00214E07">
        <w:t>Periyot: 5 Secs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6"/>
      </w:tblGrid>
      <w:tr w:rsidR="008104E1" w:rsidRPr="00214E07" w14:paraId="32FB5E90" w14:textId="77777777" w:rsidTr="00F74F44">
        <w:trPr>
          <w:trHeight w:val="2987"/>
          <w:jc w:val="center"/>
        </w:trPr>
        <w:tc>
          <w:tcPr>
            <w:tcW w:w="8926" w:type="dxa"/>
          </w:tcPr>
          <w:p w14:paraId="1734F3E7" w14:textId="6965D60A" w:rsidR="00E52712" w:rsidRDefault="008104E1" w:rsidP="00087938">
            <w:r w:rsidRPr="00214E07">
              <w:t>Devre üzerinde giriş</w:t>
            </w:r>
            <w:r w:rsidR="00113541" w:rsidRPr="00214E07">
              <w:t xml:space="preserve"> kare dalga sinyal kaynağının</w:t>
            </w:r>
            <w:r w:rsidRPr="00214E07">
              <w:t xml:space="preserve"> </w:t>
            </w:r>
            <w:r w:rsidR="00C10932" w:rsidRPr="00214E07">
              <w:t xml:space="preserve">doğru </w:t>
            </w:r>
            <w:r w:rsidRPr="00214E07">
              <w:t>bağlandığını gösteren ekran çıktısı:</w:t>
            </w:r>
          </w:p>
          <w:p w14:paraId="02D13BD1" w14:textId="77777777" w:rsidR="00087938" w:rsidRPr="00214E07" w:rsidRDefault="00087938" w:rsidP="00087938"/>
          <w:p w14:paraId="43D73AE6" w14:textId="0998A95A" w:rsidR="008104E1" w:rsidRPr="00214E07" w:rsidRDefault="006F3D86" w:rsidP="00087938">
            <w:pPr>
              <w:jc w:val="center"/>
              <w:rPr>
                <w:lang w:eastAsia="tr-TR"/>
              </w:rPr>
            </w:pPr>
            <w:r>
              <w:rPr>
                <w:noProof/>
              </w:rPr>
              <w:drawing>
                <wp:inline distT="0" distB="0" distL="0" distR="0" wp14:anchorId="40A58F8D" wp14:editId="4D9C5E91">
                  <wp:extent cx="3699641" cy="265725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720" cy="266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F44" w:rsidRPr="00214E07" w14:paraId="6E9549E6" w14:textId="77777777" w:rsidTr="00F50A6A">
        <w:trPr>
          <w:trHeight w:val="3720"/>
          <w:jc w:val="center"/>
        </w:trPr>
        <w:tc>
          <w:tcPr>
            <w:tcW w:w="8926" w:type="dxa"/>
          </w:tcPr>
          <w:p w14:paraId="722FF73E" w14:textId="77777777" w:rsidR="00F74F44" w:rsidRPr="00214E07" w:rsidRDefault="00F74F44" w:rsidP="00F74F44">
            <w:r w:rsidRPr="00214E07">
              <w:lastRenderedPageBreak/>
              <w:t xml:space="preserve">Kaynağa ilişkin “Pulse Generator Properties”’e ait ayar penceresinin ekran görüntüsü (sinyal isterilerinin doğru girildiğini göstererek): </w:t>
            </w:r>
          </w:p>
          <w:p w14:paraId="352CF086" w14:textId="77777777" w:rsidR="00F74F44" w:rsidRPr="00214E07" w:rsidRDefault="00F74F44" w:rsidP="00F74F44"/>
          <w:p w14:paraId="3B3D5849" w14:textId="3F7D4793" w:rsidR="005A4CBB" w:rsidRPr="00214E07" w:rsidRDefault="00180376" w:rsidP="001135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2FB7EE" wp14:editId="2E8AB2CD">
                  <wp:extent cx="3495675" cy="416596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444" cy="417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84AAB" w14:textId="75363287" w:rsidR="005A4CBB" w:rsidRPr="00214E07" w:rsidRDefault="005A4CBB" w:rsidP="00113541">
            <w:pPr>
              <w:jc w:val="center"/>
            </w:pPr>
          </w:p>
        </w:tc>
      </w:tr>
    </w:tbl>
    <w:p w14:paraId="32C98203" w14:textId="5EA2F277" w:rsidR="005A6C4C" w:rsidRPr="00214E07" w:rsidRDefault="008104E1" w:rsidP="0017277F">
      <w:pPr>
        <w:jc w:val="both"/>
      </w:pPr>
      <w:r w:rsidRPr="00214E07">
        <w:t xml:space="preserve">d.) </w:t>
      </w:r>
      <w:r w:rsidR="00BE169C" w:rsidRPr="00214E07">
        <w:t xml:space="preserve">Bu şıkta devrenin doğru </w:t>
      </w:r>
      <w:r w:rsidR="00724A38" w:rsidRPr="00214E07">
        <w:t xml:space="preserve">çalıştığını </w:t>
      </w:r>
      <w:r w:rsidR="00BE169C" w:rsidRPr="00214E07">
        <w:t>gösterip; grafik almanız istenmektedir.</w:t>
      </w:r>
      <w:r w:rsidR="00724A38" w:rsidRPr="00214E07">
        <w:t xml:space="preserve"> Giriş ve çıkış gerilimlerini gerekli problar ile ölçebilecek şekilde ilgili ölçüm gereçlerini devreye bağlayınız</w:t>
      </w:r>
      <w:r w:rsidR="0017277F" w:rsidRPr="00214E07">
        <w:t xml:space="preserve"> (</w:t>
      </w:r>
      <w:r w:rsidR="0017277F" w:rsidRPr="00214E07">
        <w:rPr>
          <w:noProof/>
          <w:lang w:eastAsia="tr-TR"/>
        </w:rPr>
        <w:drawing>
          <wp:inline distT="0" distB="0" distL="0" distR="0" wp14:anchorId="6BC60A58" wp14:editId="2787C0DD">
            <wp:extent cx="205265" cy="198330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61" cy="2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77F" w:rsidRPr="00214E07">
        <w:t>)</w:t>
      </w:r>
      <w:r w:rsidR="00724A38" w:rsidRPr="00214E07">
        <w:t xml:space="preserve">. Grafik modu için </w:t>
      </w:r>
      <w:r w:rsidR="00724A38" w:rsidRPr="00214E07">
        <w:rPr>
          <w:i/>
        </w:rPr>
        <w:t>Analog Analiz</w:t>
      </w:r>
      <w:r w:rsidR="00724A38" w:rsidRPr="00214E07">
        <w:t xml:space="preserve"> </w:t>
      </w:r>
      <w:r w:rsidR="00E13E81" w:rsidRPr="00214E07">
        <w:t xml:space="preserve">gözlemi yapılabilen monitoru bulup gerekli ayarları, hem giriş sinyali hem de çıkış sinyalini </w:t>
      </w:r>
      <w:r w:rsidR="00C10932" w:rsidRPr="00214E07">
        <w:t xml:space="preserve">aynı anda </w:t>
      </w:r>
      <w:r w:rsidR="00E13E81" w:rsidRPr="00214E07">
        <w:t>gösterecek sekilde yapınız</w:t>
      </w:r>
      <w:r w:rsidR="0017277F" w:rsidRPr="00214E07">
        <w:t xml:space="preserve"> (</w:t>
      </w:r>
      <w:r w:rsidR="0017277F" w:rsidRPr="00214E07">
        <w:rPr>
          <w:i/>
        </w:rPr>
        <w:t>trace</w:t>
      </w:r>
      <w:r w:rsidR="0017277F" w:rsidRPr="00214E07">
        <w:t>)</w:t>
      </w:r>
      <w:r w:rsidR="00E13E81" w:rsidRPr="00214E07">
        <w:t xml:space="preserve">. </w:t>
      </w:r>
      <w:r w:rsidR="00C10932" w:rsidRPr="00214E07">
        <w:rPr>
          <w:i/>
        </w:rPr>
        <w:t>Transient Graph</w:t>
      </w:r>
      <w:r w:rsidR="00C10932" w:rsidRPr="00214E07">
        <w:t xml:space="preserve"> ayarlarından sim</w:t>
      </w:r>
      <w:r w:rsidR="00832236" w:rsidRPr="00214E07">
        <w:t>ü</w:t>
      </w:r>
      <w:r w:rsidR="00C10932" w:rsidRPr="00214E07">
        <w:t xml:space="preserve">lasyon </w:t>
      </w:r>
      <w:r w:rsidR="00832236" w:rsidRPr="00214E07">
        <w:t>başlama zamanını 0, bitiş zamanını</w:t>
      </w:r>
      <w:r w:rsidR="00C10932" w:rsidRPr="00214E07">
        <w:t xml:space="preserve"> 50</w:t>
      </w:r>
      <w:r w:rsidR="00724A38" w:rsidRPr="00214E07">
        <w:t xml:space="preserve"> </w:t>
      </w:r>
      <w:r w:rsidR="00832236" w:rsidRPr="00214E07">
        <w:t>olarak giriniz.</w:t>
      </w:r>
      <w:r w:rsidR="00F74F44" w:rsidRPr="00214E07">
        <w:t xml:space="preserve"> Ar</w:t>
      </w:r>
      <w:r w:rsidR="00F031DD" w:rsidRPr="00214E07">
        <w:t xml:space="preserve">dından devreyi çalıştırıp, bir </w:t>
      </w:r>
      <w:r w:rsidR="00F74F44" w:rsidRPr="00214E07">
        <w:t>s</w:t>
      </w:r>
      <w:r w:rsidR="00F031DD" w:rsidRPr="00214E07">
        <w:t>ü</w:t>
      </w:r>
      <w:r w:rsidR="00F74F44" w:rsidRPr="00214E07">
        <w:t>re bek</w:t>
      </w:r>
      <w:r w:rsidR="00F031DD" w:rsidRPr="00214E07">
        <w:t>l</w:t>
      </w:r>
      <w:r w:rsidR="00F74F44" w:rsidRPr="00214E07">
        <w:t>edikten sonra kapatıp grafiği gözlemleyiniz.</w:t>
      </w:r>
      <w:r w:rsidR="00F031DD" w:rsidRPr="00214E07">
        <w:t xml:space="preserve"> (10 Puan)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4"/>
      </w:tblGrid>
      <w:tr w:rsidR="00F74F44" w:rsidRPr="00214E07" w14:paraId="0C13C20A" w14:textId="77777777" w:rsidTr="00F50A6A">
        <w:trPr>
          <w:jc w:val="center"/>
        </w:trPr>
        <w:tc>
          <w:tcPr>
            <w:tcW w:w="8926" w:type="dxa"/>
          </w:tcPr>
          <w:p w14:paraId="1CF12E5C" w14:textId="77777777" w:rsidR="00F74F44" w:rsidRPr="00214E07" w:rsidRDefault="00F74F44" w:rsidP="00F74F44"/>
          <w:p w14:paraId="7C6F9463" w14:textId="204961EE" w:rsidR="00F74F44" w:rsidRPr="00214E07" w:rsidRDefault="00F031DD" w:rsidP="00F74F44">
            <w:r w:rsidRPr="00214E07">
              <w:t>Ölçüm problarının eklendiği devrenin ekran çıktısı:</w:t>
            </w:r>
          </w:p>
          <w:p w14:paraId="2B5F8F93" w14:textId="0B5E9B3B" w:rsidR="00F74F44" w:rsidRPr="00214E07" w:rsidRDefault="002B5F34" w:rsidP="00A95060">
            <w:pPr>
              <w:jc w:val="center"/>
              <w:rPr>
                <w:lang w:eastAsia="tr-T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75CCA6" wp14:editId="0D38C836">
                  <wp:extent cx="6479540" cy="4166235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16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F44" w:rsidRPr="00214E07" w14:paraId="1C2CE44B" w14:textId="77777777" w:rsidTr="00F50A6A">
        <w:trPr>
          <w:jc w:val="center"/>
        </w:trPr>
        <w:tc>
          <w:tcPr>
            <w:tcW w:w="8926" w:type="dxa"/>
          </w:tcPr>
          <w:p w14:paraId="460AAFB0" w14:textId="319BB1DD" w:rsidR="00F74F44" w:rsidRPr="00214E07" w:rsidRDefault="00F74F44" w:rsidP="00F50A6A"/>
          <w:p w14:paraId="21257D6B" w14:textId="7D9ABBA2" w:rsidR="00F74F44" w:rsidRPr="00214E07" w:rsidRDefault="00F031DD" w:rsidP="00A95060">
            <w:r w:rsidRPr="00214E07">
              <w:t>Devre simülasyonuna ait grafiğin ekran çıktısı:</w:t>
            </w:r>
          </w:p>
          <w:p w14:paraId="204825F8" w14:textId="408743D8" w:rsidR="00CE7EE7" w:rsidRPr="00214E07" w:rsidRDefault="002B5F34" w:rsidP="00F50A6A">
            <w:r>
              <w:rPr>
                <w:noProof/>
              </w:rPr>
              <w:drawing>
                <wp:inline distT="0" distB="0" distL="0" distR="0" wp14:anchorId="204299CD" wp14:editId="36130944">
                  <wp:extent cx="6479540" cy="3085465"/>
                  <wp:effectExtent l="0" t="0" r="0" b="63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08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FBEF0" w14:textId="56A30C9B" w:rsidR="00F74F44" w:rsidRPr="00214E07" w:rsidRDefault="00F74F44" w:rsidP="00A95060"/>
        </w:tc>
      </w:tr>
    </w:tbl>
    <w:p w14:paraId="778D7FCF" w14:textId="77777777" w:rsidR="005A6C4C" w:rsidRPr="00214E07" w:rsidRDefault="005A6C4C" w:rsidP="005A6C4C"/>
    <w:p w14:paraId="0A6D166C" w14:textId="57A9DEDA" w:rsidR="005A6C4C" w:rsidRDefault="005A6C4C" w:rsidP="005A6C4C"/>
    <w:p w14:paraId="2AD73C0B" w14:textId="171638CF" w:rsidR="002B5F34" w:rsidRDefault="002B5F34" w:rsidP="005A6C4C"/>
    <w:p w14:paraId="4A8E08CF" w14:textId="45F4BC19" w:rsidR="002B5F34" w:rsidRDefault="002B5F34" w:rsidP="005A6C4C"/>
    <w:p w14:paraId="58E0EF2F" w14:textId="4844D1B0" w:rsidR="002B5F34" w:rsidRDefault="002B5F34" w:rsidP="005A6C4C"/>
    <w:p w14:paraId="132D3132" w14:textId="77777777" w:rsidR="002B5F34" w:rsidRPr="00214E07" w:rsidRDefault="002B5F34" w:rsidP="005A6C4C"/>
    <w:p w14:paraId="2D096440" w14:textId="77777777" w:rsidR="00220AB8" w:rsidRPr="00214E07" w:rsidRDefault="00220AB8" w:rsidP="005A6C4C"/>
    <w:p w14:paraId="05376479" w14:textId="5DACEE9A" w:rsidR="00C843CA" w:rsidRPr="00214E07" w:rsidRDefault="00F74F44" w:rsidP="00001C47">
      <w:pPr>
        <w:rPr>
          <w:i/>
          <w:iCs/>
        </w:rPr>
      </w:pPr>
      <w:r w:rsidRPr="00214E07">
        <w:lastRenderedPageBreak/>
        <w:t xml:space="preserve">e.) </w:t>
      </w:r>
      <w:r w:rsidR="00001C47" w:rsidRPr="00214E07">
        <w:t>A</w:t>
      </w:r>
      <w:r w:rsidR="00D03C04" w:rsidRPr="00214E07">
        <w:t>şağıdaki soruları gözlemlerinize &amp; yorumlarınıza &amp; hesaplarınıza daya</w:t>
      </w:r>
      <w:r w:rsidR="00C26CC0">
        <w:t>na</w:t>
      </w:r>
      <w:r w:rsidR="00D03C04" w:rsidRPr="00214E07">
        <w:t>rak ve ispatlayarak cevaplayınız.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6"/>
      </w:tblGrid>
      <w:tr w:rsidR="00166CB2" w:rsidRPr="00214E07" w14:paraId="020C5689" w14:textId="77777777" w:rsidTr="00E91CBA">
        <w:trPr>
          <w:jc w:val="center"/>
        </w:trPr>
        <w:tc>
          <w:tcPr>
            <w:tcW w:w="8926" w:type="dxa"/>
          </w:tcPr>
          <w:p w14:paraId="0875E353" w14:textId="355950FC" w:rsidR="00166CB2" w:rsidRPr="00214E07" w:rsidRDefault="00166CB2" w:rsidP="002375C8">
            <w:pPr>
              <w:jc w:val="both"/>
            </w:pPr>
          </w:p>
          <w:p w14:paraId="3E849123" w14:textId="7C049A53" w:rsidR="00D03C04" w:rsidRPr="00214E07" w:rsidRDefault="00A27E92" w:rsidP="002375C8">
            <w:pPr>
              <w:jc w:val="both"/>
            </w:pPr>
            <w:r w:rsidRPr="00214E07">
              <w:t xml:space="preserve">e.1.) </w:t>
            </w:r>
            <w:r w:rsidR="002375C8" w:rsidRPr="00214E07">
              <w:t>Bir önceki şıkda elde ettiğiniz grafik</w:t>
            </w:r>
            <w:r w:rsidR="00C54C87" w:rsidRPr="00214E07">
              <w:t>, devrenin</w:t>
            </w:r>
            <w:r w:rsidR="002375C8" w:rsidRPr="00214E07">
              <w:t xml:space="preserve"> NOT lojik kapısı olduğunu nasıl ispat etmektedir? </w:t>
            </w:r>
            <w:r w:rsidR="002B4550" w:rsidRPr="00214E07">
              <w:t>(Max. 3 Cümle) (5 Puan)</w:t>
            </w:r>
          </w:p>
          <w:p w14:paraId="462DD5D3" w14:textId="3F652848" w:rsidR="00D03C04" w:rsidRPr="00214E07" w:rsidRDefault="00B64666" w:rsidP="002375C8">
            <w:pPr>
              <w:jc w:val="both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 is High (5V)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 </w:t>
            </w:r>
            <w:proofErr w:type="spellStart"/>
            <w:r>
              <w:t>dropps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 w:rsidR="00C135A5">
              <w:t xml:space="preserve"> (0V)</w:t>
            </w:r>
            <w:r>
              <w:t xml:space="preserve">. </w:t>
            </w:r>
            <w:proofErr w:type="spellStart"/>
            <w:r>
              <w:t>Also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 </w:t>
            </w:r>
            <w:proofErr w:type="spellStart"/>
            <w:r>
              <w:t>decreases</w:t>
            </w:r>
            <w:proofErr w:type="spellEnd"/>
            <w:r>
              <w:t xml:space="preserve"> </w:t>
            </w:r>
            <w:proofErr w:type="spellStart"/>
            <w:r w:rsidR="00C135A5">
              <w:t>to</w:t>
            </w:r>
            <w:proofErr w:type="spellEnd"/>
            <w:r w:rsidR="00C135A5">
              <w:t xml:space="preserve"> </w:t>
            </w:r>
            <w:proofErr w:type="spellStart"/>
            <w:r w:rsidR="00C135A5">
              <w:t>Low</w:t>
            </w:r>
            <w:proofErr w:type="spellEnd"/>
            <w:r w:rsidR="00C135A5">
              <w:t xml:space="preserve"> </w:t>
            </w:r>
            <w:proofErr w:type="spellStart"/>
            <w:r w:rsidR="00C135A5">
              <w:t>voltage</w:t>
            </w:r>
            <w:proofErr w:type="spellEnd"/>
            <w:r>
              <w:t>(</w:t>
            </w:r>
            <w:r w:rsidR="00C135A5">
              <w:t>0V</w:t>
            </w:r>
            <w:r>
              <w:t xml:space="preserve">),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 w:rsidR="00633CC6">
              <w:t>v</w:t>
            </w:r>
            <w:r>
              <w:t>oltage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</w:t>
            </w:r>
            <w:r w:rsidR="00633CC6">
              <w:t>H</w:t>
            </w:r>
            <w:r>
              <w:t xml:space="preserve">igh </w:t>
            </w:r>
            <w:proofErr w:type="spellStart"/>
            <w:r>
              <w:t>again</w:t>
            </w:r>
            <w:proofErr w:type="spellEnd"/>
            <w:r>
              <w:t xml:space="preserve"> (5V</w:t>
            </w:r>
            <w:proofErr w:type="gramStart"/>
            <w:r>
              <w:t>) .</w:t>
            </w:r>
            <w:proofErr w:type="gramEnd"/>
            <w:r>
              <w:t xml:space="preserve"> </w:t>
            </w:r>
            <w:proofErr w:type="spellStart"/>
            <w:r>
              <w:t>Therefore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 is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inverse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 w:rsidR="00633CC6">
              <w:t xml:space="preserve"> </w:t>
            </w:r>
            <w:proofErr w:type="spellStart"/>
            <w:r w:rsidR="00633CC6">
              <w:t>and</w:t>
            </w:r>
            <w:proofErr w:type="spellEnd"/>
            <w:r w:rsidR="00633CC6">
              <w:t xml:space="preserve"> </w:t>
            </w:r>
            <w:proofErr w:type="spellStart"/>
            <w:r w:rsidR="00633CC6">
              <w:t>this</w:t>
            </w:r>
            <w:proofErr w:type="spellEnd"/>
            <w:r w:rsidR="00633CC6">
              <w:t xml:space="preserve"> </w:t>
            </w:r>
            <w:proofErr w:type="spellStart"/>
            <w:r w:rsidR="00633CC6">
              <w:t>gate</w:t>
            </w:r>
            <w:proofErr w:type="spellEnd"/>
            <w:r w:rsidR="00633CC6">
              <w:t xml:space="preserve"> is NOT </w:t>
            </w:r>
            <w:proofErr w:type="spellStart"/>
            <w:r w:rsidR="00633CC6">
              <w:t>gate</w:t>
            </w:r>
            <w:proofErr w:type="spellEnd"/>
            <w:r w:rsidR="00633CC6">
              <w:t>.</w:t>
            </w:r>
          </w:p>
          <w:p w14:paraId="0D57F2DA" w14:textId="77777777" w:rsidR="00166CB2" w:rsidRPr="00214E07" w:rsidRDefault="00166CB2" w:rsidP="00633CC6">
            <w:pPr>
              <w:jc w:val="both"/>
            </w:pPr>
          </w:p>
        </w:tc>
      </w:tr>
      <w:tr w:rsidR="00166CB2" w:rsidRPr="00214E07" w14:paraId="4EB00EE9" w14:textId="77777777" w:rsidTr="00E91CBA">
        <w:trPr>
          <w:jc w:val="center"/>
        </w:trPr>
        <w:tc>
          <w:tcPr>
            <w:tcW w:w="8926" w:type="dxa"/>
          </w:tcPr>
          <w:p w14:paraId="7F1FF4FA" w14:textId="38F6F710" w:rsidR="00D47217" w:rsidRPr="00214E07" w:rsidRDefault="00D47217" w:rsidP="002375C8">
            <w:pPr>
              <w:jc w:val="both"/>
            </w:pPr>
          </w:p>
          <w:p w14:paraId="5C518E5B" w14:textId="4B7A09EE" w:rsidR="00CE7EE7" w:rsidRPr="00214E07" w:rsidRDefault="00A27E92" w:rsidP="00C96C69">
            <w:pPr>
              <w:jc w:val="both"/>
            </w:pPr>
            <w:r w:rsidRPr="00214E07">
              <w:t xml:space="preserve">e.2.) </w:t>
            </w:r>
            <w:r w:rsidR="00001C47" w:rsidRPr="00214E07">
              <w:t xml:space="preserve">Devrenin </w:t>
            </w:r>
            <w:r w:rsidR="00001C47" w:rsidRPr="00214E07">
              <w:rPr>
                <w:b/>
                <w:i/>
              </w:rPr>
              <w:t>Gerilim Transfer Karakteristiği</w:t>
            </w:r>
            <w:r w:rsidR="00001C47" w:rsidRPr="00214E07">
              <w:t xml:space="preserve">’ne ait olarak </w:t>
            </w:r>
            <w:r w:rsidR="00EC7D44" w:rsidRPr="00214E07">
              <w:t>çıkıştaki en</w:t>
            </w:r>
            <w:r w:rsidR="002B4550" w:rsidRPr="00214E07">
              <w:t xml:space="preserve"> yüksek gerilimi sağlayan eleman</w:t>
            </w:r>
            <w:r w:rsidR="00EC7D44" w:rsidRPr="00214E07">
              <w:t xml:space="preserve">ın </w:t>
            </w:r>
            <w:r w:rsidR="002B4550" w:rsidRPr="00214E07">
              <w:t>hangisi olduğunu ve çıkışta</w:t>
            </w:r>
            <w:r w:rsidR="00EC7D44" w:rsidRPr="00214E07">
              <w:t>ki</w:t>
            </w:r>
            <w:r w:rsidR="002B4550" w:rsidRPr="00214E07">
              <w:t xml:space="preserve"> en düşük gerilimi sağlayan elemanın hangisi olduğunu düşünerek, çizim ile giriş geriliminin “en düşük” ve “en yüksek” değerlerinde devre durumlarını 2 şekilde çizip açıklayınız.</w:t>
            </w:r>
            <w:r w:rsidR="00E31616" w:rsidRPr="00214E07">
              <w:t xml:space="preserve"> (Elle çizim beklenmektedir; MOS Transistor mantığını, </w:t>
            </w:r>
            <w:r w:rsidR="0031008B" w:rsidRPr="00214E07">
              <w:t>ON</w:t>
            </w:r>
            <w:r w:rsidR="00E31616" w:rsidRPr="00214E07">
              <w:t xml:space="preserve">, </w:t>
            </w:r>
            <w:r w:rsidR="0031008B" w:rsidRPr="00214E07">
              <w:t>OFF olma durumu</w:t>
            </w:r>
            <w:r w:rsidR="00E31616" w:rsidRPr="00214E07">
              <w:t xml:space="preserve"> vb. düşününüz.)</w:t>
            </w:r>
            <w:r w:rsidR="002B4550" w:rsidRPr="00214E07">
              <w:t xml:space="preserve"> (5 + 5 = 10 Puan)</w:t>
            </w:r>
          </w:p>
          <w:p w14:paraId="438CF96F" w14:textId="24012E15" w:rsidR="002B4550" w:rsidRPr="00214E07" w:rsidRDefault="002B4550" w:rsidP="002B4550">
            <w:pPr>
              <w:jc w:val="center"/>
            </w:pPr>
            <w:r w:rsidRPr="00214E07">
              <w:t>Giriş Gerilimi En Düşük Değerinde</w:t>
            </w:r>
            <w:r w:rsidR="00C54C87" w:rsidRPr="00214E07">
              <w:t xml:space="preserve"> - Çizim</w:t>
            </w:r>
          </w:p>
          <w:p w14:paraId="5384CB6F" w14:textId="01C64F44" w:rsidR="00D03C04" w:rsidRDefault="00C96C69" w:rsidP="00C96C69">
            <w:pPr>
              <w:jc w:val="center"/>
              <w:rPr>
                <w:lang w:eastAsia="tr-TR"/>
              </w:rPr>
            </w:pPr>
            <w:r>
              <w:rPr>
                <w:noProof/>
              </w:rPr>
              <w:drawing>
                <wp:inline distT="0" distB="0" distL="0" distR="0" wp14:anchorId="2FDB99F4" wp14:editId="16ADEC9A">
                  <wp:extent cx="3895725" cy="3162699"/>
                  <wp:effectExtent l="0" t="0" r="0" b="0"/>
                  <wp:docPr id="9" name="Picture 9" descr="A piece of paper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ece of paper with writing on it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001" cy="316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BC95E" w14:textId="7BF8E7A6" w:rsidR="00C96C69" w:rsidRDefault="00C96C69" w:rsidP="00C96C69">
            <w:pPr>
              <w:jc w:val="center"/>
              <w:rPr>
                <w:lang w:eastAsia="tr-TR"/>
              </w:rPr>
            </w:pPr>
          </w:p>
          <w:p w14:paraId="16DBB69B" w14:textId="77777777" w:rsidR="00C96C69" w:rsidRPr="00214E07" w:rsidRDefault="00C96C69" w:rsidP="00C96C69">
            <w:pPr>
              <w:jc w:val="center"/>
              <w:rPr>
                <w:lang w:eastAsia="tr-TR"/>
              </w:rPr>
            </w:pPr>
          </w:p>
          <w:p w14:paraId="0DE59551" w14:textId="1438E172" w:rsidR="00D47217" w:rsidRPr="00214E07" w:rsidRDefault="00E31616" w:rsidP="002375C8">
            <w:pPr>
              <w:jc w:val="both"/>
            </w:pPr>
            <w:r w:rsidRPr="00214E07">
              <w:t>Açıklama (Max 2 Cümle):</w:t>
            </w:r>
          </w:p>
          <w:p w14:paraId="652D94A6" w14:textId="3FCF11C6" w:rsidR="00E31616" w:rsidRPr="00214E07" w:rsidRDefault="00E31616" w:rsidP="002375C8">
            <w:pPr>
              <w:jc w:val="both"/>
            </w:pPr>
          </w:p>
          <w:p w14:paraId="02718006" w14:textId="15233774" w:rsidR="00C96C69" w:rsidRDefault="00C96C69" w:rsidP="00C96C69">
            <w:pPr>
              <w:jc w:val="both"/>
            </w:pPr>
            <w:r>
              <w:t xml:space="preserve">Since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is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P-MOS i</w:t>
            </w:r>
            <w:r>
              <w:t>s</w:t>
            </w:r>
            <w:r>
              <w:t xml:space="preserve"> O</w:t>
            </w:r>
            <w:r w:rsidR="00E05045">
              <w:t>N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N-MOS is </w:t>
            </w:r>
            <w:r w:rsidR="00E05045">
              <w:t>OFF</w:t>
            </w:r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 </w:t>
            </w:r>
            <w:proofErr w:type="spellStart"/>
            <w:r>
              <w:t>Vout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Vsource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E05045">
              <w:t>High</w:t>
            </w:r>
            <w:r>
              <w:t xml:space="preserve">. </w:t>
            </w:r>
          </w:p>
          <w:p w14:paraId="0615970E" w14:textId="77777777" w:rsidR="00CE7EE7" w:rsidRPr="00214E07" w:rsidRDefault="00CE7EE7" w:rsidP="002375C8">
            <w:pPr>
              <w:jc w:val="both"/>
            </w:pPr>
          </w:p>
          <w:p w14:paraId="33A31588" w14:textId="77777777" w:rsidR="00E31616" w:rsidRPr="00214E07" w:rsidRDefault="00E31616" w:rsidP="002375C8">
            <w:pPr>
              <w:jc w:val="both"/>
            </w:pPr>
          </w:p>
          <w:p w14:paraId="0770FA83" w14:textId="5FFD036C" w:rsidR="00CE7EE7" w:rsidRPr="00214E07" w:rsidRDefault="002B4550" w:rsidP="00C96C69">
            <w:pPr>
              <w:jc w:val="center"/>
            </w:pPr>
            <w:r w:rsidRPr="00214E07">
              <w:lastRenderedPageBreak/>
              <w:t xml:space="preserve">Giriş Gerilimi En Yüksek </w:t>
            </w:r>
            <w:proofErr w:type="gramStart"/>
            <w:r w:rsidRPr="00214E07">
              <w:t xml:space="preserve">Değerinde </w:t>
            </w:r>
            <w:r w:rsidR="00C54C87" w:rsidRPr="00214E07">
              <w:t>-</w:t>
            </w:r>
            <w:proofErr w:type="gramEnd"/>
            <w:r w:rsidR="00C54C87" w:rsidRPr="00214E07">
              <w:t xml:space="preserve"> Çizim</w:t>
            </w:r>
            <w:r w:rsidR="00C96C69">
              <w:rPr>
                <w:noProof/>
                <w:lang w:eastAsia="tr-TR"/>
              </w:rPr>
              <w:drawing>
                <wp:inline distT="0" distB="0" distL="0" distR="0" wp14:anchorId="7651D445" wp14:editId="3C494670">
                  <wp:extent cx="3648075" cy="3317375"/>
                  <wp:effectExtent l="0" t="0" r="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56" cy="333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00D71" w14:textId="77777777" w:rsidR="00CE7EE7" w:rsidRPr="00214E07" w:rsidRDefault="00CE7EE7" w:rsidP="00D0688F">
            <w:pPr>
              <w:jc w:val="center"/>
            </w:pPr>
          </w:p>
          <w:p w14:paraId="127DD5A8" w14:textId="70650024" w:rsidR="00E31616" w:rsidRPr="00214E07" w:rsidRDefault="00E31616" w:rsidP="00E31616">
            <w:pPr>
              <w:jc w:val="both"/>
            </w:pPr>
            <w:r w:rsidRPr="00214E07">
              <w:t>Açıklama (Max 2 Cümle):</w:t>
            </w:r>
          </w:p>
          <w:p w14:paraId="2C908AE4" w14:textId="402D1A01" w:rsidR="00C96C69" w:rsidRDefault="00C96C69" w:rsidP="00C96C69">
            <w:pPr>
              <w:jc w:val="both"/>
            </w:pPr>
          </w:p>
          <w:p w14:paraId="72ED409C" w14:textId="1255D869" w:rsidR="00C96C69" w:rsidRPr="00214E07" w:rsidRDefault="00C96C69" w:rsidP="00C96C69">
            <w:pPr>
              <w:jc w:val="both"/>
            </w:pPr>
            <w:r>
              <w:t xml:space="preserve">Since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is High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P-MOS is </w:t>
            </w:r>
            <w:proofErr w:type="spellStart"/>
            <w:r w:rsidR="00E05045">
              <w:t>Off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N-MOS is </w:t>
            </w:r>
            <w:r w:rsidR="00E05045">
              <w:t>ON</w:t>
            </w:r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 </w:t>
            </w:r>
            <w:proofErr w:type="spellStart"/>
            <w:r>
              <w:t>Vout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 w:rsidR="001763B6">
              <w:t>equal</w:t>
            </w:r>
            <w:proofErr w:type="spellEnd"/>
            <w:r w:rsidR="001763B6">
              <w:t xml:space="preserve"> </w:t>
            </w:r>
            <w:proofErr w:type="spellStart"/>
            <w:r w:rsidR="001763B6">
              <w:t>to</w:t>
            </w:r>
            <w:proofErr w:type="spellEnd"/>
            <w:r w:rsidR="001763B6">
              <w:t xml:space="preserve"> </w:t>
            </w:r>
            <w:proofErr w:type="spellStart"/>
            <w:r w:rsidR="001763B6">
              <w:t>the</w:t>
            </w:r>
            <w:proofErr w:type="spellEnd"/>
            <w:r w:rsidR="001763B6">
              <w:t xml:space="preserve"> </w:t>
            </w:r>
            <w:proofErr w:type="spellStart"/>
            <w:r w:rsidR="001763B6">
              <w:t>voltage</w:t>
            </w:r>
            <w:proofErr w:type="spellEnd"/>
            <w:r w:rsidR="001763B6">
              <w:t xml:space="preserve"> of N-MOS </w:t>
            </w:r>
            <w:proofErr w:type="spellStart"/>
            <w:r w:rsidR="001763B6">
              <w:t>which</w:t>
            </w:r>
            <w:proofErr w:type="spellEnd"/>
            <w:r w:rsidR="001763B6">
              <w:t xml:space="preserve"> is LOW</w:t>
            </w:r>
            <w:r>
              <w:t xml:space="preserve">. </w:t>
            </w:r>
          </w:p>
          <w:p w14:paraId="1D4B75A7" w14:textId="77777777" w:rsidR="00C96C69" w:rsidRPr="00214E07" w:rsidRDefault="00C96C69" w:rsidP="00C96C69">
            <w:pPr>
              <w:jc w:val="both"/>
            </w:pPr>
          </w:p>
          <w:p w14:paraId="69612407" w14:textId="77777777" w:rsidR="00166CB2" w:rsidRPr="00214E07" w:rsidRDefault="00166CB2" w:rsidP="00C96C69">
            <w:pPr>
              <w:jc w:val="both"/>
            </w:pPr>
          </w:p>
        </w:tc>
      </w:tr>
    </w:tbl>
    <w:p w14:paraId="604B7E28" w14:textId="1A078DFF" w:rsidR="00E91CBA" w:rsidRPr="00214E07" w:rsidRDefault="00E91CBA" w:rsidP="00166CB2"/>
    <w:p w14:paraId="6403CF9F" w14:textId="2722A80F" w:rsidR="00921A11" w:rsidRPr="00214E07" w:rsidRDefault="00921A11" w:rsidP="00C153B3">
      <w:pPr>
        <w:jc w:val="both"/>
      </w:pPr>
      <w:r w:rsidRPr="00214E07">
        <w:t>f.) Bir önceki şıkkın son adımda</w:t>
      </w:r>
      <w:r w:rsidR="00233DBB" w:rsidRPr="00214E07">
        <w:t xml:space="preserve"> - e.2.) -</w:t>
      </w:r>
      <w:r w:rsidRPr="00214E07">
        <w:t xml:space="preserve"> teorisini gösterdiğiniz 2 uç durum için, çıkışta gözlenen</w:t>
      </w:r>
      <w:r w:rsidR="00C153B3" w:rsidRPr="00214E07">
        <w:t xml:space="preserve"> gerilimleri ölçmeniz istenmektedir. </w:t>
      </w:r>
      <w:r w:rsidRPr="00214E07">
        <w:t xml:space="preserve">Girişe </w:t>
      </w:r>
      <w:r w:rsidR="00D813F6" w:rsidRPr="00214E07">
        <w:t xml:space="preserve">bu defa </w:t>
      </w:r>
      <w:r w:rsidRPr="00214E07">
        <w:t xml:space="preserve">DC kaynak bağlayıp </w:t>
      </w:r>
      <w:r w:rsidR="00D813F6" w:rsidRPr="00214E07">
        <w:t>çıkıştaki gerilimi voltme</w:t>
      </w:r>
      <w:r w:rsidR="00C153B3" w:rsidRPr="00214E07">
        <w:t xml:space="preserve">tre ile ölçünüz. Girişten </w:t>
      </w:r>
      <w:r w:rsidR="00D813F6" w:rsidRPr="00214E07">
        <w:t>DC kaynak ile kare dalganı</w:t>
      </w:r>
      <w:r w:rsidR="00C153B3" w:rsidRPr="00214E07">
        <w:t>n</w:t>
      </w:r>
      <w:r w:rsidR="00D813F6" w:rsidRPr="00214E07">
        <w:t xml:space="preserve"> önceki adımlarda </w:t>
      </w:r>
      <w:r w:rsidR="00C153B3" w:rsidRPr="00214E07">
        <w:t>sahip olduğu</w:t>
      </w:r>
      <w:r w:rsidR="00D813F6" w:rsidRPr="00214E07">
        <w:t xml:space="preserve"> </w:t>
      </w:r>
      <w:r w:rsidR="00D813F6" w:rsidRPr="00214E07">
        <w:rPr>
          <w:i/>
        </w:rPr>
        <w:t>Low</w:t>
      </w:r>
      <w:r w:rsidR="00D813F6" w:rsidRPr="00214E07">
        <w:t xml:space="preserve"> ve </w:t>
      </w:r>
      <w:r w:rsidR="00D813F6" w:rsidRPr="00214E07">
        <w:rPr>
          <w:i/>
        </w:rPr>
        <w:t>High</w:t>
      </w:r>
      <w:r w:rsidR="00233DBB" w:rsidRPr="00214E07">
        <w:t xml:space="preserve"> g</w:t>
      </w:r>
      <w:r w:rsidR="00D813F6" w:rsidRPr="00214E07">
        <w:t>erilim değerle</w:t>
      </w:r>
      <w:r w:rsidR="00C153B3" w:rsidRPr="00214E07">
        <w:t>r</w:t>
      </w:r>
      <w:r w:rsidR="00D813F6" w:rsidRPr="00214E07">
        <w:t xml:space="preserve">ini ayrık olarak verip çıkışta elde edilen </w:t>
      </w:r>
      <w:r w:rsidR="00233DBB" w:rsidRPr="00214E07">
        <w:t>V</w:t>
      </w:r>
      <w:r w:rsidR="00233DBB" w:rsidRPr="00214E07">
        <w:rPr>
          <w:vertAlign w:val="subscript"/>
        </w:rPr>
        <w:t>OL</w:t>
      </w:r>
      <w:r w:rsidR="00233DBB" w:rsidRPr="00214E07">
        <w:t xml:space="preserve"> </w:t>
      </w:r>
      <w:r w:rsidR="00D813F6" w:rsidRPr="00214E07">
        <w:t xml:space="preserve">ve </w:t>
      </w:r>
      <w:r w:rsidR="00233DBB" w:rsidRPr="00214E07">
        <w:t>V</w:t>
      </w:r>
      <w:r w:rsidR="00233DBB" w:rsidRPr="00214E07">
        <w:rPr>
          <w:vertAlign w:val="subscript"/>
        </w:rPr>
        <w:t>OH</w:t>
      </w:r>
      <w:r w:rsidR="00233DBB" w:rsidRPr="00214E07">
        <w:t xml:space="preserve"> </w:t>
      </w:r>
      <w:r w:rsidR="00D813F6" w:rsidRPr="00214E07">
        <w:t>değerlerini not ediniz.</w:t>
      </w:r>
      <w:r w:rsidR="003B3ABC" w:rsidRPr="00214E07">
        <w:t xml:space="preserve"> (20 Puan)</w:t>
      </w:r>
    </w:p>
    <w:p w14:paraId="63B62ECD" w14:textId="32476F47" w:rsidR="00922A54" w:rsidRPr="00214E07" w:rsidRDefault="00922A54" w:rsidP="00C153B3">
      <w:pPr>
        <w:jc w:val="both"/>
      </w:pPr>
      <w:r w:rsidRPr="00214E07">
        <w:t>V</w:t>
      </w:r>
      <w:r w:rsidRPr="00214E07">
        <w:rPr>
          <w:vertAlign w:val="subscript"/>
        </w:rPr>
        <w:t>OL</w:t>
      </w:r>
      <w:r w:rsidRPr="00214E07">
        <w:t xml:space="preserve"> = Output Low Voltage</w:t>
      </w:r>
      <w:r w:rsidR="00AC1317" w:rsidRPr="00214E07">
        <w:t xml:space="preserve">     </w:t>
      </w:r>
      <w:r w:rsidRPr="00214E07">
        <w:t>V</w:t>
      </w:r>
      <w:r w:rsidRPr="00214E07">
        <w:rPr>
          <w:vertAlign w:val="subscript"/>
        </w:rPr>
        <w:t>OH</w:t>
      </w:r>
      <w:r w:rsidRPr="00214E07">
        <w:t xml:space="preserve"> = Output High Voltage</w:t>
      </w:r>
    </w:p>
    <w:p w14:paraId="24CE3E2B" w14:textId="12913A0C" w:rsidR="00921A11" w:rsidRPr="00214E07" w:rsidRDefault="001B3E78" w:rsidP="00166CB2">
      <w:r w:rsidRPr="00214E07">
        <w:t>Önemli not: V</w:t>
      </w:r>
      <w:r w:rsidRPr="00214E07">
        <w:rPr>
          <w:vertAlign w:val="subscript"/>
        </w:rPr>
        <w:t>OH</w:t>
      </w:r>
      <w:r w:rsidRPr="00214E07">
        <w:t xml:space="preserve"> hesabı için Voltmetrenin </w:t>
      </w:r>
      <w:r w:rsidRPr="00214E07">
        <w:rPr>
          <w:i/>
        </w:rPr>
        <w:t>Display Range</w:t>
      </w:r>
      <w:r w:rsidRPr="00214E07">
        <w:t>’i Volt mertebesinde kalabilir ancak V</w:t>
      </w:r>
      <w:r w:rsidRPr="00214E07">
        <w:rPr>
          <w:vertAlign w:val="subscript"/>
        </w:rPr>
        <w:t>OL</w:t>
      </w:r>
      <w:r w:rsidRPr="00214E07">
        <w:t xml:space="preserve"> hesabı sırasında küçük değerleri okuya</w:t>
      </w:r>
      <w:r w:rsidR="00AC1317" w:rsidRPr="00214E07">
        <w:t>bil</w:t>
      </w:r>
      <w:r w:rsidRPr="00214E07">
        <w:t xml:space="preserve">mek için </w:t>
      </w:r>
      <w:r w:rsidRPr="00214E07">
        <w:rPr>
          <w:i/>
        </w:rPr>
        <w:t>range</w:t>
      </w:r>
      <w:r w:rsidRPr="00214E07">
        <w:t>’i mikrovolt olarak ayarlayınız.</w:t>
      </w:r>
      <w:r w:rsidR="00AC1317" w:rsidRPr="00214E07">
        <w:t xml:space="preserve"> (Uygun yerlere sonuçları göreceğimiz şekilde giriş portuna ait prob </w:t>
      </w:r>
      <w:r w:rsidR="00AC1317" w:rsidRPr="00214E07">
        <w:rPr>
          <w:noProof/>
          <w:lang w:eastAsia="tr-TR"/>
        </w:rPr>
        <w:drawing>
          <wp:inline distT="0" distB="0" distL="0" distR="0" wp14:anchorId="7439AB91" wp14:editId="6377DDC6">
            <wp:extent cx="342900" cy="3086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927" cy="3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317" w:rsidRPr="00214E07">
        <w:t xml:space="preserve"> &amp; çıkış için voltmetre </w:t>
      </w:r>
      <w:r w:rsidR="00AC1317" w:rsidRPr="00214E07">
        <w:rPr>
          <w:noProof/>
          <w:lang w:eastAsia="tr-TR"/>
        </w:rPr>
        <w:drawing>
          <wp:inline distT="0" distB="0" distL="0" distR="0" wp14:anchorId="0883D7C4" wp14:editId="44F91DB8">
            <wp:extent cx="344156" cy="397754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28" cy="4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317" w:rsidRPr="00214E07">
        <w:t xml:space="preserve"> ekleyiniz.):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6"/>
      </w:tblGrid>
      <w:tr w:rsidR="001B3E78" w:rsidRPr="00214E07" w14:paraId="0F040876" w14:textId="77777777" w:rsidTr="00F50A6A">
        <w:trPr>
          <w:jc w:val="center"/>
        </w:trPr>
        <w:tc>
          <w:tcPr>
            <w:tcW w:w="8926" w:type="dxa"/>
          </w:tcPr>
          <w:p w14:paraId="64F8C9DB" w14:textId="32C55C05" w:rsidR="005A3673" w:rsidRPr="00214E07" w:rsidRDefault="005A3673" w:rsidP="005A3673">
            <w:r w:rsidRPr="00214E07">
              <w:t>V</w:t>
            </w:r>
            <w:r w:rsidRPr="00214E07">
              <w:rPr>
                <w:vertAlign w:val="subscript"/>
              </w:rPr>
              <w:t>OL</w:t>
            </w:r>
            <w:r w:rsidRPr="00214E07">
              <w:t xml:space="preserve"> Hesabı (</w:t>
            </w:r>
            <w:r w:rsidR="00AC1317" w:rsidRPr="00214E07">
              <w:t>Çıkışta v</w:t>
            </w:r>
            <w:r w:rsidRPr="00214E07">
              <w:t>oltmetrede okunan en düşük değere ait çalışan devrenin ekran çıktısı):</w:t>
            </w:r>
          </w:p>
          <w:p w14:paraId="66B1F258" w14:textId="6A9E6C93" w:rsidR="005A3673" w:rsidRPr="00214E07" w:rsidRDefault="005A3673" w:rsidP="00CE7EE7"/>
          <w:p w14:paraId="5AB837C4" w14:textId="37FCC1C0" w:rsidR="00CE7EE7" w:rsidRPr="00214E07" w:rsidRDefault="000453DE" w:rsidP="00CE7EE7">
            <w:r>
              <w:rPr>
                <w:noProof/>
              </w:rPr>
              <w:lastRenderedPageBreak/>
              <w:drawing>
                <wp:inline distT="0" distB="0" distL="0" distR="0" wp14:anchorId="76A1AB47" wp14:editId="382A1E53">
                  <wp:extent cx="5055476" cy="3948609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212" cy="395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AB5DA" w14:textId="77777777" w:rsidR="00CE7EE7" w:rsidRPr="00214E07" w:rsidRDefault="00CE7EE7" w:rsidP="00CE7EE7"/>
          <w:p w14:paraId="1846B340" w14:textId="77777777" w:rsidR="001B3E78" w:rsidRPr="00214E07" w:rsidRDefault="001B3E78" w:rsidP="00F50A6A">
            <w:pPr>
              <w:jc w:val="both"/>
            </w:pPr>
          </w:p>
          <w:p w14:paraId="5884E7FD" w14:textId="3B7E1BEB" w:rsidR="005A3673" w:rsidRPr="00214E07" w:rsidRDefault="005A3673" w:rsidP="005A3673">
            <w:r w:rsidRPr="00214E07">
              <w:t>V</w:t>
            </w:r>
            <w:r w:rsidRPr="00214E07">
              <w:rPr>
                <w:vertAlign w:val="subscript"/>
              </w:rPr>
              <w:t>OH</w:t>
            </w:r>
            <w:r w:rsidRPr="00214E07">
              <w:t xml:space="preserve"> Hesabı (</w:t>
            </w:r>
            <w:r w:rsidR="00AC1317" w:rsidRPr="00214E07">
              <w:t>Çıkışta v</w:t>
            </w:r>
            <w:r w:rsidRPr="00214E07">
              <w:t>oltmetrede okunan en yüksek değere ait çalışan devrenin ekran çıktısı):</w:t>
            </w:r>
          </w:p>
          <w:p w14:paraId="5DA93FE9" w14:textId="2E394912" w:rsidR="003B3ABC" w:rsidRPr="00214E07" w:rsidRDefault="000453DE" w:rsidP="005A3673">
            <w:r>
              <w:rPr>
                <w:noProof/>
              </w:rPr>
              <w:drawing>
                <wp:inline distT="0" distB="0" distL="0" distR="0" wp14:anchorId="66B4F9B3" wp14:editId="47DC30C7">
                  <wp:extent cx="4552950" cy="37909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B858A" w14:textId="7E8ED380" w:rsidR="003B3ABC" w:rsidRPr="00214E07" w:rsidRDefault="003B3ABC" w:rsidP="005A3673"/>
          <w:p w14:paraId="4A2EFB92" w14:textId="3734031A" w:rsidR="00CE7EE7" w:rsidRPr="00214E07" w:rsidRDefault="00CE7EE7" w:rsidP="002B5F34"/>
          <w:p w14:paraId="54716DB1" w14:textId="1E89F1E0" w:rsidR="00CE7EE7" w:rsidRPr="00214E07" w:rsidRDefault="00CE7EE7" w:rsidP="00CE7EE7"/>
          <w:p w14:paraId="2D10D84C" w14:textId="77777777" w:rsidR="00CE7EE7" w:rsidRPr="00214E07" w:rsidRDefault="00CE7EE7" w:rsidP="00CE7EE7"/>
          <w:p w14:paraId="6B574BCE" w14:textId="77777777" w:rsidR="001B3E78" w:rsidRPr="00214E07" w:rsidRDefault="001B3E78" w:rsidP="00F50A6A">
            <w:pPr>
              <w:jc w:val="both"/>
            </w:pPr>
          </w:p>
        </w:tc>
      </w:tr>
    </w:tbl>
    <w:p w14:paraId="30DB2674" w14:textId="38B6E39D" w:rsidR="00F0381F" w:rsidRPr="00214E07" w:rsidRDefault="00F0381F" w:rsidP="00F0381F">
      <w:pPr>
        <w:pStyle w:val="Heading1"/>
      </w:pPr>
      <w:r w:rsidRPr="00214E07">
        <w:lastRenderedPageBreak/>
        <w:t>Question No: 2</w:t>
      </w:r>
      <w:r w:rsidR="00D26F3D" w:rsidRPr="00214E07">
        <w:t xml:space="preserve"> (Analysis)</w:t>
      </w:r>
      <w:r w:rsidRPr="00214E07">
        <w:t>:</w:t>
      </w:r>
    </w:p>
    <w:p w14:paraId="4047560A" w14:textId="75347CC4" w:rsidR="005334BE" w:rsidRPr="00214E07" w:rsidRDefault="00E1479E" w:rsidP="008312C0">
      <w:r w:rsidRPr="00214E07">
        <w:t>Sizlere laboratuva</w:t>
      </w:r>
      <w:r w:rsidR="005334BE" w:rsidRPr="00214E07">
        <w:t>rda aşağıdaki devreyi verdiğimizi düşünün.</w:t>
      </w:r>
      <w:r w:rsidR="00ED1281" w:rsidRPr="00214E07">
        <w:t xml:space="preserve"> Bu devrenin Lojik bir kapının işlevini yerine getirdiğini bilerek</w:t>
      </w:r>
      <w:r w:rsidR="008A781F" w:rsidRPr="00214E07">
        <w:t xml:space="preserve"> (2 Giriş 1 Çıkışlı)</w:t>
      </w:r>
      <w:r w:rsidR="00ED1281" w:rsidRPr="00214E07">
        <w:t xml:space="preserve"> bunu çeşitli analiz adımları ile ispatlamanız istenmektedir.</w:t>
      </w:r>
    </w:p>
    <w:p w14:paraId="5C793539" w14:textId="1758326A" w:rsidR="005334BE" w:rsidRPr="00214E07" w:rsidRDefault="004E0BEF" w:rsidP="004E0BEF">
      <w:pPr>
        <w:jc w:val="center"/>
      </w:pPr>
      <w:r w:rsidRPr="00214E07">
        <w:rPr>
          <w:noProof/>
          <w:lang w:eastAsia="tr-TR"/>
        </w:rPr>
        <w:drawing>
          <wp:inline distT="0" distB="0" distL="0" distR="0" wp14:anchorId="6AF23172" wp14:editId="3417195B">
            <wp:extent cx="2927624" cy="2106006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36" cy="212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8340" w14:textId="3BA5AA5B" w:rsidR="008203B1" w:rsidRPr="00214E07" w:rsidRDefault="00005C8D" w:rsidP="00005C8D">
      <w:r w:rsidRPr="00214E07">
        <w:t xml:space="preserve">a.) </w:t>
      </w:r>
      <w:r w:rsidR="0031008B" w:rsidRPr="00214E07">
        <w:t xml:space="preserve">Aynı devreyi Proteusta kurunuz. </w:t>
      </w:r>
      <w:r w:rsidR="00ED1281" w:rsidRPr="00214E07">
        <w:t>D</w:t>
      </w:r>
      <w:r w:rsidR="004E0BEF" w:rsidRPr="00214E07">
        <w:t>e</w:t>
      </w:r>
      <w:r w:rsidR="00ED1281" w:rsidRPr="00214E07">
        <w:t xml:space="preserve">vrenin ekran çıktısını alta eklerken devrenin </w:t>
      </w:r>
      <w:r w:rsidR="00EF4911" w:rsidRPr="00214E07">
        <w:t xml:space="preserve">2 </w:t>
      </w:r>
      <w:r w:rsidR="00ED1281" w:rsidRPr="00214E07">
        <w:t xml:space="preserve"> Girişi</w:t>
      </w:r>
      <w:r w:rsidR="00EF4911" w:rsidRPr="00214E07">
        <w:t>ni</w:t>
      </w:r>
      <w:r w:rsidR="00ED1281" w:rsidRPr="00214E07">
        <w:t>, Çıkışı</w:t>
      </w:r>
      <w:r w:rsidR="00CA31E3" w:rsidRPr="00214E07">
        <w:t>nı</w:t>
      </w:r>
      <w:r w:rsidR="00ED1281" w:rsidRPr="00214E07">
        <w:t>, Ground, ve Vsource</w:t>
      </w:r>
      <w:r w:rsidR="00CA31E3" w:rsidRPr="00214E07">
        <w:t xml:space="preserve"> DC</w:t>
      </w:r>
      <w:r w:rsidR="00ED1281" w:rsidRPr="00214E07">
        <w:t xml:space="preserve"> besleme geriliminin neresi olduğunu</w:t>
      </w:r>
      <w:r w:rsidRPr="00214E07">
        <w:t xml:space="preserve"> gösteriniz.</w:t>
      </w:r>
      <w:r w:rsidR="008203B1" w:rsidRPr="00214E07">
        <w:t xml:space="preserve"> Devre için Vsource_DC = 5V olacaktır (</w:t>
      </w:r>
      <w:r w:rsidR="008203B1" w:rsidRPr="00214E07">
        <w:rPr>
          <w:noProof/>
          <w:lang w:eastAsia="tr-TR"/>
        </w:rPr>
        <w:drawing>
          <wp:inline distT="0" distB="0" distL="0" distR="0" wp14:anchorId="5E058D90" wp14:editId="1614B10C">
            <wp:extent cx="325349" cy="1962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3" cy="2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B1" w:rsidRPr="00214E07">
        <w:t xml:space="preserve">) </w:t>
      </w:r>
      <w:r w:rsidR="008B7CB7" w:rsidRPr="00214E07">
        <w:t>.</w:t>
      </w:r>
    </w:p>
    <w:p w14:paraId="70C0A518" w14:textId="33A95221" w:rsidR="0031008B" w:rsidRPr="00214E07" w:rsidRDefault="00B83650" w:rsidP="00005C8D">
      <w:r w:rsidRPr="00214E07">
        <w:t>(10 Puan)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4"/>
      </w:tblGrid>
      <w:tr w:rsidR="00005C8D" w:rsidRPr="00214E07" w14:paraId="7E52A745" w14:textId="77777777" w:rsidTr="00005C8D">
        <w:trPr>
          <w:jc w:val="center"/>
        </w:trPr>
        <w:tc>
          <w:tcPr>
            <w:tcW w:w="10194" w:type="dxa"/>
          </w:tcPr>
          <w:p w14:paraId="37249D62" w14:textId="12E75E83" w:rsidR="00005C8D" w:rsidRPr="00214E07" w:rsidRDefault="00005C8D" w:rsidP="00005C8D">
            <w:r w:rsidRPr="00214E07">
              <w:t>Devrenin ekran çıktısı</w:t>
            </w:r>
            <w:r w:rsidR="007C3297" w:rsidRPr="00214E07">
              <w:t>:</w:t>
            </w:r>
          </w:p>
          <w:p w14:paraId="7F25C15A" w14:textId="77777777" w:rsidR="00005C8D" w:rsidRPr="00214E07" w:rsidRDefault="00005C8D" w:rsidP="00005C8D"/>
          <w:p w14:paraId="5B25A483" w14:textId="5A76A195" w:rsidR="00005C8D" w:rsidRPr="00214E07" w:rsidRDefault="003A562E" w:rsidP="004E2D1C">
            <w:pPr>
              <w:rPr>
                <w:lang w:eastAsia="tr-TR"/>
              </w:rPr>
            </w:pPr>
            <w:r>
              <w:rPr>
                <w:noProof/>
              </w:rPr>
              <w:drawing>
                <wp:inline distT="0" distB="0" distL="0" distR="0" wp14:anchorId="1421C220" wp14:editId="1F3D9615">
                  <wp:extent cx="5724000" cy="345156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904" cy="346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28B32" w14:textId="316A6EB3" w:rsidR="00005C8D" w:rsidRPr="00214E07" w:rsidRDefault="00005C8D" w:rsidP="00005C8D"/>
        </w:tc>
      </w:tr>
    </w:tbl>
    <w:p w14:paraId="13C09DB0" w14:textId="1D170DC3" w:rsidR="00B83650" w:rsidRPr="00214E07" w:rsidRDefault="00B83650" w:rsidP="00B83650"/>
    <w:p w14:paraId="34391E61" w14:textId="1A81B979" w:rsidR="00B83650" w:rsidRPr="00214E07" w:rsidRDefault="00B83650" w:rsidP="00B83650"/>
    <w:p w14:paraId="7DB50D34" w14:textId="77777777" w:rsidR="008203B1" w:rsidRPr="00214E07" w:rsidRDefault="008203B1" w:rsidP="00B83650"/>
    <w:p w14:paraId="1303D252" w14:textId="14A84685" w:rsidR="00B83650" w:rsidRPr="00214E07" w:rsidRDefault="00B83650" w:rsidP="00B83650"/>
    <w:p w14:paraId="16A60EAC" w14:textId="4781D7EE" w:rsidR="00B83650" w:rsidRPr="00214E07" w:rsidRDefault="00B83650" w:rsidP="00B83650">
      <w:r w:rsidRPr="00214E07">
        <w:sym w:font="Wingdings" w:char="F0E0"/>
      </w:r>
      <w:r w:rsidRPr="00214E07">
        <w:t xml:space="preserve"> Diğer Sayfa</w:t>
      </w:r>
    </w:p>
    <w:p w14:paraId="5B45ABE3" w14:textId="1AE008EC" w:rsidR="00B83650" w:rsidRPr="00214E07" w:rsidRDefault="00B83650" w:rsidP="00B83650"/>
    <w:p w14:paraId="1FC2F6F7" w14:textId="1589222C" w:rsidR="00B83650" w:rsidRPr="00214E07" w:rsidRDefault="00B83650" w:rsidP="00B83650"/>
    <w:p w14:paraId="2425BD0D" w14:textId="7AD3D62C" w:rsidR="00B83650" w:rsidRPr="00214E07" w:rsidRDefault="00B83650" w:rsidP="008B7CB7">
      <w:pPr>
        <w:jc w:val="both"/>
      </w:pPr>
      <w:r w:rsidRPr="00214E07">
        <w:lastRenderedPageBreak/>
        <w:t xml:space="preserve">b.) </w:t>
      </w:r>
      <w:r w:rsidR="00332009" w:rsidRPr="00214E07">
        <w:t>Bu şıkta devrenin girişine uç</w:t>
      </w:r>
      <w:r w:rsidR="00E631B7" w:rsidRPr="00214E07">
        <w:t xml:space="preserve"> (ekstrem)</w:t>
      </w:r>
      <w:r w:rsidR="00332009" w:rsidRPr="00214E07">
        <w:t xml:space="preserve"> gerilim değerleri </w:t>
      </w:r>
      <w:r w:rsidR="00E631B7" w:rsidRPr="00214E07">
        <w:t xml:space="preserve">verilerek analiz yapılacak; lojik kapı tipi tespit edilecektir. </w:t>
      </w:r>
      <w:r w:rsidR="00901F83" w:rsidRPr="00214E07">
        <w:t>(1. Soru f şıkkı size yol gösterici olacaktır)</w:t>
      </w:r>
      <w:r w:rsidR="00775577" w:rsidRPr="00214E07">
        <w:t xml:space="preserve"> (15 Puan)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4"/>
      </w:tblGrid>
      <w:tr w:rsidR="00B83650" w:rsidRPr="00214E07" w14:paraId="4BD38876" w14:textId="77777777" w:rsidTr="00F50A6A">
        <w:trPr>
          <w:jc w:val="center"/>
        </w:trPr>
        <w:tc>
          <w:tcPr>
            <w:tcW w:w="10194" w:type="dxa"/>
          </w:tcPr>
          <w:p w14:paraId="56D25903" w14:textId="2DAF8B60" w:rsidR="00B83650" w:rsidRPr="00214E07" w:rsidRDefault="00453E03" w:rsidP="00F50A6A">
            <w:r w:rsidRPr="00214E07">
              <w:t>Alttaki tabloyu ölçüm ile doldurup, her durum için kurulan devrenin çalıştığı sırada okunan değer göz</w:t>
            </w:r>
            <w:r w:rsidR="00480678" w:rsidRPr="00214E07">
              <w:t>ü</w:t>
            </w:r>
            <w:r w:rsidRPr="00214E07">
              <w:t>kecek şekilde tasarımın ekran çıktısını ekl</w:t>
            </w:r>
            <w:r w:rsidR="00480678" w:rsidRPr="00214E07">
              <w:t>e</w:t>
            </w:r>
            <w:r w:rsidRPr="00214E07">
              <w:t>yeniz.</w:t>
            </w:r>
            <w:r w:rsidR="00480678" w:rsidRPr="00214E07">
              <w:t xml:space="preserve"> (Uygun yerlere sonuçları göreceğimiz şekilde prob</w:t>
            </w:r>
            <w:r w:rsidR="00942178" w:rsidRPr="00214E07">
              <w:t xml:space="preserve"> </w:t>
            </w:r>
            <w:r w:rsidR="00942178" w:rsidRPr="00214E07">
              <w:rPr>
                <w:noProof/>
                <w:lang w:eastAsia="tr-TR"/>
              </w:rPr>
              <w:drawing>
                <wp:inline distT="0" distB="0" distL="0" distR="0" wp14:anchorId="46EB1F94" wp14:editId="5A58265B">
                  <wp:extent cx="342900" cy="3086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27" cy="31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2178" w:rsidRPr="00214E07">
              <w:t xml:space="preserve"> &amp;</w:t>
            </w:r>
            <w:r w:rsidR="00942178" w:rsidRPr="00214E07">
              <w:br/>
            </w:r>
            <w:r w:rsidR="00480678" w:rsidRPr="00214E07">
              <w:t>voltmetre</w:t>
            </w:r>
            <w:r w:rsidR="00942178" w:rsidRPr="00214E07">
              <w:t xml:space="preserve"> </w:t>
            </w:r>
            <w:r w:rsidR="00942178" w:rsidRPr="00214E07">
              <w:rPr>
                <w:noProof/>
                <w:lang w:eastAsia="tr-TR"/>
              </w:rPr>
              <w:drawing>
                <wp:inline distT="0" distB="0" distL="0" distR="0" wp14:anchorId="1B79222D" wp14:editId="300ED067">
                  <wp:extent cx="344156" cy="397754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28" cy="41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0678" w:rsidRPr="00214E07">
              <w:t xml:space="preserve"> ekleyiniz.</w:t>
            </w:r>
            <w:r w:rsidR="00E631B7" w:rsidRPr="00214E07">
              <w:t xml:space="preserve"> Girişlere</w:t>
            </w:r>
            <w:r w:rsidR="00713CEB" w:rsidRPr="00214E07">
              <w:t xml:space="preserve"> gerilim</w:t>
            </w:r>
            <w:r w:rsidR="00E631B7" w:rsidRPr="00214E07">
              <w:t xml:space="preserve"> prob, çıkışa voltmetre eklenecek.</w:t>
            </w:r>
            <w:r w:rsidR="00480678" w:rsidRPr="00214E07">
              <w:t>)</w:t>
            </w:r>
            <w:r w:rsidR="00B83650" w:rsidRPr="00214E07">
              <w:t>:</w:t>
            </w:r>
          </w:p>
          <w:p w14:paraId="2BF270B8" w14:textId="79128F1C" w:rsidR="00656A95" w:rsidRPr="00214E07" w:rsidRDefault="00656A95" w:rsidP="00F50A6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066"/>
              <w:gridCol w:w="1247"/>
              <w:gridCol w:w="1247"/>
              <w:gridCol w:w="1247"/>
            </w:tblGrid>
            <w:tr w:rsidR="00453E03" w:rsidRPr="00214E07" w14:paraId="7AD6533F" w14:textId="77777777" w:rsidTr="00713CEB">
              <w:trPr>
                <w:jc w:val="center"/>
              </w:trPr>
              <w:tc>
                <w:tcPr>
                  <w:tcW w:w="6066" w:type="dxa"/>
                </w:tcPr>
                <w:p w14:paraId="0E7C7E2B" w14:textId="74EC10C3" w:rsidR="00453E03" w:rsidRPr="00214E07" w:rsidRDefault="00E631B7" w:rsidP="00865493">
                  <w:pPr>
                    <w:jc w:val="center"/>
                    <w:rPr>
                      <w:sz w:val="18"/>
                      <w:szCs w:val="18"/>
                    </w:rPr>
                  </w:pPr>
                  <w:r w:rsidRPr="00214E07">
                    <w:rPr>
                      <w:sz w:val="18"/>
                      <w:szCs w:val="18"/>
                      <w:highlight w:val="cyan"/>
                    </w:rPr>
                    <w:t>2 Girişli b</w:t>
                  </w:r>
                  <w:r w:rsidR="00EC682B" w:rsidRPr="00214E07">
                    <w:rPr>
                      <w:sz w:val="18"/>
                      <w:szCs w:val="18"/>
                      <w:highlight w:val="cyan"/>
                    </w:rPr>
                    <w:t>ir kapı için hangi durumlar vardır</w:t>
                  </w:r>
                  <w:r w:rsidR="00865493" w:rsidRPr="00214E07">
                    <w:rPr>
                      <w:sz w:val="18"/>
                      <w:szCs w:val="18"/>
                      <w:highlight w:val="cyan"/>
                    </w:rPr>
                    <w:t>; d</w:t>
                  </w:r>
                  <w:r w:rsidR="00EC682B" w:rsidRPr="00214E07">
                    <w:rPr>
                      <w:sz w:val="18"/>
                      <w:szCs w:val="18"/>
                      <w:highlight w:val="cyan"/>
                    </w:rPr>
                    <w:t>üşününüz.</w:t>
                  </w:r>
                  <w:r w:rsidR="00865493" w:rsidRPr="00214E07">
                    <w:rPr>
                      <w:sz w:val="18"/>
                      <w:szCs w:val="18"/>
                      <w:highlight w:val="cyan"/>
                    </w:rPr>
                    <w:t xml:space="preserve"> Lojik giriş vermediğimiz; analog DC kaynakla beslediğimizi unutmayınız. Besleme gerili</w:t>
                  </w:r>
                  <w:r w:rsidR="007F00AC" w:rsidRPr="00214E07">
                    <w:rPr>
                      <w:sz w:val="18"/>
                      <w:szCs w:val="18"/>
                      <w:highlight w:val="cyan"/>
                    </w:rPr>
                    <w:t>mi (Vsource)</w:t>
                  </w:r>
                  <w:r w:rsidR="00865493" w:rsidRPr="00214E07">
                    <w:rPr>
                      <w:sz w:val="18"/>
                      <w:szCs w:val="18"/>
                      <w:highlight w:val="cyan"/>
                    </w:rPr>
                    <w:t xml:space="preserve"> ve toprak bağlantılarının sınırlayıcı değerler olduğunu</w:t>
                  </w:r>
                  <w:r w:rsidR="00746A58" w:rsidRPr="00214E07">
                    <w:rPr>
                      <w:sz w:val="18"/>
                      <w:szCs w:val="18"/>
                      <w:highlight w:val="cyan"/>
                    </w:rPr>
                    <w:t>, ve buna istinaden hangi uç değerlerin 2 girişe verilmesi gerektiğini tespit ediniz.</w:t>
                  </w:r>
                </w:p>
              </w:tc>
              <w:tc>
                <w:tcPr>
                  <w:tcW w:w="1247" w:type="dxa"/>
                  <w:vAlign w:val="bottom"/>
                </w:tcPr>
                <w:p w14:paraId="09B54EA3" w14:textId="77777777" w:rsidR="00453E03" w:rsidRPr="00214E07" w:rsidRDefault="00453E03" w:rsidP="00746A58">
                  <w:pPr>
                    <w:jc w:val="center"/>
                    <w:rPr>
                      <w:sz w:val="18"/>
                      <w:szCs w:val="18"/>
                    </w:rPr>
                  </w:pPr>
                  <w:r w:rsidRPr="00214E07">
                    <w:rPr>
                      <w:sz w:val="18"/>
                      <w:szCs w:val="18"/>
                    </w:rPr>
                    <w:t>1. Girişe Uygulanan Gerilim</w:t>
                  </w:r>
                </w:p>
                <w:p w14:paraId="5900EDCB" w14:textId="2B555BAA" w:rsidR="00942178" w:rsidRPr="00214E07" w:rsidRDefault="00942178" w:rsidP="00746A58">
                  <w:pPr>
                    <w:jc w:val="center"/>
                    <w:rPr>
                      <w:sz w:val="18"/>
                      <w:szCs w:val="18"/>
                    </w:rPr>
                  </w:pPr>
                  <w:r w:rsidRPr="00214E07">
                    <w:rPr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1247" w:type="dxa"/>
                  <w:vAlign w:val="bottom"/>
                </w:tcPr>
                <w:p w14:paraId="3903DDDC" w14:textId="77777777" w:rsidR="00453E03" w:rsidRPr="00214E07" w:rsidRDefault="00453E03" w:rsidP="00746A58">
                  <w:pPr>
                    <w:jc w:val="center"/>
                    <w:rPr>
                      <w:sz w:val="18"/>
                      <w:szCs w:val="18"/>
                    </w:rPr>
                  </w:pPr>
                  <w:r w:rsidRPr="00214E07">
                    <w:rPr>
                      <w:sz w:val="18"/>
                      <w:szCs w:val="18"/>
                    </w:rPr>
                    <w:t>2. Girişe Uygulanan Gerilim</w:t>
                  </w:r>
                </w:p>
                <w:p w14:paraId="13AF6B1A" w14:textId="64631E0E" w:rsidR="00942178" w:rsidRPr="00214E07" w:rsidRDefault="00942178" w:rsidP="00746A58">
                  <w:pPr>
                    <w:jc w:val="center"/>
                    <w:rPr>
                      <w:sz w:val="18"/>
                      <w:szCs w:val="18"/>
                    </w:rPr>
                  </w:pPr>
                  <w:r w:rsidRPr="00214E07">
                    <w:rPr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1247" w:type="dxa"/>
                  <w:vAlign w:val="bottom"/>
                </w:tcPr>
                <w:p w14:paraId="0CFDBA2C" w14:textId="77777777" w:rsidR="00453E03" w:rsidRPr="00214E07" w:rsidRDefault="00453E03" w:rsidP="00746A58">
                  <w:pPr>
                    <w:jc w:val="center"/>
                    <w:rPr>
                      <w:sz w:val="18"/>
                      <w:szCs w:val="18"/>
                    </w:rPr>
                  </w:pPr>
                  <w:r w:rsidRPr="00214E07">
                    <w:rPr>
                      <w:sz w:val="18"/>
                      <w:szCs w:val="18"/>
                    </w:rPr>
                    <w:t>Çıkıştan Okunan Gerilim</w:t>
                  </w:r>
                </w:p>
                <w:p w14:paraId="4BAC7C91" w14:textId="7CDBE254" w:rsidR="00942178" w:rsidRPr="00214E07" w:rsidRDefault="00942178" w:rsidP="00746A58">
                  <w:pPr>
                    <w:jc w:val="center"/>
                    <w:rPr>
                      <w:sz w:val="18"/>
                      <w:szCs w:val="18"/>
                    </w:rPr>
                  </w:pPr>
                  <w:r w:rsidRPr="00214E07">
                    <w:rPr>
                      <w:sz w:val="18"/>
                      <w:szCs w:val="18"/>
                    </w:rPr>
                    <w:t>(V)</w:t>
                  </w:r>
                </w:p>
              </w:tc>
            </w:tr>
            <w:tr w:rsidR="00453E03" w:rsidRPr="00214E07" w14:paraId="463DC35D" w14:textId="77777777" w:rsidTr="00713CEB">
              <w:trPr>
                <w:jc w:val="center"/>
              </w:trPr>
              <w:tc>
                <w:tcPr>
                  <w:tcW w:w="6066" w:type="dxa"/>
                  <w:vAlign w:val="center"/>
                </w:tcPr>
                <w:p w14:paraId="0B447EB1" w14:textId="1A0DADDD" w:rsidR="00453E03" w:rsidRPr="00214E07" w:rsidRDefault="00453E03" w:rsidP="00746A58">
                  <w:pPr>
                    <w:jc w:val="right"/>
                  </w:pPr>
                  <w:r w:rsidRPr="00214E07">
                    <w:t>1. Durum</w:t>
                  </w:r>
                </w:p>
              </w:tc>
              <w:tc>
                <w:tcPr>
                  <w:tcW w:w="1247" w:type="dxa"/>
                </w:tcPr>
                <w:p w14:paraId="5DBD07DE" w14:textId="57D23EC9" w:rsidR="00453E03" w:rsidRPr="00214E07" w:rsidRDefault="004E2D1C" w:rsidP="00656A9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47" w:type="dxa"/>
                </w:tcPr>
                <w:p w14:paraId="37E3B900" w14:textId="4C358445" w:rsidR="00453E03" w:rsidRPr="00214E07" w:rsidRDefault="004E2D1C" w:rsidP="00656A9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47" w:type="dxa"/>
                </w:tcPr>
                <w:p w14:paraId="363CF750" w14:textId="40DE47A1" w:rsidR="00453E03" w:rsidRPr="00214E07" w:rsidRDefault="004E2D1C" w:rsidP="00656A95">
                  <w:pPr>
                    <w:jc w:val="center"/>
                  </w:pPr>
                  <w:r>
                    <w:t>5</w:t>
                  </w:r>
                </w:p>
              </w:tc>
            </w:tr>
            <w:tr w:rsidR="00453E03" w:rsidRPr="00214E07" w14:paraId="704CE6D6" w14:textId="77777777" w:rsidTr="00713CEB">
              <w:trPr>
                <w:jc w:val="center"/>
              </w:trPr>
              <w:tc>
                <w:tcPr>
                  <w:tcW w:w="6066" w:type="dxa"/>
                  <w:vAlign w:val="center"/>
                </w:tcPr>
                <w:p w14:paraId="4A7C9C6E" w14:textId="5999440D" w:rsidR="00453E03" w:rsidRPr="00214E07" w:rsidRDefault="00453E03" w:rsidP="00746A58">
                  <w:pPr>
                    <w:jc w:val="right"/>
                  </w:pPr>
                  <w:r w:rsidRPr="00214E07">
                    <w:t>2. Durum</w:t>
                  </w:r>
                </w:p>
              </w:tc>
              <w:tc>
                <w:tcPr>
                  <w:tcW w:w="1247" w:type="dxa"/>
                </w:tcPr>
                <w:p w14:paraId="2989F30A" w14:textId="383789D3" w:rsidR="00453E03" w:rsidRPr="00214E07" w:rsidRDefault="004E2D1C" w:rsidP="00656A9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47" w:type="dxa"/>
                </w:tcPr>
                <w:p w14:paraId="2C3DA0A0" w14:textId="6E278455" w:rsidR="00453E03" w:rsidRPr="00214E07" w:rsidRDefault="004E2D1C" w:rsidP="00656A9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47" w:type="dxa"/>
                </w:tcPr>
                <w:p w14:paraId="5347D35F" w14:textId="4E282B67" w:rsidR="00453E03" w:rsidRPr="00214E07" w:rsidRDefault="00DC7597" w:rsidP="00656A95">
                  <w:pPr>
                    <w:jc w:val="center"/>
                  </w:pPr>
                  <w:r>
                    <w:t>5</w:t>
                  </w:r>
                </w:p>
              </w:tc>
            </w:tr>
            <w:tr w:rsidR="00453E03" w:rsidRPr="00214E07" w14:paraId="452526B6" w14:textId="77777777" w:rsidTr="00713CEB">
              <w:trPr>
                <w:jc w:val="center"/>
              </w:trPr>
              <w:tc>
                <w:tcPr>
                  <w:tcW w:w="6066" w:type="dxa"/>
                  <w:vAlign w:val="center"/>
                </w:tcPr>
                <w:p w14:paraId="5140845F" w14:textId="0896E54F" w:rsidR="00453E03" w:rsidRPr="00214E07" w:rsidRDefault="00453E03" w:rsidP="00746A58">
                  <w:pPr>
                    <w:jc w:val="right"/>
                  </w:pPr>
                  <w:r w:rsidRPr="00214E07">
                    <w:t>3. Durum</w:t>
                  </w:r>
                </w:p>
              </w:tc>
              <w:tc>
                <w:tcPr>
                  <w:tcW w:w="1247" w:type="dxa"/>
                </w:tcPr>
                <w:p w14:paraId="33230841" w14:textId="684EC2B1" w:rsidR="00453E03" w:rsidRPr="00214E07" w:rsidRDefault="004E2D1C" w:rsidP="00656A9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47" w:type="dxa"/>
                </w:tcPr>
                <w:p w14:paraId="620073FD" w14:textId="1B09593C" w:rsidR="00453E03" w:rsidRPr="00214E07" w:rsidRDefault="004E2D1C" w:rsidP="00656A9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47" w:type="dxa"/>
                </w:tcPr>
                <w:p w14:paraId="466E8A99" w14:textId="6576CA0D" w:rsidR="00453E03" w:rsidRPr="00214E07" w:rsidRDefault="00DC7597" w:rsidP="00656A95">
                  <w:pPr>
                    <w:jc w:val="center"/>
                  </w:pPr>
                  <w:r>
                    <w:t>5</w:t>
                  </w:r>
                </w:p>
              </w:tc>
            </w:tr>
            <w:tr w:rsidR="00453E03" w:rsidRPr="00214E07" w14:paraId="2B45B08C" w14:textId="77777777" w:rsidTr="00713CEB">
              <w:trPr>
                <w:jc w:val="center"/>
              </w:trPr>
              <w:tc>
                <w:tcPr>
                  <w:tcW w:w="6066" w:type="dxa"/>
                  <w:vAlign w:val="center"/>
                </w:tcPr>
                <w:p w14:paraId="3D4AE2F1" w14:textId="5B9A1B8F" w:rsidR="00453E03" w:rsidRPr="00214E07" w:rsidRDefault="00453E03" w:rsidP="00746A58">
                  <w:pPr>
                    <w:jc w:val="right"/>
                  </w:pPr>
                  <w:r w:rsidRPr="00214E07">
                    <w:t>4. Durum</w:t>
                  </w:r>
                </w:p>
              </w:tc>
              <w:tc>
                <w:tcPr>
                  <w:tcW w:w="1247" w:type="dxa"/>
                </w:tcPr>
                <w:p w14:paraId="7CF114AF" w14:textId="32DA36A3" w:rsidR="00453E03" w:rsidRPr="00214E07" w:rsidRDefault="004E2D1C" w:rsidP="00656A9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47" w:type="dxa"/>
                </w:tcPr>
                <w:p w14:paraId="47B3754F" w14:textId="4F22B51B" w:rsidR="00453E03" w:rsidRPr="00214E07" w:rsidRDefault="004E2D1C" w:rsidP="00656A9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47" w:type="dxa"/>
                </w:tcPr>
                <w:p w14:paraId="4AA83BBA" w14:textId="1C19570C" w:rsidR="00453E03" w:rsidRPr="00214E07" w:rsidRDefault="003A562E" w:rsidP="00656A95">
                  <w:pPr>
                    <w:jc w:val="center"/>
                  </w:pPr>
                  <w:r>
                    <w:t>3.35*10^-6</w:t>
                  </w:r>
                </w:p>
              </w:tc>
            </w:tr>
          </w:tbl>
          <w:p w14:paraId="5EADB842" w14:textId="77777777" w:rsidR="00B83650" w:rsidRPr="00214E07" w:rsidRDefault="00B83650" w:rsidP="00F50A6A"/>
          <w:p w14:paraId="49829298" w14:textId="4DFE6A26" w:rsidR="00B83650" w:rsidRPr="00214E07" w:rsidRDefault="00453E03" w:rsidP="00453E03">
            <w:r w:rsidRPr="00214E07">
              <w:t>1. Durum Ekran Çıktısı</w:t>
            </w:r>
          </w:p>
          <w:p w14:paraId="343B0C39" w14:textId="0C37D79B" w:rsidR="00453E03" w:rsidRPr="00214E07" w:rsidRDefault="001340C8" w:rsidP="00453E03">
            <w:r>
              <w:rPr>
                <w:noProof/>
              </w:rPr>
              <w:drawing>
                <wp:inline distT="0" distB="0" distL="0" distR="0" wp14:anchorId="555710A7" wp14:editId="0826AB1E">
                  <wp:extent cx="6479540" cy="396748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96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06F7E" w14:textId="5A18A79A" w:rsidR="00942178" w:rsidRPr="00214E07" w:rsidRDefault="00942178" w:rsidP="00CE7EE7">
            <w:pPr>
              <w:rPr>
                <w:lang w:eastAsia="tr-TR"/>
              </w:rPr>
            </w:pPr>
          </w:p>
          <w:p w14:paraId="14EDB477" w14:textId="77777777" w:rsidR="00CE7EE7" w:rsidRPr="00214E07" w:rsidRDefault="00CE7EE7" w:rsidP="00CE7EE7"/>
          <w:p w14:paraId="0577F190" w14:textId="77777777" w:rsidR="00942178" w:rsidRPr="00214E07" w:rsidRDefault="00942178" w:rsidP="00453E03"/>
          <w:p w14:paraId="23B645FE" w14:textId="22A7D6C6" w:rsidR="00453E03" w:rsidRPr="00214E07" w:rsidRDefault="00453E03" w:rsidP="00453E03"/>
          <w:p w14:paraId="1BE737EF" w14:textId="7CD4A721" w:rsidR="00453E03" w:rsidRPr="00214E07" w:rsidRDefault="00453E03" w:rsidP="00453E03">
            <w:r w:rsidRPr="00214E07">
              <w:t>2. Durum Ekran Çıktısı</w:t>
            </w:r>
          </w:p>
          <w:p w14:paraId="313EAA29" w14:textId="5D07A825" w:rsidR="00B83650" w:rsidRPr="00214E07" w:rsidRDefault="001340C8" w:rsidP="00F50A6A">
            <w:r>
              <w:rPr>
                <w:noProof/>
              </w:rPr>
              <w:lastRenderedPageBreak/>
              <w:drawing>
                <wp:inline distT="0" distB="0" distL="0" distR="0" wp14:anchorId="09CA76A6" wp14:editId="373684AA">
                  <wp:extent cx="6479540" cy="39903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99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2B1AC" w14:textId="379D44B1" w:rsidR="00B83650" w:rsidRPr="00214E07" w:rsidRDefault="00B83650" w:rsidP="00CE7EE7">
            <w:pPr>
              <w:rPr>
                <w:lang w:eastAsia="tr-TR"/>
              </w:rPr>
            </w:pPr>
          </w:p>
          <w:p w14:paraId="441BF2F8" w14:textId="7F44E05E" w:rsidR="00CE7EE7" w:rsidRPr="00214E07" w:rsidRDefault="00CE7EE7" w:rsidP="00CE7EE7">
            <w:pPr>
              <w:rPr>
                <w:lang w:eastAsia="tr-TR"/>
              </w:rPr>
            </w:pPr>
          </w:p>
          <w:p w14:paraId="106072E8" w14:textId="5F24F264" w:rsidR="00CE7EE7" w:rsidRPr="00214E07" w:rsidRDefault="00CE7EE7" w:rsidP="00CE7EE7">
            <w:pPr>
              <w:rPr>
                <w:lang w:eastAsia="tr-TR"/>
              </w:rPr>
            </w:pPr>
          </w:p>
          <w:p w14:paraId="2773C471" w14:textId="1F43DBEC" w:rsidR="00CE7EE7" w:rsidRPr="00214E07" w:rsidRDefault="00CE7EE7" w:rsidP="00CE7EE7">
            <w:pPr>
              <w:rPr>
                <w:lang w:eastAsia="tr-TR"/>
              </w:rPr>
            </w:pPr>
          </w:p>
          <w:p w14:paraId="0958C168" w14:textId="2D007000" w:rsidR="00CE7EE7" w:rsidRPr="00214E07" w:rsidRDefault="00CE7EE7" w:rsidP="00CE7EE7">
            <w:pPr>
              <w:rPr>
                <w:lang w:eastAsia="tr-TR"/>
              </w:rPr>
            </w:pPr>
          </w:p>
          <w:p w14:paraId="04D572D7" w14:textId="1F29C368" w:rsidR="00CE7EE7" w:rsidRPr="00214E07" w:rsidRDefault="00CE7EE7" w:rsidP="00CE7EE7">
            <w:pPr>
              <w:rPr>
                <w:lang w:eastAsia="tr-TR"/>
              </w:rPr>
            </w:pPr>
          </w:p>
          <w:p w14:paraId="5A3D536B" w14:textId="7DB6091B" w:rsidR="00942178" w:rsidRPr="00214E07" w:rsidRDefault="00942178" w:rsidP="00F50A6A"/>
          <w:p w14:paraId="36500A86" w14:textId="1F05E0EF" w:rsidR="00453E03" w:rsidRPr="00214E07" w:rsidRDefault="00453E03" w:rsidP="00453E03">
            <w:r w:rsidRPr="00214E07">
              <w:t>3. Durum Ekran Çıktısı</w:t>
            </w:r>
          </w:p>
          <w:p w14:paraId="29E104BC" w14:textId="7EE2ABF6" w:rsidR="00942178" w:rsidRPr="00214E07" w:rsidRDefault="00942178" w:rsidP="00DC7597"/>
          <w:p w14:paraId="5555CE4F" w14:textId="36535AF5" w:rsidR="00942178" w:rsidRPr="00214E07" w:rsidRDefault="001B55B8" w:rsidP="00453E03">
            <w:r>
              <w:rPr>
                <w:noProof/>
              </w:rPr>
              <w:drawing>
                <wp:inline distT="0" distB="0" distL="0" distR="0" wp14:anchorId="36D53642" wp14:editId="2C8F3FDE">
                  <wp:extent cx="6479540" cy="4090035"/>
                  <wp:effectExtent l="0" t="0" r="0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0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AF52B" w14:textId="05779FAB" w:rsidR="00453E03" w:rsidRPr="00214E07" w:rsidRDefault="00453E03" w:rsidP="00453E03">
            <w:r w:rsidRPr="00214E07">
              <w:lastRenderedPageBreak/>
              <w:t>4. Durum Ekran Çıktısı</w:t>
            </w:r>
          </w:p>
          <w:p w14:paraId="116FEFB0" w14:textId="3E1C095E" w:rsidR="00B83650" w:rsidRPr="00214E07" w:rsidRDefault="003A562E" w:rsidP="00F50A6A">
            <w:r>
              <w:rPr>
                <w:noProof/>
              </w:rPr>
              <w:drawing>
                <wp:inline distT="0" distB="0" distL="0" distR="0" wp14:anchorId="54A03A28" wp14:editId="21E3F6A9">
                  <wp:extent cx="6479540" cy="418655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B47C9" w14:textId="61FDAD14" w:rsidR="00942178" w:rsidRPr="00214E07" w:rsidRDefault="00942178" w:rsidP="00F50A6A"/>
          <w:p w14:paraId="69B74146" w14:textId="77777777" w:rsidR="00453E03" w:rsidRPr="00214E07" w:rsidRDefault="00453E03" w:rsidP="00F50A6A"/>
          <w:p w14:paraId="0436F7F8" w14:textId="0E72EB3D" w:rsidR="00453E03" w:rsidRPr="00214E07" w:rsidRDefault="00453E03" w:rsidP="00F50A6A"/>
        </w:tc>
      </w:tr>
      <w:tr w:rsidR="00942178" w:rsidRPr="00214E07" w14:paraId="062C7A0A" w14:textId="77777777" w:rsidTr="00F50A6A">
        <w:trPr>
          <w:jc w:val="center"/>
        </w:trPr>
        <w:tc>
          <w:tcPr>
            <w:tcW w:w="10194" w:type="dxa"/>
          </w:tcPr>
          <w:p w14:paraId="71CAFC4A" w14:textId="2CF35992" w:rsidR="004647B0" w:rsidRPr="00214E07" w:rsidRDefault="004647B0" w:rsidP="00F50A6A">
            <w:r w:rsidRPr="00214E07">
              <w:lastRenderedPageBreak/>
              <w:t xml:space="preserve">Bu devre hangi lojik kapıyı gerçeklemektedir? Neden? Teknik </w:t>
            </w:r>
            <w:r w:rsidR="007F00AC" w:rsidRPr="00214E07">
              <w:t>açıdan</w:t>
            </w:r>
            <w:r w:rsidRPr="00214E07">
              <w:t xml:space="preserve"> elde ettiğiniz ver</w:t>
            </w:r>
            <w:r w:rsidR="00EC682B" w:rsidRPr="00214E07">
              <w:t>i</w:t>
            </w:r>
            <w:r w:rsidRPr="00214E07">
              <w:t>lere dayalı olarak izah ediniz. (Max. 5 Cümle)</w:t>
            </w:r>
          </w:p>
          <w:p w14:paraId="0E739146" w14:textId="0298E5C7" w:rsidR="004647B0" w:rsidRPr="00214E07" w:rsidRDefault="004647B0" w:rsidP="00F50A6A"/>
          <w:p w14:paraId="37E8F555" w14:textId="7435B5CF" w:rsidR="00942178" w:rsidRPr="00214E07" w:rsidRDefault="00DC7597" w:rsidP="00F50A6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  <w:r>
              <w:t xml:space="preserve"> is an </w:t>
            </w:r>
            <w:proofErr w:type="spellStart"/>
            <w:r>
              <w:t>implementation</w:t>
            </w:r>
            <w:proofErr w:type="spellEnd"/>
            <w:r>
              <w:t xml:space="preserve"> of </w:t>
            </w:r>
            <w:r w:rsidRPr="002F7660">
              <w:rPr>
                <w:b/>
                <w:bCs/>
              </w:rPr>
              <w:t>NAND</w:t>
            </w:r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>.</w:t>
            </w:r>
            <w:r w:rsidR="002F7660">
              <w:t xml:space="preserve"> </w:t>
            </w:r>
            <w:proofErr w:type="spellStart"/>
            <w:r w:rsidR="002F7660">
              <w:t>Because</w:t>
            </w:r>
            <w:proofErr w:type="spellEnd"/>
            <w:r w:rsidR="002F7660">
              <w:t xml:space="preserve"> </w:t>
            </w:r>
            <w:proofErr w:type="spellStart"/>
            <w:r w:rsidR="002F7660">
              <w:t>output</w:t>
            </w:r>
            <w:proofErr w:type="spellEnd"/>
            <w:r w:rsidR="002F7660">
              <w:t xml:space="preserve"> </w:t>
            </w:r>
            <w:proofErr w:type="spellStart"/>
            <w:r w:rsidR="002F7660">
              <w:t>voltage</w:t>
            </w:r>
            <w:proofErr w:type="spellEnd"/>
            <w:r w:rsidR="002F7660">
              <w:t xml:space="preserve"> is </w:t>
            </w:r>
            <w:proofErr w:type="spellStart"/>
            <w:r w:rsidR="002F7660">
              <w:t>Low</w:t>
            </w:r>
            <w:proofErr w:type="spellEnd"/>
            <w:r w:rsidR="002F7660">
              <w:t xml:space="preserve"> </w:t>
            </w:r>
            <w:proofErr w:type="spellStart"/>
            <w:r w:rsidR="002F7660">
              <w:t>only</w:t>
            </w:r>
            <w:proofErr w:type="spellEnd"/>
            <w:r w:rsidR="002F7660">
              <w:t xml:space="preserve"> </w:t>
            </w:r>
            <w:proofErr w:type="spellStart"/>
            <w:r w:rsidR="002F7660">
              <w:t>if</w:t>
            </w:r>
            <w:proofErr w:type="spellEnd"/>
            <w:r w:rsidR="002F7660">
              <w:t xml:space="preserve"> </w:t>
            </w:r>
            <w:proofErr w:type="spellStart"/>
            <w:r w:rsidR="002F7660">
              <w:t>both</w:t>
            </w:r>
            <w:proofErr w:type="spellEnd"/>
            <w:r w:rsidR="002F7660">
              <w:t xml:space="preserve"> </w:t>
            </w:r>
            <w:proofErr w:type="spellStart"/>
            <w:r w:rsidR="002F7660">
              <w:t>inputs</w:t>
            </w:r>
            <w:proofErr w:type="spellEnd"/>
            <w:r w:rsidR="002F7660">
              <w:t xml:space="preserve"> </w:t>
            </w:r>
            <w:proofErr w:type="spellStart"/>
            <w:r w:rsidR="002F7660">
              <w:t>are</w:t>
            </w:r>
            <w:proofErr w:type="spellEnd"/>
            <w:r w:rsidR="002F7660">
              <w:t xml:space="preserve"> High. Since PMOS </w:t>
            </w:r>
            <w:proofErr w:type="spellStart"/>
            <w:r w:rsidR="002F7660">
              <w:t>are</w:t>
            </w:r>
            <w:proofErr w:type="spellEnd"/>
            <w:r w:rsidR="002F7660">
              <w:t xml:space="preserve"> in </w:t>
            </w:r>
            <w:proofErr w:type="spellStart"/>
            <w:r w:rsidR="002F7660">
              <w:t>parallel</w:t>
            </w:r>
            <w:proofErr w:type="spellEnd"/>
            <w:r w:rsidR="002F7660">
              <w:t xml:space="preserve"> </w:t>
            </w:r>
            <w:proofErr w:type="spellStart"/>
            <w:r w:rsidR="002F7660">
              <w:t>then</w:t>
            </w:r>
            <w:proofErr w:type="spellEnd"/>
            <w:r w:rsidR="002F7660">
              <w:t xml:space="preserve"> </w:t>
            </w:r>
            <w:proofErr w:type="spellStart"/>
            <w:r w:rsidR="002F7660">
              <w:t>if</w:t>
            </w:r>
            <w:proofErr w:type="spellEnd"/>
            <w:r w:rsidR="002F7660">
              <w:t xml:space="preserve"> </w:t>
            </w:r>
            <w:proofErr w:type="spellStart"/>
            <w:r w:rsidR="002F7660">
              <w:t>one</w:t>
            </w:r>
            <w:proofErr w:type="spellEnd"/>
            <w:r w:rsidR="002F7660">
              <w:t xml:space="preserve"> of </w:t>
            </w:r>
            <w:proofErr w:type="spellStart"/>
            <w:r w:rsidR="002F7660">
              <w:t>the</w:t>
            </w:r>
            <w:proofErr w:type="spellEnd"/>
            <w:r w:rsidR="002F7660">
              <w:t xml:space="preserve"> </w:t>
            </w:r>
            <w:proofErr w:type="spellStart"/>
            <w:r w:rsidR="002F7660">
              <w:t>inputs</w:t>
            </w:r>
            <w:proofErr w:type="spellEnd"/>
            <w:r w:rsidR="002F7660">
              <w:t xml:space="preserve"> of PMOS is LOW </w:t>
            </w:r>
            <w:proofErr w:type="spellStart"/>
            <w:r w:rsidR="002F7660">
              <w:t>then</w:t>
            </w:r>
            <w:proofErr w:type="spellEnd"/>
            <w:r w:rsidR="002F7660">
              <w:t xml:space="preserve"> PMOS </w:t>
            </w:r>
            <w:proofErr w:type="spellStart"/>
            <w:r w:rsidR="002F7660">
              <w:t>will</w:t>
            </w:r>
            <w:proofErr w:type="spellEnd"/>
            <w:r w:rsidR="002F7660">
              <w:t xml:space="preserve"> be ON </w:t>
            </w:r>
            <w:proofErr w:type="spellStart"/>
            <w:r w:rsidR="002F7660">
              <w:t>therfore</w:t>
            </w:r>
            <w:proofErr w:type="spellEnd"/>
            <w:r w:rsidR="002F7660">
              <w:t xml:space="preserve"> </w:t>
            </w:r>
            <w:proofErr w:type="spellStart"/>
            <w:r w:rsidR="002F7660">
              <w:t>Vout</w:t>
            </w:r>
            <w:proofErr w:type="spellEnd"/>
            <w:r w:rsidR="002F7660">
              <w:t xml:space="preserve"> </w:t>
            </w:r>
            <w:proofErr w:type="spellStart"/>
            <w:r w:rsidR="002F7660">
              <w:t>will</w:t>
            </w:r>
            <w:proofErr w:type="spellEnd"/>
            <w:r w:rsidR="002F7660">
              <w:t xml:space="preserve"> be </w:t>
            </w:r>
            <w:proofErr w:type="spellStart"/>
            <w:r w:rsidR="002F7660">
              <w:t>equal</w:t>
            </w:r>
            <w:proofErr w:type="spellEnd"/>
            <w:r w:rsidR="002F7660">
              <w:t xml:space="preserve"> </w:t>
            </w:r>
            <w:proofErr w:type="spellStart"/>
            <w:r w:rsidR="002F7660">
              <w:t>to</w:t>
            </w:r>
            <w:proofErr w:type="spellEnd"/>
            <w:r w:rsidR="002F7660">
              <w:t xml:space="preserve"> </w:t>
            </w:r>
            <w:proofErr w:type="spellStart"/>
            <w:r w:rsidR="002F7660">
              <w:t>Vsource</w:t>
            </w:r>
            <w:proofErr w:type="spellEnd"/>
            <w:r w:rsidR="002F7660">
              <w:t xml:space="preserve"> </w:t>
            </w:r>
            <w:proofErr w:type="spellStart"/>
            <w:r w:rsidR="002F7660">
              <w:t>ie</w:t>
            </w:r>
            <w:proofErr w:type="spellEnd"/>
            <w:r w:rsidR="002F7660">
              <w:t>: High</w:t>
            </w:r>
            <w:r w:rsidR="001B55B8">
              <w:t xml:space="preserve"> (5V)</w:t>
            </w:r>
            <w:r w:rsidR="002F7660">
              <w:t xml:space="preserve">. But it </w:t>
            </w:r>
            <w:proofErr w:type="spellStart"/>
            <w:r w:rsidR="002F7660">
              <w:t>both</w:t>
            </w:r>
            <w:proofErr w:type="spellEnd"/>
            <w:r w:rsidR="002F7660">
              <w:t xml:space="preserve"> of </w:t>
            </w:r>
            <w:proofErr w:type="spellStart"/>
            <w:r w:rsidR="002F7660">
              <w:t>the</w:t>
            </w:r>
            <w:proofErr w:type="spellEnd"/>
            <w:r w:rsidR="002F7660">
              <w:t xml:space="preserve"> </w:t>
            </w:r>
            <w:proofErr w:type="spellStart"/>
            <w:r w:rsidR="002F7660">
              <w:t>inputs</w:t>
            </w:r>
            <w:proofErr w:type="spellEnd"/>
            <w:r w:rsidR="002F7660">
              <w:t xml:space="preserve"> </w:t>
            </w:r>
            <w:proofErr w:type="spellStart"/>
            <w:r w:rsidR="002F7660">
              <w:t>are</w:t>
            </w:r>
            <w:proofErr w:type="spellEnd"/>
            <w:r w:rsidR="002F7660">
              <w:t xml:space="preserve"> High </w:t>
            </w:r>
            <w:proofErr w:type="spellStart"/>
            <w:r w:rsidR="002F7660">
              <w:t>the</w:t>
            </w:r>
            <w:proofErr w:type="spellEnd"/>
            <w:r w:rsidR="002F7660">
              <w:t xml:space="preserve"> </w:t>
            </w:r>
            <w:proofErr w:type="spellStart"/>
            <w:r w:rsidR="002F7660">
              <w:t>both</w:t>
            </w:r>
            <w:proofErr w:type="spellEnd"/>
            <w:r w:rsidR="002F7660">
              <w:t xml:space="preserve"> PMOS </w:t>
            </w:r>
            <w:proofErr w:type="spellStart"/>
            <w:r w:rsidR="002F7660">
              <w:t>are</w:t>
            </w:r>
            <w:proofErr w:type="spellEnd"/>
            <w:r w:rsidR="002F7660">
              <w:t xml:space="preserve"> OFF </w:t>
            </w:r>
            <w:proofErr w:type="spellStart"/>
            <w:r w:rsidR="002F7660">
              <w:t>and</w:t>
            </w:r>
            <w:proofErr w:type="spellEnd"/>
            <w:r w:rsidR="002F7660">
              <w:t xml:space="preserve"> NMOS </w:t>
            </w:r>
            <w:proofErr w:type="spellStart"/>
            <w:r w:rsidR="002F7660">
              <w:t>are</w:t>
            </w:r>
            <w:proofErr w:type="spellEnd"/>
            <w:r w:rsidR="002F7660">
              <w:t xml:space="preserve"> High </w:t>
            </w:r>
            <w:proofErr w:type="spellStart"/>
            <w:r w:rsidR="002F7660">
              <w:t>wich</w:t>
            </w:r>
            <w:proofErr w:type="spellEnd"/>
            <w:r w:rsidR="002F7660">
              <w:t xml:space="preserve"> </w:t>
            </w:r>
            <w:proofErr w:type="spellStart"/>
            <w:r w:rsidR="002F7660">
              <w:t>makes</w:t>
            </w:r>
            <w:proofErr w:type="spellEnd"/>
            <w:r w:rsidR="002F7660">
              <w:t xml:space="preserve"> </w:t>
            </w:r>
            <w:proofErr w:type="spellStart"/>
            <w:r w:rsidR="002F7660">
              <w:t>Vout</w:t>
            </w:r>
            <w:proofErr w:type="spellEnd"/>
            <w:r w:rsidR="002F7660">
              <w:t xml:space="preserve"> LOW</w:t>
            </w:r>
            <w:r w:rsidR="001B55B8">
              <w:t xml:space="preserve"> (0V)</w:t>
            </w:r>
            <w:r w:rsidR="002F7660">
              <w:t>.</w:t>
            </w:r>
          </w:p>
          <w:p w14:paraId="70E17355" w14:textId="77777777" w:rsidR="00CE7EE7" w:rsidRPr="00214E07" w:rsidRDefault="00CE7EE7" w:rsidP="00F50A6A"/>
          <w:p w14:paraId="4E89591D" w14:textId="426BAD6D" w:rsidR="00942178" w:rsidRPr="00214E07" w:rsidRDefault="00942178" w:rsidP="00F50A6A"/>
        </w:tc>
      </w:tr>
    </w:tbl>
    <w:p w14:paraId="597FE368" w14:textId="1A43E07B" w:rsidR="00005C8D" w:rsidRPr="00214E07" w:rsidRDefault="00005C8D" w:rsidP="00005C8D"/>
    <w:p w14:paraId="39077E0A" w14:textId="6F7B17AD" w:rsidR="00005C8D" w:rsidRPr="00214E07" w:rsidRDefault="00005C8D" w:rsidP="00005C8D"/>
    <w:sectPr w:rsidR="00005C8D" w:rsidRPr="00214E07" w:rsidSect="003B3C71">
      <w:headerReference w:type="default" r:id="rId33"/>
      <w:pgSz w:w="11906" w:h="16838"/>
      <w:pgMar w:top="568" w:right="70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FBF7" w14:textId="77777777" w:rsidR="00320F9B" w:rsidRDefault="00320F9B" w:rsidP="00630DCF">
      <w:pPr>
        <w:spacing w:after="0" w:line="240" w:lineRule="auto"/>
      </w:pPr>
      <w:r>
        <w:separator/>
      </w:r>
    </w:p>
  </w:endnote>
  <w:endnote w:type="continuationSeparator" w:id="0">
    <w:p w14:paraId="4DC44AE3" w14:textId="77777777" w:rsidR="00320F9B" w:rsidRDefault="00320F9B" w:rsidP="0063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1BB57" w14:textId="77777777" w:rsidR="00320F9B" w:rsidRDefault="00320F9B" w:rsidP="00630DCF">
      <w:pPr>
        <w:spacing w:after="0" w:line="240" w:lineRule="auto"/>
      </w:pPr>
      <w:r>
        <w:separator/>
      </w:r>
    </w:p>
  </w:footnote>
  <w:footnote w:type="continuationSeparator" w:id="0">
    <w:p w14:paraId="1E646D65" w14:textId="77777777" w:rsidR="00320F9B" w:rsidRDefault="00320F9B" w:rsidP="00630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8ED24" w14:textId="6EE7680C" w:rsidR="005A1DE8" w:rsidRDefault="005A1DE8">
    <w:pPr>
      <w:pStyle w:val="Header"/>
    </w:pPr>
    <w:r>
      <w:rPr>
        <w:rFonts w:ascii="Arial" w:hAnsi="Arial" w:cs="Arial"/>
        <w:b/>
        <w:bCs/>
        <w:noProof/>
        <w:u w:val="single"/>
        <w:lang w:eastAsia="tr-TR"/>
      </w:rPr>
      <w:drawing>
        <wp:anchor distT="0" distB="0" distL="114300" distR="114300" simplePos="0" relativeHeight="251659264" behindDoc="1" locked="0" layoutInCell="1" allowOverlap="1" wp14:anchorId="3E8F978F" wp14:editId="1B9DB2C4">
          <wp:simplePos x="0" y="0"/>
          <wp:positionH relativeFrom="page">
            <wp:align>left</wp:align>
          </wp:positionH>
          <wp:positionV relativeFrom="paragraph">
            <wp:posOffset>-492442</wp:posOffset>
          </wp:positionV>
          <wp:extent cx="466725" cy="497205"/>
          <wp:effectExtent l="0" t="0" r="0" b="0"/>
          <wp:wrapTight wrapText="bothSides">
            <wp:wrapPolygon edited="0">
              <wp:start x="8816" y="0"/>
              <wp:lineTo x="3527" y="2483"/>
              <wp:lineTo x="882" y="8276"/>
              <wp:lineTo x="1763" y="14897"/>
              <wp:lineTo x="5290" y="19034"/>
              <wp:lineTo x="15869" y="19034"/>
              <wp:lineTo x="19396" y="14897"/>
              <wp:lineTo x="20278" y="8276"/>
              <wp:lineTo x="17633" y="2483"/>
              <wp:lineTo x="12343" y="0"/>
              <wp:lineTo x="8816" y="0"/>
            </wp:wrapPolygon>
          </wp:wrapTight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034C"/>
    <w:multiLevelType w:val="hybridMultilevel"/>
    <w:tmpl w:val="0052B2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4057"/>
    <w:multiLevelType w:val="hybridMultilevel"/>
    <w:tmpl w:val="27D098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41605"/>
    <w:multiLevelType w:val="hybridMultilevel"/>
    <w:tmpl w:val="2340A448"/>
    <w:lvl w:ilvl="0" w:tplc="1BD8A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311D7"/>
    <w:multiLevelType w:val="hybridMultilevel"/>
    <w:tmpl w:val="8F5052A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141AC"/>
    <w:multiLevelType w:val="hybridMultilevel"/>
    <w:tmpl w:val="9FD8A8CC"/>
    <w:lvl w:ilvl="0" w:tplc="AE3262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005D7"/>
    <w:multiLevelType w:val="hybridMultilevel"/>
    <w:tmpl w:val="FF085AD4"/>
    <w:lvl w:ilvl="0" w:tplc="A9245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3412E"/>
    <w:multiLevelType w:val="hybridMultilevel"/>
    <w:tmpl w:val="9D90042C"/>
    <w:lvl w:ilvl="0" w:tplc="899A3D5C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34CDD"/>
    <w:multiLevelType w:val="hybridMultilevel"/>
    <w:tmpl w:val="2F3ED7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0304"/>
    <w:multiLevelType w:val="hybridMultilevel"/>
    <w:tmpl w:val="602850EA"/>
    <w:lvl w:ilvl="0" w:tplc="1842FC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A82E703C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02124"/>
    <w:multiLevelType w:val="hybridMultilevel"/>
    <w:tmpl w:val="602850EA"/>
    <w:lvl w:ilvl="0" w:tplc="1842FC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A82E703C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390A"/>
    <w:multiLevelType w:val="hybridMultilevel"/>
    <w:tmpl w:val="A956B4F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C30A2"/>
    <w:multiLevelType w:val="hybridMultilevel"/>
    <w:tmpl w:val="27D098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754B2"/>
    <w:multiLevelType w:val="hybridMultilevel"/>
    <w:tmpl w:val="BFB2BAAC"/>
    <w:lvl w:ilvl="0" w:tplc="4F2E22F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8057B"/>
    <w:multiLevelType w:val="hybridMultilevel"/>
    <w:tmpl w:val="FBA0CFA4"/>
    <w:lvl w:ilvl="0" w:tplc="AA7A780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2A6131"/>
    <w:multiLevelType w:val="hybridMultilevel"/>
    <w:tmpl w:val="A32A182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7163B"/>
    <w:multiLevelType w:val="hybridMultilevel"/>
    <w:tmpl w:val="771495FE"/>
    <w:lvl w:ilvl="0" w:tplc="D02CB4C4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84E5C"/>
    <w:multiLevelType w:val="hybridMultilevel"/>
    <w:tmpl w:val="832479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420F5"/>
    <w:multiLevelType w:val="hybridMultilevel"/>
    <w:tmpl w:val="03681B50"/>
    <w:lvl w:ilvl="0" w:tplc="4E847C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B0174"/>
    <w:multiLevelType w:val="hybridMultilevel"/>
    <w:tmpl w:val="9FD8A8CC"/>
    <w:lvl w:ilvl="0" w:tplc="AE3262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B7701"/>
    <w:multiLevelType w:val="hybridMultilevel"/>
    <w:tmpl w:val="0568C73E"/>
    <w:lvl w:ilvl="0" w:tplc="7D7A24B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924B7"/>
    <w:multiLevelType w:val="hybridMultilevel"/>
    <w:tmpl w:val="E0A23D5C"/>
    <w:lvl w:ilvl="0" w:tplc="7F7AF7B6">
      <w:start w:val="1"/>
      <w:numFmt w:val="lowerLetter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20BD3"/>
    <w:multiLevelType w:val="hybridMultilevel"/>
    <w:tmpl w:val="66845090"/>
    <w:lvl w:ilvl="0" w:tplc="899A3D5C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00" w:hanging="360"/>
      </w:pPr>
    </w:lvl>
    <w:lvl w:ilvl="2" w:tplc="041F001B" w:tentative="1">
      <w:start w:val="1"/>
      <w:numFmt w:val="lowerRoman"/>
      <w:lvlText w:val="%3."/>
      <w:lvlJc w:val="right"/>
      <w:pPr>
        <w:ind w:left="2820" w:hanging="180"/>
      </w:pPr>
    </w:lvl>
    <w:lvl w:ilvl="3" w:tplc="041F000F" w:tentative="1">
      <w:start w:val="1"/>
      <w:numFmt w:val="decimal"/>
      <w:lvlText w:val="%4."/>
      <w:lvlJc w:val="left"/>
      <w:pPr>
        <w:ind w:left="3540" w:hanging="360"/>
      </w:pPr>
    </w:lvl>
    <w:lvl w:ilvl="4" w:tplc="041F0019" w:tentative="1">
      <w:start w:val="1"/>
      <w:numFmt w:val="lowerLetter"/>
      <w:lvlText w:val="%5."/>
      <w:lvlJc w:val="left"/>
      <w:pPr>
        <w:ind w:left="4260" w:hanging="360"/>
      </w:pPr>
    </w:lvl>
    <w:lvl w:ilvl="5" w:tplc="041F001B" w:tentative="1">
      <w:start w:val="1"/>
      <w:numFmt w:val="lowerRoman"/>
      <w:lvlText w:val="%6."/>
      <w:lvlJc w:val="right"/>
      <w:pPr>
        <w:ind w:left="4980" w:hanging="180"/>
      </w:pPr>
    </w:lvl>
    <w:lvl w:ilvl="6" w:tplc="041F000F" w:tentative="1">
      <w:start w:val="1"/>
      <w:numFmt w:val="decimal"/>
      <w:lvlText w:val="%7."/>
      <w:lvlJc w:val="left"/>
      <w:pPr>
        <w:ind w:left="5700" w:hanging="360"/>
      </w:pPr>
    </w:lvl>
    <w:lvl w:ilvl="7" w:tplc="041F0019" w:tentative="1">
      <w:start w:val="1"/>
      <w:numFmt w:val="lowerLetter"/>
      <w:lvlText w:val="%8."/>
      <w:lvlJc w:val="left"/>
      <w:pPr>
        <w:ind w:left="6420" w:hanging="360"/>
      </w:pPr>
    </w:lvl>
    <w:lvl w:ilvl="8" w:tplc="041F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7CE53D47"/>
    <w:multiLevelType w:val="hybridMultilevel"/>
    <w:tmpl w:val="9FD8A8CC"/>
    <w:lvl w:ilvl="0" w:tplc="AE3262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"/>
  </w:num>
  <w:num w:numId="5">
    <w:abstractNumId w:val="18"/>
  </w:num>
  <w:num w:numId="6">
    <w:abstractNumId w:val="4"/>
  </w:num>
  <w:num w:numId="7">
    <w:abstractNumId w:val="22"/>
  </w:num>
  <w:num w:numId="8">
    <w:abstractNumId w:val="13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20"/>
  </w:num>
  <w:num w:numId="14">
    <w:abstractNumId w:val="8"/>
  </w:num>
  <w:num w:numId="15">
    <w:abstractNumId w:val="14"/>
  </w:num>
  <w:num w:numId="16">
    <w:abstractNumId w:val="16"/>
  </w:num>
  <w:num w:numId="17">
    <w:abstractNumId w:val="3"/>
  </w:num>
  <w:num w:numId="18">
    <w:abstractNumId w:val="2"/>
  </w:num>
  <w:num w:numId="19">
    <w:abstractNumId w:val="5"/>
  </w:num>
  <w:num w:numId="20">
    <w:abstractNumId w:val="21"/>
  </w:num>
  <w:num w:numId="21">
    <w:abstractNumId w:val="6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NjazMDY0tzC3NDFX0lEKTi0uzszPAymwrAUAeuWBPywAAAA="/>
  </w:docVars>
  <w:rsids>
    <w:rsidRoot w:val="005C6906"/>
    <w:rsid w:val="00001C47"/>
    <w:rsid w:val="00005C8D"/>
    <w:rsid w:val="00022E11"/>
    <w:rsid w:val="000453DE"/>
    <w:rsid w:val="00087938"/>
    <w:rsid w:val="000D1BF0"/>
    <w:rsid w:val="000E2BA6"/>
    <w:rsid w:val="00103A4A"/>
    <w:rsid w:val="00113541"/>
    <w:rsid w:val="001226A9"/>
    <w:rsid w:val="001340C8"/>
    <w:rsid w:val="0015453C"/>
    <w:rsid w:val="00166CB2"/>
    <w:rsid w:val="0017277F"/>
    <w:rsid w:val="001763B6"/>
    <w:rsid w:val="00180376"/>
    <w:rsid w:val="001A16F5"/>
    <w:rsid w:val="001A79BD"/>
    <w:rsid w:val="001B156F"/>
    <w:rsid w:val="001B3E78"/>
    <w:rsid w:val="001B55B8"/>
    <w:rsid w:val="001B76E2"/>
    <w:rsid w:val="001C37A7"/>
    <w:rsid w:val="001E7915"/>
    <w:rsid w:val="002012C5"/>
    <w:rsid w:val="002024B2"/>
    <w:rsid w:val="00207669"/>
    <w:rsid w:val="00214E07"/>
    <w:rsid w:val="00220AB8"/>
    <w:rsid w:val="00227239"/>
    <w:rsid w:val="00227775"/>
    <w:rsid w:val="00231177"/>
    <w:rsid w:val="00233DBB"/>
    <w:rsid w:val="0023406C"/>
    <w:rsid w:val="002375C8"/>
    <w:rsid w:val="00251A50"/>
    <w:rsid w:val="00266715"/>
    <w:rsid w:val="00266ADA"/>
    <w:rsid w:val="0027737A"/>
    <w:rsid w:val="002952FA"/>
    <w:rsid w:val="002A2E30"/>
    <w:rsid w:val="002B4550"/>
    <w:rsid w:val="002B5F34"/>
    <w:rsid w:val="002F0593"/>
    <w:rsid w:val="002F273C"/>
    <w:rsid w:val="002F32E5"/>
    <w:rsid w:val="002F7660"/>
    <w:rsid w:val="003021A7"/>
    <w:rsid w:val="0031008B"/>
    <w:rsid w:val="0031283F"/>
    <w:rsid w:val="00314920"/>
    <w:rsid w:val="00320F9B"/>
    <w:rsid w:val="003214EE"/>
    <w:rsid w:val="00322FE2"/>
    <w:rsid w:val="00332009"/>
    <w:rsid w:val="003410CE"/>
    <w:rsid w:val="003443CE"/>
    <w:rsid w:val="00366742"/>
    <w:rsid w:val="0036749A"/>
    <w:rsid w:val="00371BC6"/>
    <w:rsid w:val="00391FDA"/>
    <w:rsid w:val="00392381"/>
    <w:rsid w:val="003925D8"/>
    <w:rsid w:val="003A562E"/>
    <w:rsid w:val="003B3ABC"/>
    <w:rsid w:val="003B3C71"/>
    <w:rsid w:val="003B5F1C"/>
    <w:rsid w:val="004078D2"/>
    <w:rsid w:val="004129AC"/>
    <w:rsid w:val="00414E28"/>
    <w:rsid w:val="0042674B"/>
    <w:rsid w:val="004330F3"/>
    <w:rsid w:val="00453E03"/>
    <w:rsid w:val="00457880"/>
    <w:rsid w:val="004647B0"/>
    <w:rsid w:val="00470B63"/>
    <w:rsid w:val="00480678"/>
    <w:rsid w:val="00486427"/>
    <w:rsid w:val="004B2341"/>
    <w:rsid w:val="004B57B8"/>
    <w:rsid w:val="004D1EEA"/>
    <w:rsid w:val="004E0BEF"/>
    <w:rsid w:val="004E2D1C"/>
    <w:rsid w:val="004F0E60"/>
    <w:rsid w:val="005334BE"/>
    <w:rsid w:val="0053451A"/>
    <w:rsid w:val="00552AE6"/>
    <w:rsid w:val="00572F2C"/>
    <w:rsid w:val="00581841"/>
    <w:rsid w:val="0059385F"/>
    <w:rsid w:val="005A1DE8"/>
    <w:rsid w:val="005A3673"/>
    <w:rsid w:val="005A4CBB"/>
    <w:rsid w:val="005A6C4C"/>
    <w:rsid w:val="005C6906"/>
    <w:rsid w:val="005D58DC"/>
    <w:rsid w:val="006103CF"/>
    <w:rsid w:val="00612B6A"/>
    <w:rsid w:val="00630DCF"/>
    <w:rsid w:val="00633CC6"/>
    <w:rsid w:val="00643746"/>
    <w:rsid w:val="00656A95"/>
    <w:rsid w:val="00657923"/>
    <w:rsid w:val="00681EDC"/>
    <w:rsid w:val="006879FC"/>
    <w:rsid w:val="00692866"/>
    <w:rsid w:val="006A3A6E"/>
    <w:rsid w:val="006B38FE"/>
    <w:rsid w:val="006B712B"/>
    <w:rsid w:val="006C615B"/>
    <w:rsid w:val="006F3D86"/>
    <w:rsid w:val="00713CEB"/>
    <w:rsid w:val="00720A7E"/>
    <w:rsid w:val="00724A38"/>
    <w:rsid w:val="00746A58"/>
    <w:rsid w:val="00775577"/>
    <w:rsid w:val="00777AB3"/>
    <w:rsid w:val="0078113A"/>
    <w:rsid w:val="0078369F"/>
    <w:rsid w:val="00797DF7"/>
    <w:rsid w:val="007C3297"/>
    <w:rsid w:val="007D00CA"/>
    <w:rsid w:val="007D7EE8"/>
    <w:rsid w:val="007E6684"/>
    <w:rsid w:val="007F00AC"/>
    <w:rsid w:val="008104E1"/>
    <w:rsid w:val="00812D17"/>
    <w:rsid w:val="008177D6"/>
    <w:rsid w:val="008203B1"/>
    <w:rsid w:val="008312C0"/>
    <w:rsid w:val="00832236"/>
    <w:rsid w:val="00842395"/>
    <w:rsid w:val="00846DC7"/>
    <w:rsid w:val="0085188E"/>
    <w:rsid w:val="00851FF1"/>
    <w:rsid w:val="00863581"/>
    <w:rsid w:val="00865493"/>
    <w:rsid w:val="00873C90"/>
    <w:rsid w:val="008858E3"/>
    <w:rsid w:val="008A184B"/>
    <w:rsid w:val="008A6414"/>
    <w:rsid w:val="008A781F"/>
    <w:rsid w:val="008B098C"/>
    <w:rsid w:val="008B2302"/>
    <w:rsid w:val="008B7CB7"/>
    <w:rsid w:val="008E2D98"/>
    <w:rsid w:val="008F5341"/>
    <w:rsid w:val="00901F83"/>
    <w:rsid w:val="00921A11"/>
    <w:rsid w:val="00922A54"/>
    <w:rsid w:val="00932688"/>
    <w:rsid w:val="00942178"/>
    <w:rsid w:val="009459E9"/>
    <w:rsid w:val="00947E26"/>
    <w:rsid w:val="00963C09"/>
    <w:rsid w:val="00987936"/>
    <w:rsid w:val="009C043B"/>
    <w:rsid w:val="009F3FDA"/>
    <w:rsid w:val="00A20282"/>
    <w:rsid w:val="00A2320C"/>
    <w:rsid w:val="00A27E92"/>
    <w:rsid w:val="00A60A22"/>
    <w:rsid w:val="00A86F37"/>
    <w:rsid w:val="00A874CE"/>
    <w:rsid w:val="00A95060"/>
    <w:rsid w:val="00A959CF"/>
    <w:rsid w:val="00AC1317"/>
    <w:rsid w:val="00AC2089"/>
    <w:rsid w:val="00AF2344"/>
    <w:rsid w:val="00B11025"/>
    <w:rsid w:val="00B35F99"/>
    <w:rsid w:val="00B37001"/>
    <w:rsid w:val="00B451F2"/>
    <w:rsid w:val="00B456E4"/>
    <w:rsid w:val="00B53417"/>
    <w:rsid w:val="00B64666"/>
    <w:rsid w:val="00B83650"/>
    <w:rsid w:val="00B86990"/>
    <w:rsid w:val="00BA79AA"/>
    <w:rsid w:val="00BB6DB8"/>
    <w:rsid w:val="00BE169C"/>
    <w:rsid w:val="00BF1E9C"/>
    <w:rsid w:val="00BF58DF"/>
    <w:rsid w:val="00BF7BF7"/>
    <w:rsid w:val="00C01D38"/>
    <w:rsid w:val="00C10932"/>
    <w:rsid w:val="00C135A5"/>
    <w:rsid w:val="00C153B3"/>
    <w:rsid w:val="00C26CC0"/>
    <w:rsid w:val="00C54C87"/>
    <w:rsid w:val="00C67EFE"/>
    <w:rsid w:val="00C81080"/>
    <w:rsid w:val="00C843CA"/>
    <w:rsid w:val="00C877FE"/>
    <w:rsid w:val="00C94502"/>
    <w:rsid w:val="00C95C46"/>
    <w:rsid w:val="00C96C69"/>
    <w:rsid w:val="00CA31E3"/>
    <w:rsid w:val="00CB075C"/>
    <w:rsid w:val="00CD6C3B"/>
    <w:rsid w:val="00CE7A55"/>
    <w:rsid w:val="00CE7EE7"/>
    <w:rsid w:val="00D03C04"/>
    <w:rsid w:val="00D0688F"/>
    <w:rsid w:val="00D21228"/>
    <w:rsid w:val="00D23626"/>
    <w:rsid w:val="00D2493C"/>
    <w:rsid w:val="00D2616B"/>
    <w:rsid w:val="00D264E5"/>
    <w:rsid w:val="00D26F3D"/>
    <w:rsid w:val="00D34883"/>
    <w:rsid w:val="00D47217"/>
    <w:rsid w:val="00D57587"/>
    <w:rsid w:val="00D813F6"/>
    <w:rsid w:val="00D87863"/>
    <w:rsid w:val="00D91AD5"/>
    <w:rsid w:val="00DA4C2C"/>
    <w:rsid w:val="00DB6A82"/>
    <w:rsid w:val="00DB768A"/>
    <w:rsid w:val="00DC5C79"/>
    <w:rsid w:val="00DC7597"/>
    <w:rsid w:val="00E0072E"/>
    <w:rsid w:val="00E05045"/>
    <w:rsid w:val="00E10673"/>
    <w:rsid w:val="00E13E81"/>
    <w:rsid w:val="00E1479E"/>
    <w:rsid w:val="00E31616"/>
    <w:rsid w:val="00E328B1"/>
    <w:rsid w:val="00E52712"/>
    <w:rsid w:val="00E631B7"/>
    <w:rsid w:val="00E6541F"/>
    <w:rsid w:val="00E67BE1"/>
    <w:rsid w:val="00E72A29"/>
    <w:rsid w:val="00E91CBA"/>
    <w:rsid w:val="00EB3BB1"/>
    <w:rsid w:val="00EC682B"/>
    <w:rsid w:val="00EC7D44"/>
    <w:rsid w:val="00ED1281"/>
    <w:rsid w:val="00EF4911"/>
    <w:rsid w:val="00F031DD"/>
    <w:rsid w:val="00F0381F"/>
    <w:rsid w:val="00F16438"/>
    <w:rsid w:val="00F234B1"/>
    <w:rsid w:val="00F34976"/>
    <w:rsid w:val="00F64C64"/>
    <w:rsid w:val="00F74F44"/>
    <w:rsid w:val="00F802D6"/>
    <w:rsid w:val="00F92AD6"/>
    <w:rsid w:val="00FC40DB"/>
    <w:rsid w:val="00FD6250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4FE"/>
  <w15:chartTrackingRefBased/>
  <w15:docId w15:val="{50811CEA-0E1A-40EA-8570-4FE004BB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CF"/>
  </w:style>
  <w:style w:type="paragraph" w:styleId="Footer">
    <w:name w:val="footer"/>
    <w:basedOn w:val="Normal"/>
    <w:link w:val="FooterChar"/>
    <w:uiPriority w:val="99"/>
    <w:unhideWhenUsed/>
    <w:rsid w:val="0063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CF"/>
  </w:style>
  <w:style w:type="character" w:customStyle="1" w:styleId="Heading1Char">
    <w:name w:val="Heading 1 Char"/>
    <w:basedOn w:val="DefaultParagraphFont"/>
    <w:link w:val="Heading1"/>
    <w:uiPriority w:val="9"/>
    <w:rsid w:val="00781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781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table" w:styleId="TableGrid">
    <w:name w:val="Table Grid"/>
    <w:basedOn w:val="TableNormal"/>
    <w:uiPriority w:val="39"/>
    <w:rsid w:val="0068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DF819917258424DAC81140CA39AA530" ma:contentTypeVersion="8" ma:contentTypeDescription="Yeni belge oluşturun." ma:contentTypeScope="" ma:versionID="752c9f7b0076c9e427da3bdda8902ad2">
  <xsd:schema xmlns:xsd="http://www.w3.org/2001/XMLSchema" xmlns:xs="http://www.w3.org/2001/XMLSchema" xmlns:p="http://schemas.microsoft.com/office/2006/metadata/properties" xmlns:ns3="357d7fcb-e71c-4c9f-b0b5-523254041ee0" targetNamespace="http://schemas.microsoft.com/office/2006/metadata/properties" ma:root="true" ma:fieldsID="be9a59f7888a6dcdd0e270b59efac888" ns3:_="">
    <xsd:import namespace="357d7fcb-e71c-4c9f-b0b5-523254041e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7fcb-e71c-4c9f-b0b5-523254041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74B91-7660-483A-89E3-6E8C82074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7fcb-e71c-4c9f-b0b5-523254041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787061-9152-48FA-B39D-4736229942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C6BBC6-2A1D-4FC5-86DA-CA33E10FD7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14FCFC-024C-4339-A78D-CF53BCFCA1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1042</Words>
  <Characters>5941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egitmen</dc:creator>
  <cp:keywords/>
  <dc:description/>
  <cp:lastModifiedBy>RAYENE BECH</cp:lastModifiedBy>
  <cp:revision>29</cp:revision>
  <cp:lastPrinted>2021-06-04T14:32:00Z</cp:lastPrinted>
  <dcterms:created xsi:type="dcterms:W3CDTF">2021-05-07T12:27:00Z</dcterms:created>
  <dcterms:modified xsi:type="dcterms:W3CDTF">2021-06-04T15:02:00Z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0x010100BDF819917258424DAC81140CA39AA530</vt:lpwstr>
  </property>
</Properties>
</file>