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9BEB98" w14:textId="77777777" w:rsidR="00702869" w:rsidRDefault="00702869" w:rsidP="00840351">
      <w:pPr>
        <w:jc w:val="center"/>
        <w:rPr>
          <w:rFonts w:ascii="Times New Roman" w:eastAsia="Times New Roman" w:hAnsi="Times New Roman" w:cs="Times New Roman"/>
          <w:b/>
        </w:rPr>
      </w:pPr>
    </w:p>
    <w:p w14:paraId="789BEB99" w14:textId="77777777" w:rsidR="00702869" w:rsidRDefault="00702869" w:rsidP="00840351">
      <w:pPr>
        <w:jc w:val="center"/>
        <w:rPr>
          <w:rFonts w:ascii="Times New Roman" w:eastAsia="Times New Roman" w:hAnsi="Times New Roman" w:cs="Times New Roman"/>
          <w:b/>
        </w:rPr>
      </w:pPr>
    </w:p>
    <w:p w14:paraId="789BEB9A" w14:textId="77777777" w:rsidR="00702869" w:rsidRDefault="00702869" w:rsidP="00840351">
      <w:pPr>
        <w:jc w:val="center"/>
        <w:rPr>
          <w:rFonts w:ascii="Times New Roman" w:eastAsia="Times New Roman" w:hAnsi="Times New Roman" w:cs="Times New Roman"/>
          <w:b/>
        </w:rPr>
      </w:pPr>
    </w:p>
    <w:p w14:paraId="789BEB9B" w14:textId="77777777" w:rsidR="00702869" w:rsidRDefault="00A77326" w:rsidP="00840351">
      <w:pPr>
        <w:ind w:right="-284"/>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789BEBB6" wp14:editId="789BEBB7">
            <wp:extent cx="1582764" cy="1582764"/>
            <wp:effectExtent l="0" t="0" r="0" b="0"/>
            <wp:docPr id="1" name="image1.png" descr="Yıldız Teknik Üniversitesi - Vikipedi"/>
            <wp:cNvGraphicFramePr/>
            <a:graphic xmlns:a="http://schemas.openxmlformats.org/drawingml/2006/main">
              <a:graphicData uri="http://schemas.openxmlformats.org/drawingml/2006/picture">
                <pic:pic xmlns:pic="http://schemas.openxmlformats.org/drawingml/2006/picture">
                  <pic:nvPicPr>
                    <pic:cNvPr id="0" name="image1.png" descr="Yıldız Teknik Üniversitesi - Vikipedi"/>
                    <pic:cNvPicPr preferRelativeResize="0"/>
                  </pic:nvPicPr>
                  <pic:blipFill>
                    <a:blip r:embed="rId6"/>
                    <a:srcRect/>
                    <a:stretch>
                      <a:fillRect/>
                    </a:stretch>
                  </pic:blipFill>
                  <pic:spPr>
                    <a:xfrm>
                      <a:off x="0" y="0"/>
                      <a:ext cx="1582764" cy="1582764"/>
                    </a:xfrm>
                    <a:prstGeom prst="rect">
                      <a:avLst/>
                    </a:prstGeom>
                    <a:ln/>
                  </pic:spPr>
                </pic:pic>
              </a:graphicData>
            </a:graphic>
          </wp:inline>
        </w:drawing>
      </w:r>
    </w:p>
    <w:p w14:paraId="789BEB9C" w14:textId="77777777" w:rsidR="00702869" w:rsidRDefault="00702869" w:rsidP="00840351">
      <w:pPr>
        <w:jc w:val="center"/>
        <w:rPr>
          <w:rFonts w:ascii="Times New Roman" w:eastAsia="Times New Roman" w:hAnsi="Times New Roman" w:cs="Times New Roman"/>
          <w:b/>
        </w:rPr>
      </w:pPr>
    </w:p>
    <w:p w14:paraId="789BEB9D" w14:textId="77777777" w:rsidR="00702869" w:rsidRDefault="00702869" w:rsidP="00840351">
      <w:pPr>
        <w:jc w:val="center"/>
        <w:rPr>
          <w:rFonts w:ascii="Times New Roman" w:eastAsia="Times New Roman" w:hAnsi="Times New Roman" w:cs="Times New Roman"/>
          <w:b/>
        </w:rPr>
      </w:pPr>
    </w:p>
    <w:p w14:paraId="789BEB9E" w14:textId="77777777" w:rsidR="00702869" w:rsidRDefault="00A77326" w:rsidP="00840351">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YILDIZ TECHNICAL UNIVERSITY</w:t>
      </w:r>
    </w:p>
    <w:p w14:paraId="789BEB9F" w14:textId="77777777" w:rsidR="00702869" w:rsidRDefault="00A77326" w:rsidP="00840351">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FACULTY OF ELECTRICAL AND ELECTRONICS</w:t>
      </w:r>
    </w:p>
    <w:p w14:paraId="789BEBA0" w14:textId="77777777" w:rsidR="00702869" w:rsidRDefault="00702869" w:rsidP="00840351">
      <w:pPr>
        <w:jc w:val="center"/>
        <w:rPr>
          <w:rFonts w:ascii="Times New Roman" w:eastAsia="Times New Roman" w:hAnsi="Times New Roman" w:cs="Times New Roman"/>
          <w:b/>
          <w:sz w:val="36"/>
          <w:szCs w:val="36"/>
        </w:rPr>
      </w:pPr>
    </w:p>
    <w:p w14:paraId="789BEBA4" w14:textId="759CAAC3" w:rsidR="00702869" w:rsidRDefault="007C14EE" w:rsidP="00840351">
      <w:pPr>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Veri Tabanı Sistemlerinde Güncel Konular</w:t>
      </w:r>
    </w:p>
    <w:p w14:paraId="12340B37" w14:textId="77777777" w:rsidR="007C14EE" w:rsidRDefault="007C14EE" w:rsidP="00840351">
      <w:pPr>
        <w:jc w:val="center"/>
        <w:rPr>
          <w:rFonts w:ascii="Times New Roman" w:eastAsia="Times New Roman" w:hAnsi="Times New Roman" w:cs="Times New Roman"/>
          <w:b/>
          <w:sz w:val="48"/>
          <w:szCs w:val="48"/>
        </w:rPr>
      </w:pPr>
    </w:p>
    <w:p w14:paraId="5EDEE061" w14:textId="78C6395A" w:rsidR="00D935A3" w:rsidRDefault="00D935A3" w:rsidP="008403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200110</w:t>
      </w:r>
      <w:r w:rsidR="00DD3380">
        <w:rPr>
          <w:rFonts w:ascii="Times New Roman" w:eastAsia="Times New Roman" w:hAnsi="Times New Roman" w:cs="Times New Roman"/>
          <w:sz w:val="28"/>
          <w:szCs w:val="28"/>
        </w:rPr>
        <w:t>68</w:t>
      </w:r>
      <w:r>
        <w:rPr>
          <w:rFonts w:ascii="Times New Roman" w:eastAsia="Times New Roman" w:hAnsi="Times New Roman" w:cs="Times New Roman"/>
          <w:sz w:val="28"/>
          <w:szCs w:val="28"/>
        </w:rPr>
        <w:t xml:space="preserve"> – </w:t>
      </w:r>
      <w:r w:rsidR="007C14EE">
        <w:rPr>
          <w:rFonts w:ascii="Times New Roman" w:eastAsia="Times New Roman" w:hAnsi="Times New Roman" w:cs="Times New Roman"/>
          <w:sz w:val="28"/>
          <w:szCs w:val="28"/>
        </w:rPr>
        <w:t>Ahmet Akib Gültekin</w:t>
      </w:r>
    </w:p>
    <w:p w14:paraId="789BEBA5" w14:textId="67943BCF" w:rsidR="00702869" w:rsidRDefault="00DD0EE9" w:rsidP="008403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20011901</w:t>
      </w:r>
      <w:r w:rsidR="00A77326">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Muhammed Kayra Bulut</w:t>
      </w:r>
      <w:r w:rsidR="00A77326">
        <w:rPr>
          <w:rFonts w:ascii="Times New Roman" w:eastAsia="Times New Roman" w:hAnsi="Times New Roman" w:cs="Times New Roman"/>
          <w:sz w:val="28"/>
          <w:szCs w:val="28"/>
        </w:rPr>
        <w:br/>
      </w:r>
      <w:r w:rsidR="007C14EE">
        <w:rPr>
          <w:rFonts w:ascii="Times New Roman" w:eastAsia="Times New Roman" w:hAnsi="Times New Roman" w:cs="Times New Roman"/>
          <w:sz w:val="28"/>
          <w:szCs w:val="28"/>
        </w:rPr>
        <w:t>akib</w:t>
      </w:r>
      <w:r w:rsidR="00D935A3">
        <w:rPr>
          <w:rFonts w:ascii="Times New Roman" w:eastAsia="Times New Roman" w:hAnsi="Times New Roman" w:cs="Times New Roman"/>
          <w:sz w:val="28"/>
          <w:szCs w:val="28"/>
        </w:rPr>
        <w:t>.</w:t>
      </w:r>
      <w:r w:rsidR="007C14EE">
        <w:rPr>
          <w:rFonts w:ascii="Times New Roman" w:eastAsia="Times New Roman" w:hAnsi="Times New Roman" w:cs="Times New Roman"/>
          <w:sz w:val="28"/>
          <w:szCs w:val="28"/>
        </w:rPr>
        <w:t>gultekin</w:t>
      </w:r>
      <w:r w:rsidR="00D935A3">
        <w:rPr>
          <w:rFonts w:ascii="Times New Roman" w:eastAsia="Times New Roman" w:hAnsi="Times New Roman" w:cs="Times New Roman"/>
          <w:sz w:val="28"/>
          <w:szCs w:val="28"/>
        </w:rPr>
        <w:t>@std.yildiz.edu.tr</w:t>
      </w:r>
    </w:p>
    <w:p w14:paraId="789BEBA6" w14:textId="2AE08394" w:rsidR="00702869" w:rsidRDefault="00DD0EE9" w:rsidP="00840351">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kayra.bulut@</w:t>
      </w:r>
      <w:r w:rsidR="0020420E">
        <w:rPr>
          <w:rFonts w:ascii="Times New Roman" w:eastAsia="Times New Roman" w:hAnsi="Times New Roman" w:cs="Times New Roman"/>
          <w:sz w:val="28"/>
          <w:szCs w:val="28"/>
        </w:rPr>
        <w:t>std.yildiz.edu.tr</w:t>
      </w:r>
    </w:p>
    <w:p w14:paraId="789BEBA7" w14:textId="77777777" w:rsidR="00702869" w:rsidRDefault="00702869" w:rsidP="00840351">
      <w:pPr>
        <w:jc w:val="center"/>
        <w:rPr>
          <w:rFonts w:ascii="Times New Roman" w:eastAsia="Times New Roman" w:hAnsi="Times New Roman" w:cs="Times New Roman"/>
          <w:b/>
          <w:sz w:val="36"/>
          <w:szCs w:val="36"/>
        </w:rPr>
      </w:pPr>
    </w:p>
    <w:p w14:paraId="789BEBA8" w14:textId="77777777" w:rsidR="00702869" w:rsidRDefault="00A77326" w:rsidP="00840351">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DEPARTMENT OF COMPUTER ENGINEERING</w:t>
      </w:r>
    </w:p>
    <w:p w14:paraId="789BEBA9" w14:textId="77777777" w:rsidR="00702869" w:rsidRDefault="00A77326" w:rsidP="00840351">
      <w:pPr>
        <w:jc w:val="both"/>
        <w:rPr>
          <w:rFonts w:ascii="Times New Roman" w:eastAsia="Times New Roman" w:hAnsi="Times New Roman" w:cs="Times New Roman"/>
          <w:b/>
          <w:sz w:val="28"/>
          <w:szCs w:val="28"/>
        </w:rPr>
      </w:pPr>
      <w:r>
        <w:br w:type="page"/>
      </w:r>
    </w:p>
    <w:p w14:paraId="534DD18A" w14:textId="54CDFFDD"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lastRenderedPageBreak/>
        <w:t>POSTGIS SORGULARI</w:t>
      </w:r>
    </w:p>
    <w:p w14:paraId="6B6C739F" w14:textId="218B4402"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Yollar için 10 metre çapında buffer oluşturma işlemi</w:t>
      </w:r>
    </w:p>
    <w:p w14:paraId="3A9C8875" w14:textId="3230D99C"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SELECT</w:t>
      </w:r>
    </w:p>
    <w:p w14:paraId="222BC759" w14:textId="33D74FE8"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1 AS id,</w:t>
      </w:r>
    </w:p>
    <w:p w14:paraId="048B68D1" w14:textId="24C4FFDF"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roofErr w:type="gramStart"/>
      <w:r w:rsidRPr="00DC184F">
        <w:rPr>
          <w:rFonts w:ascii="Times New Roman" w:eastAsia="Times New Roman" w:hAnsi="Times New Roman" w:cs="Times New Roman"/>
          <w:bCs/>
          <w:color w:val="000000"/>
          <w:sz w:val="28"/>
          <w:szCs w:val="28"/>
        </w:rPr>
        <w:t>st</w:t>
      </w:r>
      <w:proofErr w:type="gramEnd"/>
      <w:r w:rsidRPr="00DC184F">
        <w:rPr>
          <w:rFonts w:ascii="Times New Roman" w:eastAsia="Times New Roman" w:hAnsi="Times New Roman" w:cs="Times New Roman"/>
          <w:bCs/>
          <w:color w:val="000000"/>
          <w:sz w:val="28"/>
          <w:szCs w:val="28"/>
        </w:rPr>
        <w:t>_union(st_buffer(geom, 10)) AS roadBufer</w:t>
      </w:r>
    </w:p>
    <w:p w14:paraId="7340D857" w14:textId="3498C8D5"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FROM</w:t>
      </w:r>
    </w:p>
    <w:p w14:paraId="19B86736" w14:textId="645D5D68"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roofErr w:type="gramStart"/>
      <w:r w:rsidRPr="00DC184F">
        <w:rPr>
          <w:rFonts w:ascii="Times New Roman" w:eastAsia="Times New Roman" w:hAnsi="Times New Roman" w:cs="Times New Roman"/>
          <w:bCs/>
          <w:color w:val="000000"/>
          <w:sz w:val="28"/>
          <w:szCs w:val="28"/>
        </w:rPr>
        <w:t>roads</w:t>
      </w:r>
      <w:proofErr w:type="gramEnd"/>
    </w:p>
    <w:p w14:paraId="05B9E334" w14:textId="2C8DAD61" w:rsidR="0070110D" w:rsidRPr="00DC184F" w:rsidRDefault="0070110D"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Şehir merkezleri</w:t>
      </w:r>
      <w:r>
        <w:rPr>
          <w:rFonts w:ascii="Times New Roman" w:eastAsia="Times New Roman" w:hAnsi="Times New Roman" w:cs="Times New Roman"/>
          <w:bCs/>
          <w:color w:val="000000"/>
          <w:sz w:val="28"/>
          <w:szCs w:val="28"/>
        </w:rPr>
        <w:t xml:space="preserve"> için </w:t>
      </w:r>
      <w:r>
        <w:rPr>
          <w:rFonts w:ascii="Times New Roman" w:eastAsia="Times New Roman" w:hAnsi="Times New Roman" w:cs="Times New Roman"/>
          <w:bCs/>
          <w:color w:val="000000"/>
          <w:sz w:val="28"/>
          <w:szCs w:val="28"/>
        </w:rPr>
        <w:t>5</w:t>
      </w:r>
      <w:r>
        <w:rPr>
          <w:rFonts w:ascii="Times New Roman" w:eastAsia="Times New Roman" w:hAnsi="Times New Roman" w:cs="Times New Roman"/>
          <w:bCs/>
          <w:color w:val="000000"/>
          <w:sz w:val="28"/>
          <w:szCs w:val="28"/>
        </w:rPr>
        <w:t>0 metre çapında buffer oluşturma işlemi</w:t>
      </w:r>
    </w:p>
    <w:p w14:paraId="38547437" w14:textId="77777777"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
    <w:p w14:paraId="1AFB44AA" w14:textId="6CD54A4D"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SELECT</w:t>
      </w:r>
    </w:p>
    <w:p w14:paraId="3485E9B4" w14:textId="36960310"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1 AS id,</w:t>
      </w:r>
    </w:p>
    <w:p w14:paraId="10635DDC" w14:textId="23FDE105"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roofErr w:type="gramStart"/>
      <w:r w:rsidRPr="00DC184F">
        <w:rPr>
          <w:rFonts w:ascii="Times New Roman" w:eastAsia="Times New Roman" w:hAnsi="Times New Roman" w:cs="Times New Roman"/>
          <w:bCs/>
          <w:color w:val="000000"/>
          <w:sz w:val="28"/>
          <w:szCs w:val="28"/>
        </w:rPr>
        <w:t>st</w:t>
      </w:r>
      <w:proofErr w:type="gramEnd"/>
      <w:r w:rsidRPr="00DC184F">
        <w:rPr>
          <w:rFonts w:ascii="Times New Roman" w:eastAsia="Times New Roman" w:hAnsi="Times New Roman" w:cs="Times New Roman"/>
          <w:bCs/>
          <w:color w:val="000000"/>
          <w:sz w:val="28"/>
          <w:szCs w:val="28"/>
        </w:rPr>
        <w:t>_union(st_buffer(geom, 50)) AS buffer</w:t>
      </w:r>
    </w:p>
    <w:p w14:paraId="4F146EA1" w14:textId="12FF69BA"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FROM</w:t>
      </w:r>
    </w:p>
    <w:p w14:paraId="5DE4E8AF" w14:textId="6B87B98B"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roofErr w:type="gramStart"/>
      <w:r w:rsidRPr="00DC184F">
        <w:rPr>
          <w:rFonts w:ascii="Times New Roman" w:eastAsia="Times New Roman" w:hAnsi="Times New Roman" w:cs="Times New Roman"/>
          <w:bCs/>
          <w:color w:val="000000"/>
          <w:sz w:val="28"/>
          <w:szCs w:val="28"/>
        </w:rPr>
        <w:t>places</w:t>
      </w:r>
      <w:proofErr w:type="gramEnd"/>
    </w:p>
    <w:p w14:paraId="471E270D" w14:textId="2A2C0AFF" w:rsidR="00551AC1" w:rsidRPr="00DC184F" w:rsidRDefault="00551AC1"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Natural</w:t>
      </w:r>
      <w:r>
        <w:rPr>
          <w:rFonts w:ascii="Times New Roman" w:eastAsia="Times New Roman" w:hAnsi="Times New Roman" w:cs="Times New Roman"/>
          <w:bCs/>
          <w:color w:val="000000"/>
          <w:sz w:val="28"/>
          <w:szCs w:val="28"/>
        </w:rPr>
        <w:t xml:space="preserve"> için </w:t>
      </w:r>
      <w:r>
        <w:rPr>
          <w:rFonts w:ascii="Times New Roman" w:eastAsia="Times New Roman" w:hAnsi="Times New Roman" w:cs="Times New Roman"/>
          <w:bCs/>
          <w:color w:val="000000"/>
          <w:sz w:val="28"/>
          <w:szCs w:val="28"/>
        </w:rPr>
        <w:t>10</w:t>
      </w:r>
      <w:r>
        <w:rPr>
          <w:rFonts w:ascii="Times New Roman" w:eastAsia="Times New Roman" w:hAnsi="Times New Roman" w:cs="Times New Roman"/>
          <w:bCs/>
          <w:color w:val="000000"/>
          <w:sz w:val="28"/>
          <w:szCs w:val="28"/>
        </w:rPr>
        <w:t>0 metre çapında buffer oluşturma işlemi</w:t>
      </w:r>
    </w:p>
    <w:p w14:paraId="16A111FB" w14:textId="50E5F372"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SELECT</w:t>
      </w:r>
    </w:p>
    <w:p w14:paraId="3C3B988F" w14:textId="7B7D37A1"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1 AS id,</w:t>
      </w:r>
    </w:p>
    <w:p w14:paraId="55587FA3" w14:textId="67E802B9"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roofErr w:type="gramStart"/>
      <w:r w:rsidRPr="00DC184F">
        <w:rPr>
          <w:rFonts w:ascii="Times New Roman" w:eastAsia="Times New Roman" w:hAnsi="Times New Roman" w:cs="Times New Roman"/>
          <w:bCs/>
          <w:color w:val="000000"/>
          <w:sz w:val="28"/>
          <w:szCs w:val="28"/>
        </w:rPr>
        <w:t>st</w:t>
      </w:r>
      <w:proofErr w:type="gramEnd"/>
      <w:r w:rsidRPr="00DC184F">
        <w:rPr>
          <w:rFonts w:ascii="Times New Roman" w:eastAsia="Times New Roman" w:hAnsi="Times New Roman" w:cs="Times New Roman"/>
          <w:bCs/>
          <w:color w:val="000000"/>
          <w:sz w:val="28"/>
          <w:szCs w:val="28"/>
        </w:rPr>
        <w:t>_union(st_buffer(geom, 100)) AS buffer</w:t>
      </w:r>
    </w:p>
    <w:p w14:paraId="3F257A50" w14:textId="4ABD531D"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FROM</w:t>
      </w:r>
    </w:p>
    <w:p w14:paraId="1BD230B2" w14:textId="5C2A6C8E"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"natural"</w:t>
      </w:r>
    </w:p>
    <w:p w14:paraId="69A2EA23" w14:textId="77777777"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
    <w:p w14:paraId="29FD39E0" w14:textId="77777777" w:rsid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
    <w:p w14:paraId="247B0118" w14:textId="77777777" w:rsidR="00551AC1" w:rsidRDefault="00551AC1"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
    <w:p w14:paraId="0F846A3C" w14:textId="77777777" w:rsidR="00551AC1" w:rsidRDefault="00551AC1"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
    <w:p w14:paraId="32804A34" w14:textId="77777777" w:rsidR="00551AC1" w:rsidRDefault="00551AC1"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
    <w:p w14:paraId="15F7BEA0" w14:textId="77777777" w:rsidR="00551AC1" w:rsidRDefault="00551AC1"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
    <w:p w14:paraId="5302E033" w14:textId="77777777" w:rsidR="00551AC1" w:rsidRPr="00DC184F" w:rsidRDefault="00551AC1"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
    <w:p w14:paraId="72A21532" w14:textId="2DB0C86D" w:rsidR="00DC184F" w:rsidRPr="00DC184F" w:rsidRDefault="003557CA"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lastRenderedPageBreak/>
        <w:t>Herhangi bir yola 10 metre mesafeye sahip ulaşımı kolay evler</w:t>
      </w:r>
    </w:p>
    <w:p w14:paraId="4F1422AA" w14:textId="62936870"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SELECT</w:t>
      </w:r>
    </w:p>
    <w:p w14:paraId="5282A534" w14:textId="2F442E62"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roofErr w:type="gramStart"/>
      <w:r w:rsidRPr="00DC184F">
        <w:rPr>
          <w:rFonts w:ascii="Times New Roman" w:eastAsia="Times New Roman" w:hAnsi="Times New Roman" w:cs="Times New Roman"/>
          <w:bCs/>
          <w:color w:val="000000"/>
          <w:sz w:val="28"/>
          <w:szCs w:val="28"/>
        </w:rPr>
        <w:t>b</w:t>
      </w:r>
      <w:proofErr w:type="gramEnd"/>
      <w:r w:rsidRPr="00DC184F">
        <w:rPr>
          <w:rFonts w:ascii="Times New Roman" w:eastAsia="Times New Roman" w:hAnsi="Times New Roman" w:cs="Times New Roman"/>
          <w:bCs/>
          <w:color w:val="000000"/>
          <w:sz w:val="28"/>
          <w:szCs w:val="28"/>
        </w:rPr>
        <w:t>.id,</w:t>
      </w:r>
    </w:p>
    <w:p w14:paraId="7908A6BC" w14:textId="4FB61AEE"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roofErr w:type="gramStart"/>
      <w:r w:rsidRPr="00DC184F">
        <w:rPr>
          <w:rFonts w:ascii="Times New Roman" w:eastAsia="Times New Roman" w:hAnsi="Times New Roman" w:cs="Times New Roman"/>
          <w:bCs/>
          <w:color w:val="000000"/>
          <w:sz w:val="28"/>
          <w:szCs w:val="28"/>
        </w:rPr>
        <w:t>b.geom</w:t>
      </w:r>
      <w:proofErr w:type="gramEnd"/>
    </w:p>
    <w:p w14:paraId="5BF17B3F" w14:textId="413114C9"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FROM</w:t>
      </w:r>
    </w:p>
    <w:p w14:paraId="5A1210F4" w14:textId="52C5E2C5"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roofErr w:type="gramStart"/>
      <w:r w:rsidRPr="00DC184F">
        <w:rPr>
          <w:rFonts w:ascii="Times New Roman" w:eastAsia="Times New Roman" w:hAnsi="Times New Roman" w:cs="Times New Roman"/>
          <w:bCs/>
          <w:color w:val="000000"/>
          <w:sz w:val="28"/>
          <w:szCs w:val="28"/>
        </w:rPr>
        <w:t>buildings</w:t>
      </w:r>
      <w:proofErr w:type="gramEnd"/>
      <w:r w:rsidRPr="00DC184F">
        <w:rPr>
          <w:rFonts w:ascii="Times New Roman" w:eastAsia="Times New Roman" w:hAnsi="Times New Roman" w:cs="Times New Roman"/>
          <w:bCs/>
          <w:color w:val="000000"/>
          <w:sz w:val="28"/>
          <w:szCs w:val="28"/>
        </w:rPr>
        <w:t xml:space="preserve"> AS b</w:t>
      </w:r>
    </w:p>
    <w:p w14:paraId="02213E28" w14:textId="77BC31FA"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JOIN road_buffer AS rb</w:t>
      </w:r>
    </w:p>
    <w:p w14:paraId="505A2C05" w14:textId="09D628AD" w:rsid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ON st_</w:t>
      </w:r>
      <w:proofErr w:type="gramStart"/>
      <w:r w:rsidRPr="00DC184F">
        <w:rPr>
          <w:rFonts w:ascii="Times New Roman" w:eastAsia="Times New Roman" w:hAnsi="Times New Roman" w:cs="Times New Roman"/>
          <w:bCs/>
          <w:color w:val="000000"/>
          <w:sz w:val="28"/>
          <w:szCs w:val="28"/>
        </w:rPr>
        <w:t>within(</w:t>
      </w:r>
      <w:proofErr w:type="gramEnd"/>
      <w:r w:rsidRPr="00DC184F">
        <w:rPr>
          <w:rFonts w:ascii="Times New Roman" w:eastAsia="Times New Roman" w:hAnsi="Times New Roman" w:cs="Times New Roman"/>
          <w:bCs/>
          <w:color w:val="000000"/>
          <w:sz w:val="28"/>
          <w:szCs w:val="28"/>
        </w:rPr>
        <w:t>b.geom, rb.roadbufer)</w:t>
      </w:r>
    </w:p>
    <w:p w14:paraId="46B1BE21" w14:textId="77777777" w:rsidR="000F7DD4" w:rsidRDefault="000F7DD4"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
    <w:p w14:paraId="12DB7535" w14:textId="025B1E71" w:rsidR="000F7DD4" w:rsidRPr="00DC184F" w:rsidRDefault="000F7DD4"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0F7DD4">
        <w:rPr>
          <w:rFonts w:ascii="Times New Roman" w:eastAsia="Times New Roman" w:hAnsi="Times New Roman" w:cs="Times New Roman"/>
          <w:bCs/>
          <w:color w:val="000000"/>
          <w:sz w:val="28"/>
          <w:szCs w:val="28"/>
        </w:rPr>
        <w:drawing>
          <wp:inline distT="0" distB="0" distL="0" distR="0" wp14:anchorId="7CAB8779" wp14:editId="3898B512">
            <wp:extent cx="5760720" cy="2758440"/>
            <wp:effectExtent l="0" t="0" r="0" b="3810"/>
            <wp:docPr id="2" name="Resim 2" descr="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descr="harita içeren bir resim&#10;&#10;Açıklama otomatik olarak oluşturuldu"/>
                    <pic:cNvPicPr/>
                  </pic:nvPicPr>
                  <pic:blipFill>
                    <a:blip r:embed="rId7"/>
                    <a:stretch>
                      <a:fillRect/>
                    </a:stretch>
                  </pic:blipFill>
                  <pic:spPr>
                    <a:xfrm>
                      <a:off x="0" y="0"/>
                      <a:ext cx="5760720" cy="2758440"/>
                    </a:xfrm>
                    <a:prstGeom prst="rect">
                      <a:avLst/>
                    </a:prstGeom>
                  </pic:spPr>
                </pic:pic>
              </a:graphicData>
            </a:graphic>
          </wp:inline>
        </w:drawing>
      </w:r>
    </w:p>
    <w:p w14:paraId="2E578B18" w14:textId="77777777"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
    <w:p w14:paraId="6F7FE8F0" w14:textId="77777777"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
    <w:p w14:paraId="19183B7F" w14:textId="541CDB58" w:rsidR="00DC184F" w:rsidRPr="00DC184F" w:rsidRDefault="003557CA"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 xml:space="preserve">Pointsler </w:t>
      </w:r>
      <w:r w:rsidR="00DC184F" w:rsidRPr="00DC184F">
        <w:rPr>
          <w:rFonts w:ascii="Times New Roman" w:eastAsia="Times New Roman" w:hAnsi="Times New Roman" w:cs="Times New Roman"/>
          <w:bCs/>
          <w:color w:val="000000"/>
          <w:sz w:val="28"/>
          <w:szCs w:val="28"/>
        </w:rPr>
        <w:t>arasındaki pharmacyler için buffer oluştur</w:t>
      </w:r>
      <w:r>
        <w:rPr>
          <w:rFonts w:ascii="Times New Roman" w:eastAsia="Times New Roman" w:hAnsi="Times New Roman" w:cs="Times New Roman"/>
          <w:bCs/>
          <w:color w:val="000000"/>
          <w:sz w:val="28"/>
          <w:szCs w:val="28"/>
        </w:rPr>
        <w:t>ma</w:t>
      </w:r>
    </w:p>
    <w:p w14:paraId="51AF37CD" w14:textId="77E33B34"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SELECT</w:t>
      </w:r>
    </w:p>
    <w:p w14:paraId="49FC83F2" w14:textId="6E31B9A3"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1 AS id,</w:t>
      </w:r>
    </w:p>
    <w:p w14:paraId="775EB7E6" w14:textId="44C27461"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roofErr w:type="gramStart"/>
      <w:r w:rsidRPr="00DC184F">
        <w:rPr>
          <w:rFonts w:ascii="Times New Roman" w:eastAsia="Times New Roman" w:hAnsi="Times New Roman" w:cs="Times New Roman"/>
          <w:bCs/>
          <w:color w:val="000000"/>
          <w:sz w:val="28"/>
          <w:szCs w:val="28"/>
        </w:rPr>
        <w:t>st</w:t>
      </w:r>
      <w:proofErr w:type="gramEnd"/>
      <w:r w:rsidRPr="00DC184F">
        <w:rPr>
          <w:rFonts w:ascii="Times New Roman" w:eastAsia="Times New Roman" w:hAnsi="Times New Roman" w:cs="Times New Roman"/>
          <w:bCs/>
          <w:color w:val="000000"/>
          <w:sz w:val="28"/>
          <w:szCs w:val="28"/>
        </w:rPr>
        <w:t>_union(st_buffer(geom, 50)) AS buf</w:t>
      </w:r>
    </w:p>
    <w:p w14:paraId="07C1DC5B" w14:textId="72F77A69"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FROM</w:t>
      </w:r>
    </w:p>
    <w:p w14:paraId="332F54D1" w14:textId="38577821"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roofErr w:type="gramStart"/>
      <w:r w:rsidRPr="00DC184F">
        <w:rPr>
          <w:rFonts w:ascii="Times New Roman" w:eastAsia="Times New Roman" w:hAnsi="Times New Roman" w:cs="Times New Roman"/>
          <w:bCs/>
          <w:color w:val="000000"/>
          <w:sz w:val="28"/>
          <w:szCs w:val="28"/>
        </w:rPr>
        <w:t>points</w:t>
      </w:r>
      <w:proofErr w:type="gramEnd"/>
    </w:p>
    <w:p w14:paraId="39D5B3E3" w14:textId="0EA86C99"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WHERE</w:t>
      </w:r>
    </w:p>
    <w:p w14:paraId="5662DCC3" w14:textId="6E5ADE8E"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roofErr w:type="gramStart"/>
      <w:r w:rsidRPr="00DC184F">
        <w:rPr>
          <w:rFonts w:ascii="Times New Roman" w:eastAsia="Times New Roman" w:hAnsi="Times New Roman" w:cs="Times New Roman"/>
          <w:bCs/>
          <w:color w:val="000000"/>
          <w:sz w:val="28"/>
          <w:szCs w:val="28"/>
        </w:rPr>
        <w:t>type</w:t>
      </w:r>
      <w:proofErr w:type="gramEnd"/>
      <w:r w:rsidRPr="00DC184F">
        <w:rPr>
          <w:rFonts w:ascii="Times New Roman" w:eastAsia="Times New Roman" w:hAnsi="Times New Roman" w:cs="Times New Roman"/>
          <w:bCs/>
          <w:color w:val="000000"/>
          <w:sz w:val="28"/>
          <w:szCs w:val="28"/>
        </w:rPr>
        <w:t xml:space="preserve"> = 'pharmacy'</w:t>
      </w:r>
    </w:p>
    <w:p w14:paraId="29BC01C1" w14:textId="77777777"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
    <w:p w14:paraId="2C9C0595" w14:textId="77777777"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
    <w:p w14:paraId="788EEF01" w14:textId="752A8A6F" w:rsidR="00DC184F" w:rsidRPr="00DC184F" w:rsidRDefault="003557CA"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t>Yola</w:t>
      </w:r>
      <w:r w:rsidR="00DC184F" w:rsidRPr="00DC184F">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 xml:space="preserve">veya eczaneye yakın pşan ve bununla birlikte </w:t>
      </w:r>
      <w:r w:rsidR="00DC184F" w:rsidRPr="00DC184F">
        <w:rPr>
          <w:rFonts w:ascii="Times New Roman" w:eastAsia="Times New Roman" w:hAnsi="Times New Roman" w:cs="Times New Roman"/>
          <w:bCs/>
          <w:color w:val="000000"/>
          <w:sz w:val="28"/>
          <w:szCs w:val="28"/>
        </w:rPr>
        <w:t>şehir merkez</w:t>
      </w:r>
      <w:r>
        <w:rPr>
          <w:rFonts w:ascii="Times New Roman" w:eastAsia="Times New Roman" w:hAnsi="Times New Roman" w:cs="Times New Roman"/>
          <w:bCs/>
          <w:color w:val="000000"/>
          <w:sz w:val="28"/>
          <w:szCs w:val="28"/>
        </w:rPr>
        <w:t>ler</w:t>
      </w:r>
      <w:r w:rsidR="00DC184F" w:rsidRPr="00DC184F">
        <w:rPr>
          <w:rFonts w:ascii="Times New Roman" w:eastAsia="Times New Roman" w:hAnsi="Times New Roman" w:cs="Times New Roman"/>
          <w:bCs/>
          <w:color w:val="000000"/>
          <w:sz w:val="28"/>
          <w:szCs w:val="28"/>
        </w:rPr>
        <w:t xml:space="preserve">ine yakın olan ilk yardım evi potansiyeli </w:t>
      </w:r>
      <w:proofErr w:type="gramStart"/>
      <w:r w:rsidR="00DC184F" w:rsidRPr="00DC184F">
        <w:rPr>
          <w:rFonts w:ascii="Times New Roman" w:eastAsia="Times New Roman" w:hAnsi="Times New Roman" w:cs="Times New Roman"/>
          <w:bCs/>
          <w:color w:val="000000"/>
          <w:sz w:val="28"/>
          <w:szCs w:val="28"/>
        </w:rPr>
        <w:t>olan  evleri</w:t>
      </w:r>
      <w:proofErr w:type="gramEnd"/>
      <w:r w:rsidR="00DC184F" w:rsidRPr="00DC184F">
        <w:rPr>
          <w:rFonts w:ascii="Times New Roman" w:eastAsia="Times New Roman" w:hAnsi="Times New Roman" w:cs="Times New Roman"/>
          <w:bCs/>
          <w:color w:val="000000"/>
          <w:sz w:val="28"/>
          <w:szCs w:val="28"/>
        </w:rPr>
        <w:t xml:space="preserve"> </w:t>
      </w:r>
      <w:r>
        <w:rPr>
          <w:rFonts w:ascii="Times New Roman" w:eastAsia="Times New Roman" w:hAnsi="Times New Roman" w:cs="Times New Roman"/>
          <w:bCs/>
          <w:color w:val="000000"/>
          <w:sz w:val="28"/>
          <w:szCs w:val="28"/>
        </w:rPr>
        <w:t>çıkarma</w:t>
      </w:r>
    </w:p>
    <w:p w14:paraId="62C9BAF4" w14:textId="2F18D789"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 xml:space="preserve">(SELECT b.id, </w:t>
      </w:r>
      <w:proofErr w:type="gramStart"/>
      <w:r w:rsidRPr="00DC184F">
        <w:rPr>
          <w:rFonts w:ascii="Times New Roman" w:eastAsia="Times New Roman" w:hAnsi="Times New Roman" w:cs="Times New Roman"/>
          <w:bCs/>
          <w:color w:val="000000"/>
          <w:sz w:val="28"/>
          <w:szCs w:val="28"/>
        </w:rPr>
        <w:t>b.geom</w:t>
      </w:r>
      <w:proofErr w:type="gramEnd"/>
    </w:p>
    <w:p w14:paraId="70161B1F" w14:textId="240048B1"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FROM buildings AS b</w:t>
      </w:r>
    </w:p>
    <w:p w14:paraId="1B1B7777" w14:textId="7F997A6C"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JOIN road_buffer AS rb</w:t>
      </w:r>
    </w:p>
    <w:p w14:paraId="07C2C5CF" w14:textId="4E21F8FC"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ON st_</w:t>
      </w:r>
      <w:proofErr w:type="gramStart"/>
      <w:r w:rsidRPr="00DC184F">
        <w:rPr>
          <w:rFonts w:ascii="Times New Roman" w:eastAsia="Times New Roman" w:hAnsi="Times New Roman" w:cs="Times New Roman"/>
          <w:bCs/>
          <w:color w:val="000000"/>
          <w:sz w:val="28"/>
          <w:szCs w:val="28"/>
        </w:rPr>
        <w:t>intersects(</w:t>
      </w:r>
      <w:proofErr w:type="gramEnd"/>
      <w:r w:rsidRPr="00DC184F">
        <w:rPr>
          <w:rFonts w:ascii="Times New Roman" w:eastAsia="Times New Roman" w:hAnsi="Times New Roman" w:cs="Times New Roman"/>
          <w:bCs/>
          <w:color w:val="000000"/>
          <w:sz w:val="28"/>
          <w:szCs w:val="28"/>
        </w:rPr>
        <w:t>b.geom, rb.roadbufer)</w:t>
      </w:r>
    </w:p>
    <w:p w14:paraId="562B44CE" w14:textId="7733EA3E"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UNION</w:t>
      </w:r>
    </w:p>
    <w:p w14:paraId="54FB6BED" w14:textId="7C719335"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 xml:space="preserve">SELECT b.id, </w:t>
      </w:r>
      <w:proofErr w:type="gramStart"/>
      <w:r w:rsidRPr="00DC184F">
        <w:rPr>
          <w:rFonts w:ascii="Times New Roman" w:eastAsia="Times New Roman" w:hAnsi="Times New Roman" w:cs="Times New Roman"/>
          <w:bCs/>
          <w:color w:val="000000"/>
          <w:sz w:val="28"/>
          <w:szCs w:val="28"/>
        </w:rPr>
        <w:t>b.geom</w:t>
      </w:r>
      <w:proofErr w:type="gramEnd"/>
    </w:p>
    <w:p w14:paraId="4C683BD0" w14:textId="4D708AAC"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FROM buildings AS b</w:t>
      </w:r>
    </w:p>
    <w:p w14:paraId="55CB76CC" w14:textId="0B7C0EB6"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JOIN pharmacy_points_buffer AS rb</w:t>
      </w:r>
    </w:p>
    <w:p w14:paraId="799960F3" w14:textId="314D0302"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ON st_</w:t>
      </w:r>
      <w:proofErr w:type="gramStart"/>
      <w:r w:rsidRPr="00DC184F">
        <w:rPr>
          <w:rFonts w:ascii="Times New Roman" w:eastAsia="Times New Roman" w:hAnsi="Times New Roman" w:cs="Times New Roman"/>
          <w:bCs/>
          <w:color w:val="000000"/>
          <w:sz w:val="28"/>
          <w:szCs w:val="28"/>
        </w:rPr>
        <w:t>intersects(</w:t>
      </w:r>
      <w:proofErr w:type="gramEnd"/>
      <w:r w:rsidRPr="00DC184F">
        <w:rPr>
          <w:rFonts w:ascii="Times New Roman" w:eastAsia="Times New Roman" w:hAnsi="Times New Roman" w:cs="Times New Roman"/>
          <w:bCs/>
          <w:color w:val="000000"/>
          <w:sz w:val="28"/>
          <w:szCs w:val="28"/>
        </w:rPr>
        <w:t>b.geom, rb.buf)</w:t>
      </w:r>
    </w:p>
    <w:p w14:paraId="0C293940" w14:textId="7279219D"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w:t>
      </w:r>
    </w:p>
    <w:p w14:paraId="2486002D" w14:textId="2C0B8596"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INTERSECT</w:t>
      </w:r>
    </w:p>
    <w:p w14:paraId="43C19377" w14:textId="5110A794"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 xml:space="preserve">SELECT b.id, </w:t>
      </w:r>
      <w:proofErr w:type="gramStart"/>
      <w:r w:rsidRPr="00DC184F">
        <w:rPr>
          <w:rFonts w:ascii="Times New Roman" w:eastAsia="Times New Roman" w:hAnsi="Times New Roman" w:cs="Times New Roman"/>
          <w:bCs/>
          <w:color w:val="000000"/>
          <w:sz w:val="28"/>
          <w:szCs w:val="28"/>
        </w:rPr>
        <w:t>b.geom</w:t>
      </w:r>
      <w:proofErr w:type="gramEnd"/>
    </w:p>
    <w:p w14:paraId="74432341" w14:textId="06F9BBAD"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FROM buildings AS b</w:t>
      </w:r>
    </w:p>
    <w:p w14:paraId="4EAC6B73" w14:textId="35A18655"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JOIN places_buffer AS rb</w:t>
      </w:r>
    </w:p>
    <w:p w14:paraId="47A2F7EA" w14:textId="77777777"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ON st_</w:t>
      </w:r>
      <w:proofErr w:type="gramStart"/>
      <w:r w:rsidRPr="00DC184F">
        <w:rPr>
          <w:rFonts w:ascii="Times New Roman" w:eastAsia="Times New Roman" w:hAnsi="Times New Roman" w:cs="Times New Roman"/>
          <w:bCs/>
          <w:color w:val="000000"/>
          <w:sz w:val="28"/>
          <w:szCs w:val="28"/>
        </w:rPr>
        <w:t>intersects(</w:t>
      </w:r>
      <w:proofErr w:type="gramEnd"/>
      <w:r w:rsidRPr="00DC184F">
        <w:rPr>
          <w:rFonts w:ascii="Times New Roman" w:eastAsia="Times New Roman" w:hAnsi="Times New Roman" w:cs="Times New Roman"/>
          <w:bCs/>
          <w:color w:val="000000"/>
          <w:sz w:val="28"/>
          <w:szCs w:val="28"/>
        </w:rPr>
        <w:t>b.geom, rb.buffer)</w:t>
      </w:r>
    </w:p>
    <w:p w14:paraId="520D9D61" w14:textId="1582D60F" w:rsidR="00DC184F" w:rsidRPr="00DC184F" w:rsidRDefault="00774460"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774460">
        <w:rPr>
          <w:rFonts w:ascii="Times New Roman" w:eastAsia="Times New Roman" w:hAnsi="Times New Roman" w:cs="Times New Roman"/>
          <w:bCs/>
          <w:color w:val="000000"/>
          <w:sz w:val="28"/>
          <w:szCs w:val="28"/>
        </w:rPr>
        <w:drawing>
          <wp:inline distT="0" distB="0" distL="0" distR="0" wp14:anchorId="575ACB4C" wp14:editId="671815C2">
            <wp:extent cx="5760720" cy="2733675"/>
            <wp:effectExtent l="0" t="0" r="0" b="9525"/>
            <wp:docPr id="3" name="Resim 3" descr="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harita içeren bir resim&#10;&#10;Açıklama otomatik olarak oluşturuldu"/>
                    <pic:cNvPicPr/>
                  </pic:nvPicPr>
                  <pic:blipFill>
                    <a:blip r:embed="rId8"/>
                    <a:stretch>
                      <a:fillRect/>
                    </a:stretch>
                  </pic:blipFill>
                  <pic:spPr>
                    <a:xfrm>
                      <a:off x="0" y="0"/>
                      <a:ext cx="5760720" cy="2733675"/>
                    </a:xfrm>
                    <a:prstGeom prst="rect">
                      <a:avLst/>
                    </a:prstGeom>
                  </pic:spPr>
                </pic:pic>
              </a:graphicData>
            </a:graphic>
          </wp:inline>
        </w:drawing>
      </w:r>
    </w:p>
    <w:p w14:paraId="6F5B761D" w14:textId="2B494C84" w:rsidR="00DC184F" w:rsidRPr="00DC184F" w:rsidRDefault="003557CA"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Pr>
          <w:rFonts w:ascii="Times New Roman" w:eastAsia="Times New Roman" w:hAnsi="Times New Roman" w:cs="Times New Roman"/>
          <w:bCs/>
          <w:color w:val="000000"/>
          <w:sz w:val="28"/>
          <w:szCs w:val="28"/>
        </w:rPr>
        <w:lastRenderedPageBreak/>
        <w:t>Şehir merkezlerine en yakın 5 evi listeleme 5-NN</w:t>
      </w:r>
    </w:p>
    <w:p w14:paraId="22CF3B9C" w14:textId="77777777"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
    <w:p w14:paraId="032E99EE" w14:textId="10AB4459"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SELECT</w:t>
      </w:r>
    </w:p>
    <w:p w14:paraId="2DD3F32A" w14:textId="1569B92A"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roofErr w:type="gramStart"/>
      <w:r w:rsidRPr="00DC184F">
        <w:rPr>
          <w:rFonts w:ascii="Times New Roman" w:eastAsia="Times New Roman" w:hAnsi="Times New Roman" w:cs="Times New Roman"/>
          <w:bCs/>
          <w:color w:val="000000"/>
          <w:sz w:val="28"/>
          <w:szCs w:val="28"/>
        </w:rPr>
        <w:t>p</w:t>
      </w:r>
      <w:proofErr w:type="gramEnd"/>
      <w:r w:rsidRPr="00DC184F">
        <w:rPr>
          <w:rFonts w:ascii="Times New Roman" w:eastAsia="Times New Roman" w:hAnsi="Times New Roman" w:cs="Times New Roman"/>
          <w:bCs/>
          <w:color w:val="000000"/>
          <w:sz w:val="28"/>
          <w:szCs w:val="28"/>
        </w:rPr>
        <w:t>.id AS place_id,</w:t>
      </w:r>
    </w:p>
    <w:p w14:paraId="37245279" w14:textId="13F147E4"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roofErr w:type="gramStart"/>
      <w:r w:rsidRPr="00DC184F">
        <w:rPr>
          <w:rFonts w:ascii="Times New Roman" w:eastAsia="Times New Roman" w:hAnsi="Times New Roman" w:cs="Times New Roman"/>
          <w:bCs/>
          <w:color w:val="000000"/>
          <w:sz w:val="28"/>
          <w:szCs w:val="28"/>
        </w:rPr>
        <w:t>b</w:t>
      </w:r>
      <w:proofErr w:type="gramEnd"/>
      <w:r w:rsidRPr="00DC184F">
        <w:rPr>
          <w:rFonts w:ascii="Times New Roman" w:eastAsia="Times New Roman" w:hAnsi="Times New Roman" w:cs="Times New Roman"/>
          <w:bCs/>
          <w:color w:val="000000"/>
          <w:sz w:val="28"/>
          <w:szCs w:val="28"/>
        </w:rPr>
        <w:t>.id AS building_id,</w:t>
      </w:r>
    </w:p>
    <w:p w14:paraId="077CCFFD" w14:textId="2A5FC22F"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roofErr w:type="gramStart"/>
      <w:r w:rsidRPr="00DC184F">
        <w:rPr>
          <w:rFonts w:ascii="Times New Roman" w:eastAsia="Times New Roman" w:hAnsi="Times New Roman" w:cs="Times New Roman"/>
          <w:bCs/>
          <w:color w:val="000000"/>
          <w:sz w:val="28"/>
          <w:szCs w:val="28"/>
        </w:rPr>
        <w:t>b.geom</w:t>
      </w:r>
      <w:proofErr w:type="gramEnd"/>
      <w:r w:rsidRPr="00DC184F">
        <w:rPr>
          <w:rFonts w:ascii="Times New Roman" w:eastAsia="Times New Roman" w:hAnsi="Times New Roman" w:cs="Times New Roman"/>
          <w:bCs/>
          <w:color w:val="000000"/>
          <w:sz w:val="28"/>
          <w:szCs w:val="28"/>
        </w:rPr>
        <w:t xml:space="preserve"> AS geom,</w:t>
      </w:r>
    </w:p>
    <w:p w14:paraId="5A43E331" w14:textId="36A93C13"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ST_</w:t>
      </w:r>
      <w:proofErr w:type="gramStart"/>
      <w:r w:rsidRPr="00DC184F">
        <w:rPr>
          <w:rFonts w:ascii="Times New Roman" w:eastAsia="Times New Roman" w:hAnsi="Times New Roman" w:cs="Times New Roman"/>
          <w:bCs/>
          <w:color w:val="000000"/>
          <w:sz w:val="28"/>
          <w:szCs w:val="28"/>
        </w:rPr>
        <w:t>Distance(</w:t>
      </w:r>
      <w:proofErr w:type="gramEnd"/>
      <w:r w:rsidRPr="00DC184F">
        <w:rPr>
          <w:rFonts w:ascii="Times New Roman" w:eastAsia="Times New Roman" w:hAnsi="Times New Roman" w:cs="Times New Roman"/>
          <w:bCs/>
          <w:color w:val="000000"/>
          <w:sz w:val="28"/>
          <w:szCs w:val="28"/>
        </w:rPr>
        <w:t>p.geom, b.geom) AS distance</w:t>
      </w:r>
    </w:p>
    <w:p w14:paraId="796FB72C" w14:textId="77777777"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FROM places p</w:t>
      </w:r>
    </w:p>
    <w:p w14:paraId="4DD31429" w14:textId="77777777"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CROSS JOIN LATERAL (</w:t>
      </w:r>
    </w:p>
    <w:p w14:paraId="35B9486E" w14:textId="157264D2"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SELECT id, geom</w:t>
      </w:r>
    </w:p>
    <w:p w14:paraId="201C6E24" w14:textId="60927D71"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FROM buildings</w:t>
      </w:r>
    </w:p>
    <w:p w14:paraId="7DBA2E2C" w14:textId="6EE337E2"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 xml:space="preserve">ORDER BY </w:t>
      </w:r>
      <w:proofErr w:type="gramStart"/>
      <w:r w:rsidRPr="00DC184F">
        <w:rPr>
          <w:rFonts w:ascii="Times New Roman" w:eastAsia="Times New Roman" w:hAnsi="Times New Roman" w:cs="Times New Roman"/>
          <w:bCs/>
          <w:color w:val="000000"/>
          <w:sz w:val="28"/>
          <w:szCs w:val="28"/>
        </w:rPr>
        <w:t>p.geom</w:t>
      </w:r>
      <w:proofErr w:type="gramEnd"/>
      <w:r w:rsidRPr="00DC184F">
        <w:rPr>
          <w:rFonts w:ascii="Times New Roman" w:eastAsia="Times New Roman" w:hAnsi="Times New Roman" w:cs="Times New Roman"/>
          <w:bCs/>
          <w:color w:val="000000"/>
          <w:sz w:val="28"/>
          <w:szCs w:val="28"/>
        </w:rPr>
        <w:t xml:space="preserve"> &lt;-&gt; geom</w:t>
      </w:r>
    </w:p>
    <w:p w14:paraId="6A8A38AE" w14:textId="1DE3BF28"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LIMIT 5</w:t>
      </w:r>
    </w:p>
    <w:p w14:paraId="53AD5E3A" w14:textId="77777777" w:rsidR="00DC184F" w:rsidRPr="00DC184F"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 b</w:t>
      </w:r>
    </w:p>
    <w:p w14:paraId="1943EED5" w14:textId="3D04A9F1" w:rsidR="005C2B33" w:rsidRDefault="00DC184F"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DC184F">
        <w:rPr>
          <w:rFonts w:ascii="Times New Roman" w:eastAsia="Times New Roman" w:hAnsi="Times New Roman" w:cs="Times New Roman"/>
          <w:bCs/>
          <w:color w:val="000000"/>
          <w:sz w:val="28"/>
          <w:szCs w:val="28"/>
        </w:rPr>
        <w:t>ORDER BY p.id, distance;</w:t>
      </w:r>
    </w:p>
    <w:p w14:paraId="42DCC5C0" w14:textId="76445055" w:rsidR="004C199A" w:rsidRDefault="004C199A" w:rsidP="00840351">
      <w:pPr>
        <w:pBdr>
          <w:top w:val="nil"/>
          <w:left w:val="nil"/>
          <w:bottom w:val="nil"/>
          <w:right w:val="nil"/>
          <w:between w:val="nil"/>
        </w:pBdr>
        <w:ind w:left="720"/>
        <w:jc w:val="both"/>
        <w:rPr>
          <w:rFonts w:ascii="Times New Roman" w:eastAsia="Times New Roman" w:hAnsi="Times New Roman" w:cs="Times New Roman"/>
          <w:bCs/>
          <w:color w:val="000000"/>
          <w:sz w:val="28"/>
          <w:szCs w:val="28"/>
        </w:rPr>
      </w:pPr>
      <w:r w:rsidRPr="004C199A">
        <w:rPr>
          <w:rFonts w:ascii="Times New Roman" w:eastAsia="Times New Roman" w:hAnsi="Times New Roman" w:cs="Times New Roman"/>
          <w:bCs/>
          <w:color w:val="000000"/>
          <w:sz w:val="28"/>
          <w:szCs w:val="28"/>
        </w:rPr>
        <w:drawing>
          <wp:inline distT="0" distB="0" distL="0" distR="0" wp14:anchorId="35CAD420" wp14:editId="3AE494BB">
            <wp:extent cx="5760720" cy="3858260"/>
            <wp:effectExtent l="0" t="0" r="0" b="8890"/>
            <wp:docPr id="4" name="Resim 4" descr="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descr="harita içeren bir resim&#10;&#10;Açıklama otomatik olarak oluşturuldu"/>
                    <pic:cNvPicPr/>
                  </pic:nvPicPr>
                  <pic:blipFill>
                    <a:blip r:embed="rId9"/>
                    <a:stretch>
                      <a:fillRect/>
                    </a:stretch>
                  </pic:blipFill>
                  <pic:spPr>
                    <a:xfrm>
                      <a:off x="0" y="0"/>
                      <a:ext cx="5760720" cy="3858260"/>
                    </a:xfrm>
                    <a:prstGeom prst="rect">
                      <a:avLst/>
                    </a:prstGeom>
                  </pic:spPr>
                </pic:pic>
              </a:graphicData>
            </a:graphic>
          </wp:inline>
        </w:drawing>
      </w:r>
    </w:p>
    <w:p w14:paraId="12705312" w14:textId="32C3253F" w:rsidR="004D5115" w:rsidRPr="004D5115" w:rsidRDefault="004D5115" w:rsidP="004D5115">
      <w:pPr>
        <w:pBdr>
          <w:top w:val="nil"/>
          <w:left w:val="nil"/>
          <w:bottom w:val="nil"/>
          <w:right w:val="nil"/>
          <w:between w:val="nil"/>
        </w:pBdr>
        <w:ind w:left="720" w:firstLine="720"/>
        <w:jc w:val="center"/>
        <w:rPr>
          <w:rFonts w:ascii="Times New Roman" w:eastAsia="Times New Roman" w:hAnsi="Times New Roman" w:cs="Times New Roman"/>
          <w:b/>
          <w:color w:val="000000"/>
          <w:sz w:val="28"/>
          <w:szCs w:val="28"/>
        </w:rPr>
      </w:pPr>
      <w:r w:rsidRPr="004D5115">
        <w:rPr>
          <w:rFonts w:ascii="Times New Roman" w:eastAsia="Times New Roman" w:hAnsi="Times New Roman" w:cs="Times New Roman"/>
          <w:b/>
          <w:color w:val="000000"/>
          <w:sz w:val="28"/>
          <w:szCs w:val="28"/>
        </w:rPr>
        <w:lastRenderedPageBreak/>
        <w:t>QGIS</w:t>
      </w:r>
      <w:r w:rsidRPr="004D5115">
        <w:rPr>
          <w:rFonts w:ascii="Times New Roman" w:eastAsia="Times New Roman" w:hAnsi="Times New Roman" w:cs="Times New Roman"/>
          <w:b/>
          <w:color w:val="000000"/>
          <w:sz w:val="28"/>
          <w:szCs w:val="28"/>
        </w:rPr>
        <w:t>-POSTGIS</w:t>
      </w:r>
      <w:r>
        <w:rPr>
          <w:rFonts w:ascii="Times New Roman" w:eastAsia="Times New Roman" w:hAnsi="Times New Roman" w:cs="Times New Roman"/>
          <w:bCs/>
          <w:color w:val="000000"/>
          <w:sz w:val="28"/>
          <w:szCs w:val="28"/>
        </w:rPr>
        <w:t xml:space="preserve"> </w:t>
      </w:r>
      <w:r w:rsidRPr="004D5115">
        <w:rPr>
          <w:rFonts w:ascii="Times New Roman" w:eastAsia="Times New Roman" w:hAnsi="Times New Roman" w:cs="Times New Roman"/>
          <w:b/>
          <w:color w:val="000000"/>
          <w:sz w:val="28"/>
          <w:szCs w:val="28"/>
        </w:rPr>
        <w:t>SONUÇLARIN KIYASLANMASI</w:t>
      </w:r>
    </w:p>
    <w:p w14:paraId="7456D9C0" w14:textId="476540B6" w:rsidR="00A73E46" w:rsidRPr="00A73E46" w:rsidRDefault="00A73E46" w:rsidP="004D5115">
      <w:pPr>
        <w:pBdr>
          <w:top w:val="nil"/>
          <w:left w:val="nil"/>
          <w:bottom w:val="nil"/>
          <w:right w:val="nil"/>
          <w:between w:val="nil"/>
        </w:pBdr>
        <w:ind w:left="720" w:firstLine="720"/>
        <w:jc w:val="both"/>
        <w:rPr>
          <w:rFonts w:ascii="Times New Roman" w:eastAsia="Times New Roman" w:hAnsi="Times New Roman" w:cs="Times New Roman"/>
          <w:bCs/>
          <w:color w:val="000000"/>
          <w:sz w:val="28"/>
          <w:szCs w:val="28"/>
        </w:rPr>
      </w:pPr>
      <w:r w:rsidRPr="00A73E46">
        <w:rPr>
          <w:rFonts w:ascii="Times New Roman" w:eastAsia="Times New Roman" w:hAnsi="Times New Roman" w:cs="Times New Roman"/>
          <w:bCs/>
          <w:color w:val="000000"/>
          <w:sz w:val="28"/>
          <w:szCs w:val="28"/>
        </w:rPr>
        <w:t>QGIS'in tampon aracı sayesinde, verilen bir alanda bulunan alanların birbirine olan mesafeleri kolayca hesaplanabilmektedir. Bu hesaplama sonucu elde edilen tampon alanlar, kesişim noktalarının belirlenmesi için filtrelenmektedir. Filtreleme işlemi için, toolbox'ta bulunan "Öznitelikleri konumlara göre bağla" seçeneği kullanılmaktadır. Projede, Türkiye'nin konumuna uygun olarak UTM zone 35N CRS katmanı kullanılmıştır. KNN algoritmasının çalıştırılması için mesafe matrisi kullanılmış ve elde edilen sonuçlar PostGIS ve QGIS'te karşılaştırılmıştır.</w:t>
      </w:r>
    </w:p>
    <w:p w14:paraId="42EC9B8D" w14:textId="77777777" w:rsidR="00A73E46" w:rsidRPr="00A73E46" w:rsidRDefault="00A73E46" w:rsidP="00A73E46">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
    <w:p w14:paraId="0A18535B" w14:textId="77777777" w:rsidR="00A73E46" w:rsidRPr="00A73E46" w:rsidRDefault="00A73E46" w:rsidP="004D5115">
      <w:pPr>
        <w:pBdr>
          <w:top w:val="nil"/>
          <w:left w:val="nil"/>
          <w:bottom w:val="nil"/>
          <w:right w:val="nil"/>
          <w:between w:val="nil"/>
        </w:pBdr>
        <w:ind w:left="720" w:firstLine="720"/>
        <w:jc w:val="both"/>
        <w:rPr>
          <w:rFonts w:ascii="Times New Roman" w:eastAsia="Times New Roman" w:hAnsi="Times New Roman" w:cs="Times New Roman"/>
          <w:bCs/>
          <w:color w:val="000000"/>
          <w:sz w:val="28"/>
          <w:szCs w:val="28"/>
        </w:rPr>
      </w:pPr>
      <w:r w:rsidRPr="00A73E46">
        <w:rPr>
          <w:rFonts w:ascii="Times New Roman" w:eastAsia="Times New Roman" w:hAnsi="Times New Roman" w:cs="Times New Roman"/>
          <w:bCs/>
          <w:color w:val="000000"/>
          <w:sz w:val="28"/>
          <w:szCs w:val="28"/>
        </w:rPr>
        <w:t>PostGIS ve QGIS araçları birbirini tamamlayan araçlardır. QGIS, basit sorgular için daha kullanışlı olabilirken, PostGIS daha karmaşık sorguların daha anlaşılır ve kolay bir şekilde yapılabildiği görülmüştür. Ayrıca, herhangi bir ilişkisel veritabanı deneyimi olan bir insan için PostGIS kullanımı daha uygun olabilir. Bununla birlikte, QGIS'in görsel arayüz kullanım rahatlığı, genel kullanıcıya hitap etmesi açısından önemlidir.</w:t>
      </w:r>
    </w:p>
    <w:p w14:paraId="62428972" w14:textId="77777777" w:rsidR="00A73E46" w:rsidRPr="00A73E46" w:rsidRDefault="00A73E46" w:rsidP="00A73E46">
      <w:pPr>
        <w:pBdr>
          <w:top w:val="nil"/>
          <w:left w:val="nil"/>
          <w:bottom w:val="nil"/>
          <w:right w:val="nil"/>
          <w:between w:val="nil"/>
        </w:pBdr>
        <w:ind w:left="720"/>
        <w:jc w:val="both"/>
        <w:rPr>
          <w:rFonts w:ascii="Times New Roman" w:eastAsia="Times New Roman" w:hAnsi="Times New Roman" w:cs="Times New Roman"/>
          <w:bCs/>
          <w:color w:val="000000"/>
          <w:sz w:val="28"/>
          <w:szCs w:val="28"/>
        </w:rPr>
      </w:pPr>
    </w:p>
    <w:p w14:paraId="212EDA0D" w14:textId="2D9FCDE1" w:rsidR="00A5581E" w:rsidRPr="00DC184F" w:rsidRDefault="00A73E46" w:rsidP="004D5115">
      <w:pPr>
        <w:pBdr>
          <w:top w:val="nil"/>
          <w:left w:val="nil"/>
          <w:bottom w:val="nil"/>
          <w:right w:val="nil"/>
          <w:between w:val="nil"/>
        </w:pBdr>
        <w:ind w:left="720" w:firstLine="720"/>
        <w:jc w:val="both"/>
        <w:rPr>
          <w:rFonts w:ascii="Times New Roman" w:eastAsia="Times New Roman" w:hAnsi="Times New Roman" w:cs="Times New Roman"/>
          <w:bCs/>
          <w:color w:val="000000"/>
          <w:sz w:val="28"/>
          <w:szCs w:val="28"/>
        </w:rPr>
      </w:pPr>
      <w:r w:rsidRPr="00A73E46">
        <w:rPr>
          <w:rFonts w:ascii="Times New Roman" w:eastAsia="Times New Roman" w:hAnsi="Times New Roman" w:cs="Times New Roman"/>
          <w:bCs/>
          <w:color w:val="000000"/>
          <w:sz w:val="28"/>
          <w:szCs w:val="28"/>
        </w:rPr>
        <w:t>Sonuç olarak, PostGIS ve QGIS araçlarının birlikte kullanımı, coğrafi verilerin yönetimi, analizi ve görselleştirilmesi için güçlü bir araç seti sunar. Bu araçlar, veri kümelerinin boyutu, karmaşıklığı ve kullanım amacına göre tercih edilmelidir. Özellikle, coğrafi verilerin analizi için karmaşık sorguların gerektiği durumlarda, PostGIS daha avantajlı olabilir. Ancak, genel kullanım ve basit sorgular için, QGIS kullanmak daha uygun olabilir.</w:t>
      </w:r>
    </w:p>
    <w:sectPr w:rsidR="00A5581E" w:rsidRPr="00DC184F">
      <w:pgSz w:w="11906" w:h="16838"/>
      <w:pgMar w:top="1417" w:right="1417" w:bottom="1417" w:left="1417" w:header="708" w:footer="708" w:gutter="0"/>
      <w:pgNumType w:start="1"/>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2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Georgia">
    <w:panose1 w:val="02040502050405020303"/>
    <w:charset w:val="A2"/>
    <w:family w:val="roman"/>
    <w:pitch w:val="variable"/>
    <w:sig w:usb0="00000287" w:usb1="00000000" w:usb2="00000000" w:usb3="00000000" w:csb0="0000009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A9693C"/>
    <w:multiLevelType w:val="multilevel"/>
    <w:tmpl w:val="F7D677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160150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2869"/>
    <w:rsid w:val="00012F94"/>
    <w:rsid w:val="00023E68"/>
    <w:rsid w:val="000500DC"/>
    <w:rsid w:val="0005333C"/>
    <w:rsid w:val="00053B59"/>
    <w:rsid w:val="000929ED"/>
    <w:rsid w:val="000B6594"/>
    <w:rsid w:val="000C68F5"/>
    <w:rsid w:val="000C6E62"/>
    <w:rsid w:val="000D52E8"/>
    <w:rsid w:val="000F7DD4"/>
    <w:rsid w:val="00130D45"/>
    <w:rsid w:val="0013140F"/>
    <w:rsid w:val="001322F4"/>
    <w:rsid w:val="00134090"/>
    <w:rsid w:val="0016667A"/>
    <w:rsid w:val="00167AE8"/>
    <w:rsid w:val="001B7208"/>
    <w:rsid w:val="0020420E"/>
    <w:rsid w:val="00226432"/>
    <w:rsid w:val="002734EC"/>
    <w:rsid w:val="00285735"/>
    <w:rsid w:val="0029608A"/>
    <w:rsid w:val="002975BB"/>
    <w:rsid w:val="002A1A37"/>
    <w:rsid w:val="002B289C"/>
    <w:rsid w:val="002B56B5"/>
    <w:rsid w:val="002C1DEA"/>
    <w:rsid w:val="002F16B5"/>
    <w:rsid w:val="003068F6"/>
    <w:rsid w:val="00312BD4"/>
    <w:rsid w:val="003557CA"/>
    <w:rsid w:val="0037388B"/>
    <w:rsid w:val="00373DBF"/>
    <w:rsid w:val="003B457E"/>
    <w:rsid w:val="003C3DD2"/>
    <w:rsid w:val="003D166A"/>
    <w:rsid w:val="003F6AF7"/>
    <w:rsid w:val="00415F8C"/>
    <w:rsid w:val="00437ABB"/>
    <w:rsid w:val="00440B9E"/>
    <w:rsid w:val="00443484"/>
    <w:rsid w:val="00482BE9"/>
    <w:rsid w:val="00490B4F"/>
    <w:rsid w:val="004C199A"/>
    <w:rsid w:val="004D5115"/>
    <w:rsid w:val="00530563"/>
    <w:rsid w:val="00551AC1"/>
    <w:rsid w:val="00564691"/>
    <w:rsid w:val="0056475D"/>
    <w:rsid w:val="00577631"/>
    <w:rsid w:val="005C2B33"/>
    <w:rsid w:val="0060596F"/>
    <w:rsid w:val="0061694B"/>
    <w:rsid w:val="006378B6"/>
    <w:rsid w:val="00671852"/>
    <w:rsid w:val="006A1BBD"/>
    <w:rsid w:val="006B466A"/>
    <w:rsid w:val="006B48B7"/>
    <w:rsid w:val="0070110D"/>
    <w:rsid w:val="00702869"/>
    <w:rsid w:val="00717B40"/>
    <w:rsid w:val="00724355"/>
    <w:rsid w:val="00747FCC"/>
    <w:rsid w:val="00754ACD"/>
    <w:rsid w:val="00774460"/>
    <w:rsid w:val="007812A7"/>
    <w:rsid w:val="0078741E"/>
    <w:rsid w:val="00793C3D"/>
    <w:rsid w:val="007C14EE"/>
    <w:rsid w:val="00801755"/>
    <w:rsid w:val="0081176B"/>
    <w:rsid w:val="00830631"/>
    <w:rsid w:val="00840351"/>
    <w:rsid w:val="00845AA7"/>
    <w:rsid w:val="008C0402"/>
    <w:rsid w:val="008D2EF3"/>
    <w:rsid w:val="00936FFC"/>
    <w:rsid w:val="009430D4"/>
    <w:rsid w:val="00960617"/>
    <w:rsid w:val="009711A7"/>
    <w:rsid w:val="00990B46"/>
    <w:rsid w:val="00995C75"/>
    <w:rsid w:val="009C79C1"/>
    <w:rsid w:val="00A01FE3"/>
    <w:rsid w:val="00A2490D"/>
    <w:rsid w:val="00A34CEC"/>
    <w:rsid w:val="00A5581E"/>
    <w:rsid w:val="00A73E46"/>
    <w:rsid w:val="00A77326"/>
    <w:rsid w:val="00A85856"/>
    <w:rsid w:val="00AA59C5"/>
    <w:rsid w:val="00AD0A50"/>
    <w:rsid w:val="00B16226"/>
    <w:rsid w:val="00B33E7A"/>
    <w:rsid w:val="00B378D1"/>
    <w:rsid w:val="00B41C69"/>
    <w:rsid w:val="00B56AFE"/>
    <w:rsid w:val="00B81B17"/>
    <w:rsid w:val="00B96829"/>
    <w:rsid w:val="00BA66D4"/>
    <w:rsid w:val="00BB038F"/>
    <w:rsid w:val="00BC3F3A"/>
    <w:rsid w:val="00C12668"/>
    <w:rsid w:val="00C1326A"/>
    <w:rsid w:val="00C17ACD"/>
    <w:rsid w:val="00C75F76"/>
    <w:rsid w:val="00CA4BE8"/>
    <w:rsid w:val="00CC1C65"/>
    <w:rsid w:val="00CC3A07"/>
    <w:rsid w:val="00D13A57"/>
    <w:rsid w:val="00D7092D"/>
    <w:rsid w:val="00D935A3"/>
    <w:rsid w:val="00DA1328"/>
    <w:rsid w:val="00DB4284"/>
    <w:rsid w:val="00DB59A9"/>
    <w:rsid w:val="00DC184F"/>
    <w:rsid w:val="00DD0EE9"/>
    <w:rsid w:val="00DD3380"/>
    <w:rsid w:val="00DE2FE9"/>
    <w:rsid w:val="00E44BFA"/>
    <w:rsid w:val="00E4582A"/>
    <w:rsid w:val="00E67E89"/>
    <w:rsid w:val="00EF57F5"/>
    <w:rsid w:val="00F53158"/>
    <w:rsid w:val="00F70DAC"/>
    <w:rsid w:val="00F73D62"/>
    <w:rsid w:val="00F84F30"/>
    <w:rsid w:val="00FB4E32"/>
    <w:rsid w:val="00FB778B"/>
    <w:rsid w:val="00FF27AD"/>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9BEB98"/>
  <w15:docId w15:val="{861774A6-D5C5-4AEA-8502-81E50F5FA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tr-TR" w:eastAsia="tr-T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1">
    <w:name w:val="heading 1"/>
    <w:basedOn w:val="Normal"/>
    <w:next w:val="Normal"/>
    <w:uiPriority w:val="9"/>
    <w:qFormat/>
    <w:pPr>
      <w:keepNext/>
      <w:keepLines/>
      <w:spacing w:before="480" w:after="120"/>
      <w:outlineLvl w:val="0"/>
    </w:pPr>
    <w:rPr>
      <w:b/>
      <w:sz w:val="48"/>
      <w:szCs w:val="48"/>
    </w:rPr>
  </w:style>
  <w:style w:type="paragraph" w:styleId="Balk2">
    <w:name w:val="heading 2"/>
    <w:basedOn w:val="Normal"/>
    <w:next w:val="Normal"/>
    <w:uiPriority w:val="9"/>
    <w:semiHidden/>
    <w:unhideWhenUsed/>
    <w:qFormat/>
    <w:pPr>
      <w:keepNext/>
      <w:keepLines/>
      <w:spacing w:before="360" w:after="80"/>
      <w:outlineLvl w:val="1"/>
    </w:pPr>
    <w:rPr>
      <w:b/>
      <w:sz w:val="36"/>
      <w:szCs w:val="36"/>
    </w:rPr>
  </w:style>
  <w:style w:type="paragraph" w:styleId="Balk3">
    <w:name w:val="heading 3"/>
    <w:basedOn w:val="Normal"/>
    <w:next w:val="Normal"/>
    <w:uiPriority w:val="9"/>
    <w:semiHidden/>
    <w:unhideWhenUsed/>
    <w:qFormat/>
    <w:pPr>
      <w:keepNext/>
      <w:keepLines/>
      <w:spacing w:before="280" w:after="80"/>
      <w:outlineLvl w:val="2"/>
    </w:pPr>
    <w:rPr>
      <w:b/>
      <w:sz w:val="28"/>
      <w:szCs w:val="28"/>
    </w:rPr>
  </w:style>
  <w:style w:type="paragraph" w:styleId="Balk4">
    <w:name w:val="heading 4"/>
    <w:basedOn w:val="Normal"/>
    <w:next w:val="Normal"/>
    <w:uiPriority w:val="9"/>
    <w:semiHidden/>
    <w:unhideWhenUsed/>
    <w:qFormat/>
    <w:pPr>
      <w:keepNext/>
      <w:keepLines/>
      <w:spacing w:before="240" w:after="40"/>
      <w:outlineLvl w:val="3"/>
    </w:pPr>
    <w:rPr>
      <w:b/>
      <w:sz w:val="24"/>
      <w:szCs w:val="24"/>
    </w:rPr>
  </w:style>
  <w:style w:type="paragraph" w:styleId="Balk5">
    <w:name w:val="heading 5"/>
    <w:basedOn w:val="Normal"/>
    <w:next w:val="Normal"/>
    <w:uiPriority w:val="9"/>
    <w:semiHidden/>
    <w:unhideWhenUsed/>
    <w:qFormat/>
    <w:pPr>
      <w:keepNext/>
      <w:keepLines/>
      <w:spacing w:before="220" w:after="40"/>
      <w:outlineLvl w:val="4"/>
    </w:pPr>
    <w:rPr>
      <w:b/>
    </w:rPr>
  </w:style>
  <w:style w:type="paragraph" w:styleId="Balk6">
    <w:name w:val="heading 6"/>
    <w:basedOn w:val="Normal"/>
    <w:next w:val="Normal"/>
    <w:uiPriority w:val="9"/>
    <w:semiHidden/>
    <w:unhideWhenUsed/>
    <w:qFormat/>
    <w:pPr>
      <w:keepNext/>
      <w:keepLines/>
      <w:spacing w:before="200" w:after="40"/>
      <w:outlineLvl w:val="5"/>
    </w:pPr>
    <w:rPr>
      <w:b/>
      <w:sz w:val="20"/>
      <w:szCs w:val="20"/>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KonuBal">
    <w:name w:val="Title"/>
    <w:basedOn w:val="Normal"/>
    <w:next w:val="Normal"/>
    <w:uiPriority w:val="10"/>
    <w:qFormat/>
    <w:pPr>
      <w:keepNext/>
      <w:keepLines/>
      <w:spacing w:before="480" w:after="120"/>
    </w:pPr>
    <w:rPr>
      <w:b/>
      <w:sz w:val="72"/>
      <w:szCs w:val="72"/>
    </w:rPr>
  </w:style>
  <w:style w:type="paragraph" w:styleId="Altyaz">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eParagraf">
    <w:name w:val="List Paragraph"/>
    <w:basedOn w:val="Normal"/>
    <w:uiPriority w:val="34"/>
    <w:qFormat/>
    <w:rsid w:val="003D16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6025145">
      <w:bodyDiv w:val="1"/>
      <w:marLeft w:val="0"/>
      <w:marRight w:val="0"/>
      <w:marTop w:val="0"/>
      <w:marBottom w:val="0"/>
      <w:divBdr>
        <w:top w:val="none" w:sz="0" w:space="0" w:color="auto"/>
        <w:left w:val="none" w:sz="0" w:space="0" w:color="auto"/>
        <w:bottom w:val="none" w:sz="0" w:space="0" w:color="auto"/>
        <w:right w:val="none" w:sz="0" w:space="0" w:color="auto"/>
      </w:divBdr>
    </w:div>
    <w:div w:id="10787949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A3FCD9-2716-416E-A923-B4DF0382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6</Pages>
  <Words>478</Words>
  <Characters>2728</Characters>
  <Application>Microsoft Office Word</Application>
  <DocSecurity>0</DocSecurity>
  <Lines>22</Lines>
  <Paragraphs>6</Paragraphs>
  <ScaleCrop>false</ScaleCrop>
  <Company/>
  <LinksUpToDate>false</LinksUpToDate>
  <CharactersWithSpaces>3200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MUHAMMET KAYRA BULUT</cp:lastModifiedBy>
  <cp:revision>131</cp:revision>
  <dcterms:created xsi:type="dcterms:W3CDTF">2023-03-17T20:49:00Z</dcterms:created>
  <dcterms:modified xsi:type="dcterms:W3CDTF">2023-04-18T23:28:00Z</dcterms:modified>
</cp:coreProperties>
</file>