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bookmarkStart w:id="0" w:name="_GoBack"/>
      <w:r w:rsidRPr="004E085B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&lt;</w:t>
      </w:r>
      <w:proofErr w:type="gramStart"/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strong</w:t>
      </w:r>
      <w:proofErr w:type="gramEnd"/>
      <w:r w:rsidRPr="004E085B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&gt;Инженер – это двигатель прогресса. На протяжении тысяч лет инженеры открывают новые возможности использования ресурсов на благо человечества, и именно это становится ключевым драйвером экономического </w:t>
      </w:r>
      <w:proofErr w:type="gramStart"/>
      <w:r w:rsidRPr="004E085B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прогресса.&lt;</w:t>
      </w:r>
      <w:proofErr w:type="gramEnd"/>
      <w:r w:rsidRPr="004E085B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strong</w:t>
      </w:r>
      <w:r w:rsidRPr="004E085B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:rsidR="004E085B" w:rsidRPr="004E085B" w:rsidRDefault="004E085B" w:rsidP="004E085B">
      <w:pPr>
        <w:shd w:val="clear" w:color="auto" w:fill="FFFFFF"/>
        <w:spacing w:before="210" w:after="360" w:line="240" w:lineRule="auto"/>
        <w:textAlignment w:val="baseline"/>
        <w:outlineLvl w:val="1"/>
        <w:rPr>
          <w:rFonts w:ascii="Arial" w:eastAsia="Times New Roman" w:hAnsi="Arial" w:cs="Arial"/>
          <w:color w:val="5F5F5F"/>
          <w:sz w:val="36"/>
          <w:szCs w:val="36"/>
          <w:lang w:eastAsia="ru-RU"/>
        </w:rPr>
      </w:pPr>
      <w:r w:rsidRPr="004E085B">
        <w:rPr>
          <w:rFonts w:ascii="Arial" w:eastAsia="Times New Roman" w:hAnsi="Arial" w:cs="Arial"/>
          <w:color w:val="5F5F5F"/>
          <w:sz w:val="36"/>
          <w:szCs w:val="36"/>
          <w:lang w:eastAsia="ru-RU"/>
        </w:rPr>
        <w:t xml:space="preserve">Но многие ли способны </w:t>
      </w:r>
      <w:proofErr w:type="gramStart"/>
      <w:r w:rsidRPr="004E085B">
        <w:rPr>
          <w:rFonts w:ascii="Arial" w:eastAsia="Times New Roman" w:hAnsi="Arial" w:cs="Arial"/>
          <w:color w:val="5F5F5F"/>
          <w:sz w:val="36"/>
          <w:szCs w:val="36"/>
          <w:lang w:eastAsia="ru-RU"/>
        </w:rPr>
        <w:t>объяснить</w:t>
      </w:r>
      <w:proofErr w:type="gramEnd"/>
      <w:r w:rsidRPr="004E085B">
        <w:rPr>
          <w:rFonts w:ascii="Arial" w:eastAsia="Times New Roman" w:hAnsi="Arial" w:cs="Arial"/>
          <w:color w:val="5F5F5F"/>
          <w:sz w:val="36"/>
          <w:szCs w:val="36"/>
          <w:lang w:eastAsia="ru-RU"/>
        </w:rPr>
        <w:t xml:space="preserve"> что такое «инжиниринг»?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Википедия даёт следующее определение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</w:pPr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&lt;</w:t>
      </w:r>
      <w:proofErr w:type="spellStart"/>
      <w:proofErr w:type="gramStart"/>
      <w:r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val="en-US" w:eastAsia="ru-RU"/>
        </w:rPr>
        <w:t>i</w:t>
      </w:r>
      <w:proofErr w:type="spellEnd"/>
      <w:proofErr w:type="gramEnd"/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&gt;Инжиниринг – это область человеческой интеллектуальной деятельности, дисциплина, профессия, задачей которой является применение достижений науки, техники, использование законов природы и ресурсов для решения конкретных проблем, целей и задач человечества.&lt;/</w:t>
      </w:r>
      <w:proofErr w:type="spellStart"/>
      <w:r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val="en-US" w:eastAsia="ru-RU"/>
        </w:rPr>
        <w:t>i</w:t>
      </w:r>
      <w:proofErr w:type="spellEnd"/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Но данное определение является слишком общим: под него будет подпадать и проведение экономических расчётов, и составление научно обоснованного кулинарного рецепта приготовления борща со сметаной. А ведь цель инженера, всё-таки, в большей степени заключается в разработке и использовании технических решений.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В данном </w:t>
      </w:r>
      <w:proofErr w:type="gramStart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определении  также</w:t>
      </w:r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упоминается значение инжиниринга как профессии, однако во многих странах мира инженеров не готовят.  Там работает система сертификации, требующая от будущего инженера наличия необходимого опыта работы и прохождения собеседования с государственной комиссией.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Существуют и слишком детальные определения, например это: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</w:pPr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lastRenderedPageBreak/>
        <w:t>&lt;</w:t>
      </w:r>
      <w:proofErr w:type="spellStart"/>
      <w:r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val="en-US" w:eastAsia="ru-RU"/>
        </w:rPr>
        <w:t>i</w:t>
      </w:r>
      <w:proofErr w:type="spellEnd"/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&gt;Инжиниринг – это работы и услуги, включающие: составление технических заданий; проведение НИР, составление проектных предложений и ТЭО строительства промышленных и других объектов; проведение инженерно-изыскательских работ; разработку технических проектов и рабочих чертежей строительства новых и реконструкции действующих промышленных и других объектов; разработку предложений во внутризаводской и внутрицеховой планировке, межоперационным связям и переходам; проектирование и конструкторскую разработку машин, оборудования, установок, приборов, изделий: разработку составов материалов, сплавов, других веществ и проведение их испытаний; разработку технологических процессов, приемов и способов; консультации и авторский надзор при шеф-монтаже, пусконаладочных работах и эксплуатации оборудования и объектов в целом; консультации экономического, финансового или иного порядка.</w:t>
      </w:r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 xml:space="preserve"> (Прахов Б.Г., Зенкин Н.М. Изобретательство и </w:t>
      </w:r>
      <w:proofErr w:type="spellStart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патентоведение</w:t>
      </w:r>
      <w:proofErr w:type="spellEnd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 xml:space="preserve">. – К.: Техника, 1981. – 208 </w:t>
      </w:r>
      <w:proofErr w:type="gramStart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с.)&lt;</w:t>
      </w:r>
      <w:proofErr w:type="gramEnd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/</w:t>
      </w:r>
      <w:proofErr w:type="spellStart"/>
      <w:r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val="en-US" w:eastAsia="ru-RU"/>
        </w:rPr>
        <w:t>i</w:t>
      </w:r>
      <w:proofErr w:type="spellEnd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Некоторые авторы связывают инжиниринг исключительно с консультационной деятельностью: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</w:p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</w:pPr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&lt;</w:t>
      </w:r>
      <w:proofErr w:type="spellStart"/>
      <w:proofErr w:type="gramStart"/>
      <w:r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val="en-US" w:eastAsia="ru-RU"/>
        </w:rPr>
        <w:t>i</w:t>
      </w:r>
      <w:proofErr w:type="spellEnd"/>
      <w:proofErr w:type="gramEnd"/>
      <w:r w:rsidRPr="004E085B">
        <w:rPr>
          <w:rFonts w:ascii="Tahoma" w:eastAsia="Times New Roman" w:hAnsi="Tahoma" w:cs="Tahoma"/>
          <w:i/>
          <w:iCs/>
          <w:color w:val="444444"/>
          <w:sz w:val="26"/>
          <w:szCs w:val="26"/>
          <w:bdr w:val="none" w:sz="0" w:space="0" w:color="auto" w:frame="1"/>
          <w:lang w:eastAsia="ru-RU"/>
        </w:rPr>
        <w:t>&gt;Инжиниринг – предоставление фирмой-консультантом – фирме-клиенту услуг при строительстве промышленных или иных объектов.</w:t>
      </w:r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 (Завьялов П.С., Демидов В.Е. Формула успеха: маркетинг. – М.: Международные отношения, 1991. – 416 с</w:t>
      </w:r>
      <w:proofErr w:type="gramStart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).&lt;</w:t>
      </w:r>
      <w:proofErr w:type="gramEnd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/</w:t>
      </w:r>
      <w:proofErr w:type="spellStart"/>
      <w:r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val="en-US" w:eastAsia="ru-RU"/>
        </w:rPr>
        <w:t>i</w:t>
      </w:r>
      <w:proofErr w:type="spellEnd"/>
      <w:r w:rsidRPr="004E085B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  <w:t>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</w:pP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После консультаций с несколькими специалистами, я выработал следующее определение: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</w:pPr>
      <w:r w:rsidRPr="004E085B"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&lt;</w:t>
      </w:r>
      <w:proofErr w:type="gramStart"/>
      <w:r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val="en-US" w:eastAsia="ru-RU"/>
        </w:rPr>
        <w:t>b</w:t>
      </w:r>
      <w:proofErr w:type="gramEnd"/>
      <w:r w:rsidRPr="004E085B"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&gt;Инжиниринг – это область человеческой интеллектуальной деятельности и процесс, задачей которого является проектирование, создание, сооружение, использование, поддержка, переработка или уничтожение концепции, модели, продукта, процесса, системы или технологии для решения конкретных технических задач.&lt;/</w:t>
      </w:r>
      <w:r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val="en-US" w:eastAsia="ru-RU"/>
        </w:rPr>
        <w:t>b</w:t>
      </w:r>
      <w:r w:rsidRPr="004E085B">
        <w:rPr>
          <w:rFonts w:ascii="Georgia" w:eastAsia="Times New Roman" w:hAnsi="Georgia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&gt;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Pr="004E085B" w:rsidRDefault="004E085B" w:rsidP="004E085B">
      <w:pPr>
        <w:shd w:val="clear" w:color="auto" w:fill="FFFFFF"/>
        <w:spacing w:line="240" w:lineRule="auto"/>
        <w:textAlignment w:val="baseline"/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ru-RU"/>
        </w:rPr>
      </w:pP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 моей точки зрения, самыми ключевыми словами данного определения являются (1) «проектирование</w:t>
      </w:r>
      <w:proofErr w:type="gramStart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»,  потому</w:t>
      </w:r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что именно эта область деятельности является уникальным фундаментом инженерного дела, и (2) «решение конкретных технических задач», потому что инжиниринг является в первую очередь прикладной деятельностью. А как Вы определяете для себя инжиниринг?</w:t>
      </w: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proofErr w:type="gramEnd"/>
      <w:r w:rsidRPr="004E085B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/&gt;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br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/&gt;</w:t>
      </w:r>
    </w:p>
    <w:p w:rsid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</w:p>
    <w:p w:rsidR="004E085B" w:rsidRPr="004E085B" w:rsidRDefault="004E085B" w:rsidP="004E085B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</w:t>
      </w:r>
      <w:proofErr w:type="gram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a</w:t>
      </w:r>
      <w:proofErr w:type="gram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href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=”</w:t>
      </w:r>
      <w:r w:rsidRPr="004E085B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http://enginclub.ru/</w:t>
      </w:r>
      <w:proofErr w:type="spellStart"/>
      <w:r w:rsidRPr="004E085B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chto-takoe-inzhiniring</w:t>
      </w:r>
      <w:proofErr w:type="spellEnd"/>
      <w:r w:rsidRPr="004E085B"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/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”&gt;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Источник</w:t>
      </w:r>
      <w:r>
        <w:rPr>
          <w:rFonts w:ascii="Arial" w:eastAsia="Times New Roman" w:hAnsi="Arial" w:cs="Arial"/>
          <w:color w:val="444444"/>
          <w:sz w:val="21"/>
          <w:szCs w:val="21"/>
          <w:lang w:val="en-US" w:eastAsia="ru-RU"/>
        </w:rPr>
        <w:t>&lt;/a&gt;</w:t>
      </w:r>
    </w:p>
    <w:bookmarkEnd w:id="0"/>
    <w:p w:rsidR="00264DAA" w:rsidRPr="004E085B" w:rsidRDefault="00264DAA">
      <w:pPr>
        <w:rPr>
          <w:lang w:val="en-US"/>
        </w:rPr>
      </w:pPr>
    </w:p>
    <w:sectPr w:rsidR="00264DAA" w:rsidRPr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5D"/>
    <w:rsid w:val="00264DAA"/>
    <w:rsid w:val="004C545D"/>
    <w:rsid w:val="004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EA5BE-3377-4F25-8DFB-14E4C0F7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08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08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E085B"/>
    <w:rPr>
      <w:b/>
      <w:bCs/>
    </w:rPr>
  </w:style>
  <w:style w:type="paragraph" w:styleId="a4">
    <w:name w:val="Normal (Web)"/>
    <w:basedOn w:val="a"/>
    <w:uiPriority w:val="99"/>
    <w:semiHidden/>
    <w:unhideWhenUsed/>
    <w:rsid w:val="004E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E085B"/>
    <w:rPr>
      <w:i/>
      <w:iCs/>
    </w:rPr>
  </w:style>
  <w:style w:type="character" w:customStyle="1" w:styleId="apple-converted-space">
    <w:name w:val="apple-converted-space"/>
    <w:basedOn w:val="a0"/>
    <w:rsid w:val="004E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304">
          <w:marLeft w:val="0"/>
          <w:marRight w:val="0"/>
          <w:marTop w:val="0"/>
          <w:marBottom w:val="4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301">
          <w:blockQuote w:val="1"/>
          <w:marLeft w:val="0"/>
          <w:marRight w:val="0"/>
          <w:marTop w:val="0"/>
          <w:marBottom w:val="446"/>
          <w:divBdr>
            <w:top w:val="none" w:sz="0" w:space="0" w:color="auto"/>
            <w:left w:val="single" w:sz="24" w:space="11" w:color="F9DDAD"/>
            <w:bottom w:val="none" w:sz="0" w:space="0" w:color="auto"/>
            <w:right w:val="none" w:sz="0" w:space="0" w:color="auto"/>
          </w:divBdr>
        </w:div>
        <w:div w:id="564339547">
          <w:blockQuote w:val="1"/>
          <w:marLeft w:val="0"/>
          <w:marRight w:val="0"/>
          <w:marTop w:val="0"/>
          <w:marBottom w:val="446"/>
          <w:divBdr>
            <w:top w:val="none" w:sz="0" w:space="0" w:color="auto"/>
            <w:left w:val="single" w:sz="24" w:space="11" w:color="F9DDAD"/>
            <w:bottom w:val="none" w:sz="0" w:space="0" w:color="auto"/>
            <w:right w:val="none" w:sz="0" w:space="0" w:color="auto"/>
          </w:divBdr>
        </w:div>
        <w:div w:id="1660114802">
          <w:blockQuote w:val="1"/>
          <w:marLeft w:val="0"/>
          <w:marRight w:val="0"/>
          <w:marTop w:val="0"/>
          <w:marBottom w:val="446"/>
          <w:divBdr>
            <w:top w:val="none" w:sz="0" w:space="0" w:color="auto"/>
            <w:left w:val="single" w:sz="24" w:space="11" w:color="F9DDAD"/>
            <w:bottom w:val="none" w:sz="0" w:space="0" w:color="auto"/>
            <w:right w:val="none" w:sz="0" w:space="0" w:color="auto"/>
          </w:divBdr>
        </w:div>
        <w:div w:id="1098981766">
          <w:blockQuote w:val="1"/>
          <w:marLeft w:val="0"/>
          <w:marRight w:val="0"/>
          <w:marTop w:val="0"/>
          <w:marBottom w:val="446"/>
          <w:divBdr>
            <w:top w:val="none" w:sz="0" w:space="0" w:color="auto"/>
            <w:left w:val="single" w:sz="24" w:space="11" w:color="F9DDA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521</Words>
  <Characters>2975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2</cp:revision>
  <dcterms:created xsi:type="dcterms:W3CDTF">2017-01-28T22:40:00Z</dcterms:created>
  <dcterms:modified xsi:type="dcterms:W3CDTF">2017-01-28T22:53:00Z</dcterms:modified>
</cp:coreProperties>
</file>