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915D03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915D03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 xml:space="preserve">Если ввести промокод на отыгранный бонус, то он пишет, что типа бонус не найден. </w:t>
      </w:r>
      <w:proofErr w:type="gramStart"/>
      <w:r>
        <w:t>Нужна</w:t>
      </w:r>
      <w:proofErr w:type="gramEnd"/>
      <w:r>
        <w:t xml:space="preserve">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proofErr w:type="gramStart"/>
      <w:r w:rsidRPr="00907E2A">
        <w:t>&gt;</w:t>
      </w:r>
      <w:r>
        <w:t>Т</w:t>
      </w:r>
      <w:proofErr w:type="gramEnd"/>
      <w:r>
        <w:t>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</w:p>
    <w:p w:rsidR="006A268D" w:rsidRDefault="006A268D" w:rsidP="00907E2A">
      <w:pPr>
        <w:pStyle w:val="a3"/>
        <w:numPr>
          <w:ilvl w:val="0"/>
          <w:numId w:val="1"/>
        </w:numPr>
      </w:pPr>
      <w:r>
        <w:t>Если срок действия бонуса установить неограниченным, то при активации «Действует до</w:t>
      </w:r>
      <w:proofErr w:type="gramStart"/>
      <w:r w:rsidRPr="006A268D">
        <w:t>:</w:t>
      </w:r>
      <w:r>
        <w:t>»</w:t>
      </w:r>
      <w:proofErr w:type="gramEnd"/>
      <w:r w:rsidRPr="006A268D">
        <w:t xml:space="preserve"> </w:t>
      </w:r>
      <w:r>
        <w:t>указана дата активации бонуса.</w:t>
      </w:r>
      <w:r w:rsidR="00752E9F">
        <w:t xml:space="preserve"> Нужна надпить, что «Неограниченно».</w:t>
      </w:r>
    </w:p>
    <w:p w:rsidR="00B86554" w:rsidRDefault="00B86554" w:rsidP="00907E2A">
      <w:pPr>
        <w:pStyle w:val="a3"/>
        <w:numPr>
          <w:ilvl w:val="0"/>
          <w:numId w:val="1"/>
        </w:numPr>
      </w:pPr>
      <w:r>
        <w:t xml:space="preserve">При установке в бонусе статуса «Отключен», исчезают активированный бонусы. По идее, должны исчезать только </w:t>
      </w:r>
      <w:proofErr w:type="spellStart"/>
      <w:r>
        <w:t>неактивированные</w:t>
      </w:r>
      <w:proofErr w:type="spellEnd"/>
      <w:r>
        <w:t xml:space="preserve">. Я это описывал, но применительно </w:t>
      </w:r>
      <w:proofErr w:type="gramStart"/>
      <w:r>
        <w:t>к</w:t>
      </w:r>
      <w:proofErr w:type="gramEnd"/>
      <w:r>
        <w:t xml:space="preserve"> бюджета бонуса, когда ставка вылезает за сумму бюджета.</w:t>
      </w:r>
    </w:p>
    <w:p w:rsidR="00915D03" w:rsidRDefault="00915D03" w:rsidP="00907E2A">
      <w:pPr>
        <w:pStyle w:val="a3"/>
        <w:numPr>
          <w:ilvl w:val="0"/>
          <w:numId w:val="1"/>
        </w:numPr>
      </w:pPr>
      <w:r>
        <w:t>Целесообразно делать недоступными ограничения при создании нового бонуса и делать доступным, когда оператор проставляет цифру в отыгрыше, отличную от нуля</w:t>
      </w:r>
      <w:bookmarkStart w:id="0" w:name="_GoBack"/>
      <w:bookmarkEnd w:id="0"/>
    </w:p>
    <w:sectPr w:rsidR="00915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0E1DA1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2E6D3B"/>
    <w:rsid w:val="00342C7D"/>
    <w:rsid w:val="00350E75"/>
    <w:rsid w:val="00354A7A"/>
    <w:rsid w:val="003A663F"/>
    <w:rsid w:val="003B2F63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97F06"/>
    <w:rsid w:val="006A268D"/>
    <w:rsid w:val="006B347F"/>
    <w:rsid w:val="007334D6"/>
    <w:rsid w:val="00743309"/>
    <w:rsid w:val="00752E9F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15D03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86554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117</cp:revision>
  <dcterms:created xsi:type="dcterms:W3CDTF">2015-11-02T16:56:00Z</dcterms:created>
  <dcterms:modified xsi:type="dcterms:W3CDTF">2015-11-23T20:14:00Z</dcterms:modified>
</cp:coreProperties>
</file>