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2A40F4">
        <w:t>. ЧЛ – чек-лист, ОР – ожидаемый результат.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со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язык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994BCA" w:rsidRDefault="00545207" w:rsidP="00545207">
      <w:pPr>
        <w:pStyle w:val="a3"/>
        <w:ind w:left="1416"/>
      </w:pPr>
      <w:r>
        <w:t>ЧЛ-1 Шаги</w:t>
      </w:r>
      <w:r w:rsidRPr="00545207">
        <w:t xml:space="preserve">: В любом </w:t>
      </w:r>
      <w:r w:rsidR="00994BCA">
        <w:t xml:space="preserve">неактивированном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994BCA">
        <w:t xml:space="preserve"> </w:t>
      </w:r>
      <w:r>
        <w:t>кликнуть</w:t>
      </w:r>
      <w:r w:rsidRPr="00994BCA">
        <w:t xml:space="preserve"> </w:t>
      </w:r>
      <w:r>
        <w:t>по</w:t>
      </w:r>
      <w:r w:rsidRPr="00994BCA">
        <w:t xml:space="preserve"> </w:t>
      </w:r>
      <w:r>
        <w:t>каждой</w:t>
      </w:r>
      <w:r w:rsidRPr="00994BCA">
        <w:t xml:space="preserve"> </w:t>
      </w:r>
      <w:r>
        <w:t>из</w:t>
      </w:r>
      <w:r w:rsidRPr="00994BCA">
        <w:t xml:space="preserve"> </w:t>
      </w:r>
      <w:r>
        <w:t>меток</w:t>
      </w:r>
      <w:r w:rsidRPr="00994BCA">
        <w:t xml:space="preserve"> (</w:t>
      </w:r>
      <w:r>
        <w:t>Событие</w:t>
      </w:r>
      <w:r w:rsidRPr="00994BCA">
        <w:t xml:space="preserve">, </w:t>
      </w:r>
      <w:r>
        <w:t>Период</w:t>
      </w:r>
      <w:r w:rsidRPr="00994BCA"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 xml:space="preserve">: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t>ЧЛ-4 Шаги</w:t>
      </w:r>
      <w:r w:rsidRPr="00760183">
        <w:t xml:space="preserve">: </w:t>
      </w:r>
      <w:r>
        <w:t>Установить в бонусе методом перебора все возможные события 6 шт, цели бонуса 4 шт, типы кредитования 2 шт, сроки действия 8 шт,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lastRenderedPageBreak/>
        <w:t xml:space="preserve">Просмотреть  «Условие»  бонуса. 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неактивированного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r>
        <w:t>Алерт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>Заполнить поле, указанное в алерте.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>. Повторять до тех пор, пока алерты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>чтобы бонус после активации не переходил в список завершенных, необходимо поле «Отыгрыш» заполнять любым удобным для тестировщика значением)</w:t>
      </w:r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новый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r w:rsidRPr="004A2CF8">
        <w:t>: ????????????????????</w:t>
      </w:r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>Перейти аккаунт, в котором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котором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баланса,-</w:t>
      </w:r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lastRenderedPageBreak/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>Создать новый бонус с названием «Повторный депозит». Выбрать событие «Повторный депозит», заполнить обязательные поля. Перейти аккаунт, в котором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 xml:space="preserve">ЧЛ-9 Создать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>. 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</w:t>
      </w:r>
      <w:r w:rsidRPr="00543BA5">
        <w:lastRenderedPageBreak/>
        <w:t>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(</w:t>
      </w:r>
      <w:r w:rsidR="000D1FFB" w:rsidRPr="000D1FFB">
        <w:t>%</w:t>
      </w:r>
      <w:r w:rsidR="000D1FFB">
        <w:t xml:space="preserve"> от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7178AF" w:rsidRPr="007178AF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</w:t>
      </w:r>
      <w:r w:rsidR="00BE15C5">
        <w:lastRenderedPageBreak/>
        <w:t xml:space="preserve">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отыгранных.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отыгранных.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для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 xml:space="preserve">активация бонуса 1 раз </w:t>
      </w:r>
      <w:r w:rsidRPr="007B5BD0">
        <w:t xml:space="preserve">: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F77519" w:rsidP="00EF3DAC">
      <w:pPr>
        <w:pStyle w:val="a3"/>
        <w:ind w:left="1416"/>
      </w:pPr>
      <w:r>
        <w:t>Шаги</w:t>
      </w:r>
      <w:r w:rsidR="00EF3DAC" w:rsidRPr="00EF3DAC">
        <w:t xml:space="preserve">: </w:t>
      </w:r>
      <w:r w:rsidR="00EF3DAC">
        <w:t>Провести тестирование по аналогии с предыдущим ,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>коэффициент соотвест</w:t>
      </w:r>
      <w:r w:rsidR="00FE32C0">
        <w:t>вующий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>*коэффициент соотвествующий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F77519" w:rsidP="0004283F">
      <w:pPr>
        <w:pStyle w:val="a3"/>
        <w:ind w:left="1416"/>
      </w:pPr>
      <w:r>
        <w:t>Шаги</w:t>
      </w:r>
      <w:r w:rsidR="0004283F" w:rsidRPr="0004283F">
        <w:t>:</w:t>
      </w:r>
      <w:r w:rsidR="0004283F"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«Бонус+Выигрыш»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EE0ACB">
      <w:pPr>
        <w:pStyle w:val="a3"/>
        <w:ind w:left="1416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EE0ACB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EE0ACB">
      <w:pPr>
        <w:pStyle w:val="a3"/>
        <w:ind w:left="1416"/>
      </w:pPr>
      <w:r>
        <w:lastRenderedPageBreak/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43C5E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43C5E">
      <w:pPr>
        <w:pStyle w:val="a3"/>
        <w:ind w:left="1416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30626A">
      <w:pPr>
        <w:pStyle w:val="a3"/>
        <w:ind w:left="1416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>Протестировать бонусы на ограничение вывода по аналогии с бонусом с целью «Баланс» из предыдущего тест-кейса.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r>
        <w:t>Создать любые три бонуса, установить в них «Срок действия» -  1 день, 2 дня, 3 дня, неделя, 10 дней, 2 недели, 1 месяц, неограниченно.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>активированными, а бонусы с меньшей должны попадать в список завершенных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бонус+выигрыш»,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lastRenderedPageBreak/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480B56">
      <w:pPr>
        <w:pStyle w:val="a3"/>
        <w:ind w:left="1416"/>
      </w:pPr>
      <w:r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8E2823">
      <w:pPr>
        <w:pStyle w:val="a3"/>
        <w:ind w:left="1416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>ОР: Бонус в списке завершенных с пометкой «Отменён». Баланс игрока 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>указанными целями на результат действия просроченного бонуса по аналогии с бонусом с целью «Баланс» из предыдущего тест-кейса.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9A70FF" w:rsidRDefault="009A70FF" w:rsidP="009A70FF">
      <w:pPr>
        <w:pStyle w:val="a3"/>
        <w:ind w:left="1416"/>
      </w:pPr>
      <w:r>
        <w:t>ЧЛ-1</w:t>
      </w:r>
      <w:r w:rsidRPr="009A70FF">
        <w:t xml:space="preserve"> </w:t>
      </w:r>
      <w:r>
        <w:t>Шаги</w:t>
      </w:r>
      <w:r w:rsidRPr="009A70FF">
        <w:t xml:space="preserve">: </w:t>
      </w:r>
      <w:r>
        <w:t>В любом бонусе изменить статус «Активен» на «Отключен», затем обратно на «Активен». В списке бонусов казино проверить что происходит с активированными, доступными и выбранными бонусами.</w:t>
      </w:r>
    </w:p>
    <w:p w:rsidR="009A70FF" w:rsidRPr="009A70FF" w:rsidRDefault="009A70FF" w:rsidP="009A70FF">
      <w:pPr>
        <w:pStyle w:val="a3"/>
        <w:ind w:left="1416"/>
      </w:pPr>
      <w:r>
        <w:t>ОР</w:t>
      </w:r>
      <w:r w:rsidRPr="009A70FF">
        <w:t xml:space="preserve">: </w:t>
      </w:r>
      <w:r>
        <w:t>активированный</w:t>
      </w:r>
      <w:r w:rsidRPr="009A70FF">
        <w:t xml:space="preserve">: </w:t>
      </w:r>
      <w:r>
        <w:t>без изменений, остальные должны исчезнуть при отключении и появиться при изменении статуса на «Активен».</w:t>
      </w:r>
    </w:p>
    <w:p w:rsidR="001212A0" w:rsidRDefault="00AF1D9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</w:t>
      </w:r>
      <w:r w:rsidR="00506DB4">
        <w:t>«Финансовые»</w:t>
      </w:r>
      <w:r w:rsidR="00506DB4" w:rsidRPr="00506DB4">
        <w:t>&gt;</w:t>
      </w:r>
      <w:r w:rsidR="00506DB4"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lastRenderedPageBreak/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lastRenderedPageBreak/>
        <w:t>ОР</w:t>
      </w:r>
      <w:r w:rsidRPr="0033659B">
        <w:t xml:space="preserve">: </w:t>
      </w:r>
      <w:r>
        <w:t>Бонусы активированы.</w:t>
      </w:r>
    </w:p>
    <w:p w:rsidR="00A43EC8" w:rsidRP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664224" w:rsidRDefault="0033659B" w:rsidP="00BE008D">
      <w:pPr>
        <w:pStyle w:val="a3"/>
        <w:numPr>
          <w:ilvl w:val="0"/>
          <w:numId w:val="1"/>
        </w:numPr>
      </w:pPr>
      <w:r>
        <w:t>Отыгрыши для целей «Баланс</w:t>
      </w:r>
      <w:r w:rsidR="00667086">
        <w:t>», «Очки опыта», «Очки лояльности», «Бесплатные раунды».</w:t>
      </w:r>
      <w:r w:rsidR="007F58EA">
        <w:t xml:space="preserve"> Параллельное тестирование поля «Выигрыш».</w:t>
      </w:r>
      <w:r w:rsidR="00BE008D">
        <w:t xml:space="preserve"> </w:t>
      </w:r>
      <w:r w:rsidR="00BE008D" w:rsidRPr="00BE008D">
        <w:t>Тип кредитования «Абсолютный».</w:t>
      </w:r>
    </w:p>
    <w:p w:rsidR="00973B59" w:rsidRDefault="00973B59" w:rsidP="00925A46">
      <w:pPr>
        <w:pStyle w:val="a3"/>
        <w:spacing w:after="0"/>
      </w:pPr>
      <w:r>
        <w:t>21.1 «Баланс».</w:t>
      </w:r>
    </w:p>
    <w:p w:rsidR="00441F26" w:rsidRDefault="00EB1325" w:rsidP="00925A46">
      <w:pPr>
        <w:pStyle w:val="a3"/>
        <w:spacing w:after="0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 w:rsidR="0033659B">
        <w:t xml:space="preserve"> Создать бонус с целью «Баланс»</w:t>
      </w:r>
      <w:r w:rsidR="00EC1BBD">
        <w:t>, суммой бонуса 5 евро</w:t>
      </w:r>
      <w:r w:rsidR="0033659B">
        <w:t>,</w:t>
      </w:r>
      <w:r w:rsidR="00EC1BBD">
        <w:t xml:space="preserve"> установить размер отыгрыша 2. </w:t>
      </w:r>
      <w:r w:rsidR="002A4778">
        <w:t xml:space="preserve">Тип кредитования «Абсолютный». </w:t>
      </w:r>
      <w:r w:rsidR="00EC1BBD">
        <w:t xml:space="preserve">Активировать бонус. </w:t>
      </w:r>
    </w:p>
    <w:p w:rsidR="00EC1BBD" w:rsidRDefault="00EC1BBD" w:rsidP="00925A46">
      <w:pPr>
        <w:pStyle w:val="a3"/>
        <w:spacing w:after="0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</w:t>
      </w:r>
      <w:r w:rsidR="00B817A8">
        <w:t>. Поле «Выигрыш» - «0».</w:t>
      </w:r>
    </w:p>
    <w:p w:rsidR="00EC1BBD" w:rsidRDefault="00EC1BBD" w:rsidP="00925A46">
      <w:pPr>
        <w:pStyle w:val="a3"/>
        <w:spacing w:after="0"/>
        <w:ind w:left="1416"/>
      </w:pPr>
      <w:r>
        <w:t>ЧЛ-2 Шаги</w:t>
      </w:r>
      <w:r w:rsidRPr="00B817A8">
        <w:t xml:space="preserve">: </w:t>
      </w:r>
      <w:r w:rsidR="00B817A8">
        <w:t>Сделать ставку 1 евро.</w:t>
      </w:r>
      <w:r>
        <w:t xml:space="preserve"> </w:t>
      </w:r>
    </w:p>
    <w:p w:rsidR="00B817A8" w:rsidRDefault="00B817A8" w:rsidP="00925A46">
      <w:pPr>
        <w:pStyle w:val="a3"/>
        <w:spacing w:after="0"/>
        <w:ind w:left="1416"/>
      </w:pPr>
      <w:r>
        <w:t>ОР: Поле «Отыграно» -  «10%», «1</w:t>
      </w:r>
      <w:r w:rsidR="00F91C02">
        <w:t>/10». Поле «Выигрыш» равно</w:t>
      </w:r>
      <w:r w:rsidRPr="00B817A8">
        <w:t xml:space="preserve"> </w:t>
      </w:r>
      <w:r w:rsidR="00F91C02">
        <w:t xml:space="preserve">Сумма выигрыша (если таковой был) -1 евро </w:t>
      </w:r>
      <w:r w:rsidRPr="00B817A8">
        <w:t>.</w:t>
      </w:r>
    </w:p>
    <w:p w:rsidR="00F91C02" w:rsidRDefault="00F91C02" w:rsidP="00925A46">
      <w:pPr>
        <w:pStyle w:val="a3"/>
        <w:spacing w:after="0"/>
        <w:ind w:left="1416"/>
      </w:pPr>
      <w:r>
        <w:t xml:space="preserve">ЧЛ-3 Шаги: Сделать ставку 5 евро. </w:t>
      </w:r>
    </w:p>
    <w:p w:rsidR="00F91C02" w:rsidRDefault="00F91C02" w:rsidP="00925A46">
      <w:pPr>
        <w:pStyle w:val="a3"/>
        <w:spacing w:after="0"/>
        <w:ind w:left="1416"/>
      </w:pPr>
      <w:r>
        <w:t>ОР: Поле «Отыграно» -  «60%», «6/10». Поле «Выигрыш» равно Сумма выигрышей (если таковые были) -6 евро .</w:t>
      </w:r>
    </w:p>
    <w:p w:rsidR="00DA705E" w:rsidRDefault="00DA705E" w:rsidP="00925A46">
      <w:pPr>
        <w:pStyle w:val="a3"/>
        <w:spacing w:after="0"/>
        <w:ind w:left="1416"/>
      </w:pPr>
      <w:r>
        <w:t xml:space="preserve">ЧЛ-3 Шаги: Сделать ставку 4 евро. </w:t>
      </w:r>
    </w:p>
    <w:p w:rsidR="00DA705E" w:rsidRDefault="00DA705E" w:rsidP="00925A46">
      <w:pPr>
        <w:pStyle w:val="a3"/>
        <w:spacing w:after="0" w:line="240" w:lineRule="auto"/>
        <w:ind w:left="1416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</w:t>
      </w:r>
      <w:r w:rsidR="00CF49AC">
        <w:t>о</w:t>
      </w:r>
      <w:r>
        <w:t>!».</w:t>
      </w:r>
    </w:p>
    <w:p w:rsidR="00456D82" w:rsidRDefault="00973B59" w:rsidP="00925A46">
      <w:pPr>
        <w:spacing w:after="0" w:line="240" w:lineRule="auto"/>
      </w:pPr>
      <w:r>
        <w:tab/>
        <w:t>21.2 «Бесплатные раунды»</w:t>
      </w:r>
      <w:r w:rsidR="00456D82">
        <w:t>.</w:t>
      </w:r>
    </w:p>
    <w:p w:rsidR="00BC1DBA" w:rsidRDefault="00BC1DBA" w:rsidP="00925A46">
      <w:pPr>
        <w:pStyle w:val="a3"/>
        <w:spacing w:after="0" w:line="240" w:lineRule="auto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="00CF5486" w:rsidRPr="00CF5486">
        <w:t>Бесплатные раунды</w:t>
      </w:r>
      <w:r>
        <w:t xml:space="preserve">», </w:t>
      </w:r>
      <w:r w:rsidR="00925A46">
        <w:t xml:space="preserve">установить размер отыгрыша 9 евро (по курсу </w:t>
      </w:r>
      <w:r w:rsidR="000A7799">
        <w:t>612 рублей</w:t>
      </w:r>
      <w:r w:rsidR="00925A46">
        <w:t>)</w:t>
      </w:r>
      <w:r>
        <w:t xml:space="preserve">. </w:t>
      </w:r>
      <w:r w:rsidR="000B3F44" w:rsidRPr="000B3F44">
        <w:t>Тип кредитования «Абсолютный»</w:t>
      </w:r>
      <w:r w:rsidR="000B3F44">
        <w:t xml:space="preserve">. </w:t>
      </w:r>
      <w:r>
        <w:t>Активировать бонус</w:t>
      </w:r>
      <w:r w:rsidR="00632CA8">
        <w:t xml:space="preserve"> в рублёвом аккаунте</w:t>
      </w:r>
      <w:r>
        <w:t xml:space="preserve">. </w:t>
      </w:r>
    </w:p>
    <w:p w:rsidR="00BC1DBA" w:rsidRDefault="00BC1DBA" w:rsidP="00BC1DBA">
      <w:pPr>
        <w:pStyle w:val="a3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</w:t>
      </w:r>
      <w:r w:rsidR="0097368F">
        <w:t>0/612</w:t>
      </w:r>
      <w:r>
        <w:t>». Поле «Выигрыш» - «0».</w:t>
      </w:r>
    </w:p>
    <w:p w:rsidR="00BC1DBA" w:rsidRDefault="00BC1DBA" w:rsidP="00BC1DBA">
      <w:pPr>
        <w:pStyle w:val="a3"/>
        <w:ind w:left="1416"/>
      </w:pPr>
      <w:r>
        <w:t>ЧЛ-2 Шаги</w:t>
      </w:r>
      <w:r w:rsidRPr="00B817A8">
        <w:t xml:space="preserve">: </w:t>
      </w:r>
      <w:r>
        <w:t>Сделать ставку 1</w:t>
      </w:r>
      <w:r w:rsidR="0097368F">
        <w:t>00</w:t>
      </w:r>
      <w:r>
        <w:t xml:space="preserve"> </w:t>
      </w:r>
      <w:r w:rsidR="0097368F">
        <w:t>рублей</w:t>
      </w:r>
      <w:r>
        <w:t xml:space="preserve">. </w:t>
      </w:r>
    </w:p>
    <w:p w:rsidR="00BC1DBA" w:rsidRDefault="0097368F" w:rsidP="00BC1DBA">
      <w:pPr>
        <w:pStyle w:val="a3"/>
        <w:ind w:left="1416"/>
      </w:pPr>
      <w:r>
        <w:t>ОР: Поле «Отыграно» -  «16%», «100/612</w:t>
      </w:r>
      <w:r w:rsidR="00BC1DBA">
        <w:t>». Поле «Выигрыш» равно</w:t>
      </w:r>
      <w:r w:rsidR="00BC1DBA" w:rsidRPr="00B817A8">
        <w:t xml:space="preserve"> </w:t>
      </w:r>
      <w:r w:rsidR="00BC1DBA">
        <w:t xml:space="preserve">Сумма выигрыша (если таковой был) </w:t>
      </w:r>
      <w:r>
        <w:t>-100</w:t>
      </w:r>
      <w:r w:rsidR="00BC1DBA">
        <w:t xml:space="preserve"> </w:t>
      </w:r>
      <w:r>
        <w:t>рублей</w:t>
      </w:r>
      <w:r w:rsidR="00BC1DBA">
        <w:t xml:space="preserve"> </w:t>
      </w:r>
      <w:r w:rsidR="00BC1DBA" w:rsidRPr="00B817A8">
        <w:t>.</w:t>
      </w:r>
    </w:p>
    <w:p w:rsidR="00BC1DBA" w:rsidRDefault="00BC1DBA" w:rsidP="00BC1DBA">
      <w:pPr>
        <w:pStyle w:val="a3"/>
        <w:ind w:left="1416"/>
      </w:pPr>
      <w:r>
        <w:t xml:space="preserve">ЧЛ-3 Шаги: Сделать ставку </w:t>
      </w:r>
      <w:r w:rsidR="0084716F">
        <w:t>600</w:t>
      </w:r>
      <w:r>
        <w:t xml:space="preserve"> </w:t>
      </w:r>
      <w:r w:rsidR="0084716F">
        <w:t>рублей</w:t>
      </w:r>
      <w:r>
        <w:t xml:space="preserve">. </w:t>
      </w:r>
    </w:p>
    <w:p w:rsidR="00BC1DBA" w:rsidRDefault="0084716F" w:rsidP="00562655">
      <w:pPr>
        <w:pStyle w:val="a3"/>
        <w:spacing w:after="0"/>
        <w:ind w:left="1416"/>
      </w:pPr>
      <w:r>
        <w:t>ОР: Поле «Отыграно» -  «100</w:t>
      </w:r>
      <w:r w:rsidR="00BC1DBA">
        <w:t>%», «6</w:t>
      </w:r>
      <w:r>
        <w:t>12</w:t>
      </w:r>
      <w:r w:rsidR="00BC1DBA">
        <w:t>/</w:t>
      </w:r>
      <w:r>
        <w:t>612</w:t>
      </w:r>
      <w:r w:rsidR="00BC1DBA">
        <w:t>». Поле «Выигрыш» равно Сумма выигрышей (если таковые был</w:t>
      </w:r>
      <w:r>
        <w:t>и) -700 рублей</w:t>
      </w:r>
      <w:r w:rsidR="00BC1DBA">
        <w:t>.</w:t>
      </w:r>
      <w:r>
        <w:t xml:space="preserve"> </w:t>
      </w:r>
      <w:r w:rsidRPr="0084716F">
        <w:t>Бонус в списке «Завершённые». Статус «Отыграно!».</w:t>
      </w:r>
    </w:p>
    <w:p w:rsidR="00964D3E" w:rsidRDefault="00964D3E" w:rsidP="00562655">
      <w:pPr>
        <w:spacing w:after="0" w:line="240" w:lineRule="auto"/>
      </w:pPr>
      <w:r>
        <w:tab/>
        <w:t xml:space="preserve">21.3 </w:t>
      </w:r>
      <w:r w:rsidRPr="00964D3E">
        <w:t>«Очки опыта», «Очки лояльности»</w:t>
      </w:r>
    </w:p>
    <w:p w:rsidR="000B3F44" w:rsidRPr="000B3F44" w:rsidRDefault="000B3F44" w:rsidP="000B3F44">
      <w:pPr>
        <w:spacing w:after="0" w:line="240" w:lineRule="auto"/>
        <w:ind w:left="1410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925A46" w:rsidRPr="00F80902" w:rsidRDefault="00925A46" w:rsidP="00181E4B">
      <w:pPr>
        <w:spacing w:after="0" w:line="240" w:lineRule="auto"/>
      </w:pPr>
      <w:r>
        <w:tab/>
        <w:t>21.4 «</w:t>
      </w:r>
      <w:r w:rsidR="00F80902">
        <w:t>Отыгрыш</w:t>
      </w:r>
      <w:r>
        <w:t>»</w:t>
      </w:r>
      <w:r w:rsidR="00F80902" w:rsidRPr="004D6B04">
        <w:t xml:space="preserve"> </w:t>
      </w:r>
      <w:r w:rsidR="00F80902">
        <w:t>пустое поле.</w:t>
      </w:r>
    </w:p>
    <w:p w:rsidR="00CB56E8" w:rsidRDefault="00CB56E8" w:rsidP="00CB56E8">
      <w:pPr>
        <w:spacing w:after="0" w:line="240" w:lineRule="auto"/>
        <w:ind w:left="1410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CB56E8" w:rsidRPr="00A45047" w:rsidRDefault="00CB56E8" w:rsidP="00CB56E8">
      <w:pPr>
        <w:spacing w:after="0" w:line="240" w:lineRule="auto"/>
        <w:ind w:left="1410"/>
      </w:pPr>
      <w:r>
        <w:t>ОР</w:t>
      </w:r>
      <w:r w:rsidRPr="00C17921">
        <w:t>:</w:t>
      </w:r>
      <w:r w:rsidR="00C17921" w:rsidRPr="00C17921">
        <w:t xml:space="preserve"> </w:t>
      </w:r>
      <w:r w:rsidR="00C17921">
        <w:t>Бонусы в списке «Завершенные».</w:t>
      </w:r>
      <w:r w:rsidR="00F80902">
        <w:t xml:space="preserve"> В поле «Отыграно» - 100</w:t>
      </w:r>
      <w:r w:rsidR="00F80902" w:rsidRPr="004D6B04">
        <w:t>%</w:t>
      </w:r>
    </w:p>
    <w:p w:rsidR="00A45047" w:rsidRDefault="00F041CB" w:rsidP="00E34D6C">
      <w:pPr>
        <w:pStyle w:val="a3"/>
        <w:numPr>
          <w:ilvl w:val="0"/>
          <w:numId w:val="1"/>
        </w:numPr>
        <w:spacing w:after="0"/>
      </w:pPr>
      <w:r w:rsidRPr="00EF2189">
        <w:t xml:space="preserve"> </w:t>
      </w:r>
      <w:r w:rsidR="00E34D6C" w:rsidRPr="00E34D6C">
        <w:t xml:space="preserve">Отыгрыши для целей «Баланс», «Очки опыта», «Очки </w:t>
      </w:r>
      <w:r w:rsidR="006B6148">
        <w:t>лояльности»</w:t>
      </w:r>
      <w:r w:rsidR="00E34D6C" w:rsidRPr="00E34D6C">
        <w:t>. Тип кредитования «</w:t>
      </w:r>
      <w:r w:rsidR="00E34D6C">
        <w:t>Относительный</w:t>
      </w:r>
      <w:r w:rsidR="00E34D6C" w:rsidRPr="00E34D6C">
        <w:t>».</w:t>
      </w:r>
    </w:p>
    <w:p w:rsidR="00E34D6C" w:rsidRPr="009A371B" w:rsidRDefault="00E34D6C" w:rsidP="00E34D6C">
      <w:pPr>
        <w:pStyle w:val="a3"/>
        <w:spacing w:after="0"/>
        <w:ind w:left="1416"/>
        <w:rPr>
          <w:strike/>
        </w:rPr>
      </w:pPr>
      <w:r w:rsidRPr="00E34D6C">
        <w:t>ЧЛ-1 Шаги:</w:t>
      </w:r>
      <w:r>
        <w:t xml:space="preserve"> </w:t>
      </w:r>
      <w:r w:rsidR="00AD056E">
        <w:t xml:space="preserve">Воспользоваться сценарием тестирования  </w:t>
      </w:r>
      <w:r w:rsidR="00AD056E" w:rsidRPr="00AD056E">
        <w:t>«Тип ограничения» бонусов: Относительный.</w:t>
      </w:r>
      <w:r w:rsidR="00AD056E">
        <w:t xml:space="preserve"> Устанавливать </w:t>
      </w:r>
      <w:r w:rsidR="006B6148">
        <w:t>в поле «Отыгрыш»</w:t>
      </w:r>
      <w:r w:rsidR="009D5C25">
        <w:t xml:space="preserve"> последовательно множители 1, 3, 100, 99999. Тестировать в рублевом, долларовом и евро – аккаунтах. </w:t>
      </w:r>
      <w:r w:rsidR="009A371B" w:rsidRPr="009A371B">
        <w:rPr>
          <w:strike/>
        </w:rPr>
        <w:t>Возможно, стоит расписать сценарий.</w:t>
      </w:r>
    </w:p>
    <w:p w:rsidR="00774861" w:rsidRDefault="00EF2189" w:rsidP="00181E4B">
      <w:pPr>
        <w:pStyle w:val="a3"/>
        <w:numPr>
          <w:ilvl w:val="0"/>
          <w:numId w:val="1"/>
        </w:numPr>
        <w:spacing w:after="0"/>
      </w:pPr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</w:t>
      </w:r>
      <w:r w:rsidR="0033659B">
        <w:t xml:space="preserve"> </w:t>
      </w:r>
      <w:r w:rsidR="00581A64">
        <w:t>Страны)</w:t>
      </w:r>
    </w:p>
    <w:p w:rsidR="00724660" w:rsidRDefault="00724660" w:rsidP="00724660">
      <w:pPr>
        <w:pStyle w:val="a3"/>
        <w:ind w:left="1416"/>
      </w:pPr>
      <w:r w:rsidRPr="00724660">
        <w:t>ЧЛ-1 Шаги:</w:t>
      </w:r>
      <w:r w:rsidR="00A531DE">
        <w:t xml:space="preserve"> Для любого </w:t>
      </w:r>
      <w:r w:rsidR="009758E5">
        <w:t>бонуса, видимого в списке бонусов выбрать  «Тип ограничения» «Запрещено для», установить в положение выбран чек-бокс «English». Зайти в любой англоязычный аккаунт. ОР</w:t>
      </w:r>
      <w:r w:rsidR="009758E5" w:rsidRPr="009758E5">
        <w:t xml:space="preserve">: </w:t>
      </w:r>
      <w:r w:rsidR="009758E5">
        <w:t>бонус не виден.</w:t>
      </w:r>
    </w:p>
    <w:p w:rsidR="009758E5" w:rsidRDefault="009758E5" w:rsidP="00724660">
      <w:pPr>
        <w:pStyle w:val="a3"/>
        <w:ind w:left="1416"/>
      </w:pPr>
      <w:r>
        <w:t>ЧЛ-2</w:t>
      </w:r>
      <w:r w:rsidRPr="009758E5">
        <w:t xml:space="preserve"> Шаги:</w:t>
      </w:r>
      <w:r>
        <w:t xml:space="preserve"> </w:t>
      </w:r>
      <w:r w:rsidR="00E11A45">
        <w:t>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«English»</w:t>
      </w:r>
      <w:r>
        <w:t>,</w:t>
      </w:r>
      <w:r w:rsidRPr="009758E5">
        <w:t xml:space="preserve"> установить в положение выбран чек-бокс «Russian»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5C7D75" w:rsidRDefault="00E11A45" w:rsidP="00724660">
      <w:pPr>
        <w:pStyle w:val="a3"/>
        <w:ind w:left="1416"/>
      </w:pPr>
      <w:r>
        <w:lastRenderedPageBreak/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«English»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E11A45" w:rsidRDefault="00E11A45" w:rsidP="00724660">
      <w:pPr>
        <w:pStyle w:val="a3"/>
        <w:ind w:left="1416"/>
      </w:pPr>
      <w:r>
        <w:t>ЧЛ-4 При необходимости протестировать на выбран/не выбран остальные языки.</w:t>
      </w:r>
    </w:p>
    <w:p w:rsidR="00963B6B" w:rsidRDefault="00963B6B" w:rsidP="00724660">
      <w:pPr>
        <w:pStyle w:val="a3"/>
        <w:ind w:left="1416"/>
      </w:pPr>
      <w:r>
        <w:t>ЧЛ-5 Шаги</w:t>
      </w:r>
      <w:r w:rsidRPr="00963B6B">
        <w:t xml:space="preserve">: </w:t>
      </w:r>
      <w:r>
        <w:t>Отменить выбор чек-боксов на всех языках. Уста</w:t>
      </w:r>
      <w:r w:rsidR="005848E1">
        <w:t>но</w:t>
      </w:r>
      <w:r>
        <w:t>вить выбор на Австралии. Зайти в аккаунт, изменить в профиле игрока страну на Австралию. Просмотреть список бонусов.</w:t>
      </w:r>
      <w:r w:rsidR="00C14D73">
        <w:t xml:space="preserve"> </w:t>
      </w:r>
      <w:r w:rsidR="00C14D73" w:rsidRPr="00C14D73">
        <w:t>ОР: Бонус не виден.</w:t>
      </w:r>
    </w:p>
    <w:p w:rsidR="00C14D73" w:rsidRDefault="005848E1" w:rsidP="00724660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</w:t>
      </w:r>
      <w:r w:rsidR="00C14D73">
        <w:t>ри</w:t>
      </w:r>
      <w:r>
        <w:t>ю</w:t>
      </w:r>
      <w:r w:rsidR="00C14D73">
        <w:t>, не снимая галочку с Австралии</w:t>
      </w:r>
      <w:r w:rsidRPr="005848E1">
        <w:t>. Зайти в аккаунт</w:t>
      </w:r>
      <w:r w:rsidR="00C14D73" w:rsidRPr="00C14D73">
        <w:t>. Просмотреть список бонусов.</w:t>
      </w:r>
      <w:r w:rsidRPr="005848E1">
        <w:t xml:space="preserve"> </w:t>
      </w:r>
      <w:r w:rsidR="00C14D73" w:rsidRPr="00C14D73">
        <w:t>ОР: Бонус не виден.</w:t>
      </w:r>
    </w:p>
    <w:p w:rsidR="005848E1" w:rsidRDefault="00C14D73" w:rsidP="00724660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="005848E1" w:rsidRPr="005848E1">
        <w:t xml:space="preserve">зменить в профиле игрока страну на </w:t>
      </w:r>
      <w:r w:rsidR="005848E1">
        <w:t>Черногорию</w:t>
      </w:r>
      <w:r w:rsidR="005848E1" w:rsidRPr="005848E1">
        <w:t>. Просмотреть список бонусов.</w:t>
      </w:r>
    </w:p>
    <w:p w:rsidR="005848E1" w:rsidRDefault="005848E1" w:rsidP="00724660">
      <w:pPr>
        <w:pStyle w:val="a3"/>
        <w:ind w:left="1416"/>
      </w:pPr>
      <w:r>
        <w:t>ОР</w:t>
      </w:r>
      <w:r w:rsidRPr="00C14D73">
        <w:t>: Бонус не виден.</w:t>
      </w:r>
    </w:p>
    <w:p w:rsidR="00C14D73" w:rsidRDefault="00C14D73" w:rsidP="00724660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963B6B" w:rsidRDefault="00DA720D" w:rsidP="00724660">
      <w:pPr>
        <w:pStyle w:val="a3"/>
        <w:ind w:left="1416"/>
      </w:pPr>
      <w:r>
        <w:t>ЧЛ-9</w:t>
      </w:r>
      <w:r w:rsidR="00963B6B" w:rsidRPr="00963B6B">
        <w:t xml:space="preserve">: </w:t>
      </w:r>
      <w:r w:rsidR="005421CE">
        <w:t xml:space="preserve">Проверить </w:t>
      </w:r>
      <w:r w:rsidR="00963B6B">
        <w:t xml:space="preserve"> </w:t>
      </w:r>
      <w:r w:rsidR="005421CE">
        <w:t>видимость бонуса в аккаунте</w:t>
      </w:r>
      <w:r w:rsidR="007041C6">
        <w:t xml:space="preserve"> </w:t>
      </w:r>
      <w:r w:rsidR="005421CE">
        <w:t xml:space="preserve">выбирая </w:t>
      </w:r>
      <w:r w:rsidR="007041C6">
        <w:t>страну</w:t>
      </w:r>
      <w:r w:rsidR="005421CE">
        <w:t xml:space="preserve"> и отменяя </w:t>
      </w:r>
      <w:r w:rsidR="007041C6">
        <w:t xml:space="preserve">ее </w:t>
      </w:r>
      <w:r w:rsidR="005421CE">
        <w:t xml:space="preserve">выбор. </w:t>
      </w:r>
      <w:r w:rsidR="007041C6">
        <w:t xml:space="preserve">Количество тестируемых стран брать </w:t>
      </w:r>
      <w:r w:rsidR="005848E1">
        <w:t>по усмотрению (в зависимости от того, какой алгоритм выбора реализован разработчиками)</w:t>
      </w:r>
      <w:r w:rsidR="007041C6">
        <w:t>.</w:t>
      </w:r>
      <w:r w:rsidR="005848E1">
        <w:t xml:space="preserve"> </w:t>
      </w:r>
    </w:p>
    <w:p w:rsidR="00B56417" w:rsidRPr="00B56417" w:rsidRDefault="00DA720D" w:rsidP="00724660">
      <w:pPr>
        <w:pStyle w:val="a3"/>
        <w:ind w:left="1416"/>
      </w:pPr>
      <w:r>
        <w:t>ЧЛ-10</w:t>
      </w:r>
      <w:r w:rsidR="00B56417" w:rsidRPr="00B56417">
        <w:t xml:space="preserve">: </w:t>
      </w:r>
      <w:r w:rsidR="00B56417">
        <w:t>Протестировать по аналогии тип ограничения «Разрешено для»</w:t>
      </w:r>
      <w:r w:rsidR="004C5489">
        <w:t>.</w:t>
      </w:r>
    </w:p>
    <w:p w:rsidR="00581A64" w:rsidRDefault="005C06D7" w:rsidP="00EF2189">
      <w:pPr>
        <w:pStyle w:val="a3"/>
        <w:numPr>
          <w:ilvl w:val="0"/>
          <w:numId w:val="1"/>
        </w:numPr>
      </w:pPr>
      <w:r w:rsidRPr="004D6B04">
        <w:t xml:space="preserve">«Условия бонуса»&gt; «Игры»&gt; «Выбранные игры» &gt; </w:t>
      </w:r>
      <w:r w:rsidR="00C00AEE" w:rsidRPr="004D6B04">
        <w:t>«Игровые системы» категории, игры, %отыгрыша</w:t>
      </w:r>
    </w:p>
    <w:p w:rsidR="007E1DAB" w:rsidRDefault="004D6B04" w:rsidP="004D6B04">
      <w:pPr>
        <w:pStyle w:val="a3"/>
        <w:ind w:left="1416"/>
      </w:pPr>
      <w:r w:rsidRPr="004D6B04">
        <w:t>ЧЛ-1 Шаги:</w:t>
      </w:r>
      <w:r w:rsidR="005C3780">
        <w:t xml:space="preserve"> </w:t>
      </w:r>
      <w:r w:rsidR="002F5755">
        <w:t>В условиях бонуса, в закладке «Игры» выбрать в поле списка «Доступно для» - «Выбранные игры». В разделе «</w:t>
      </w:r>
      <w:r w:rsidR="002F5755">
        <w:t>Игровые системы [коэффициент отыгрыша]</w:t>
      </w:r>
      <w:r w:rsidR="002F5755">
        <w:t>» поочередно 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4D6B04">
      <w:pPr>
        <w:pStyle w:val="a3"/>
        <w:ind w:left="1416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4D6B04">
      <w:pPr>
        <w:pStyle w:val="a3"/>
        <w:ind w:left="1416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4D6B04">
      <w:pPr>
        <w:pStyle w:val="a3"/>
        <w:ind w:left="1416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4D6B04">
      <w:pPr>
        <w:pStyle w:val="a3"/>
        <w:ind w:left="1416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4D6B04">
      <w:pPr>
        <w:pStyle w:val="a3"/>
        <w:ind w:left="1416"/>
      </w:pPr>
      <w:r>
        <w:t>ОР</w:t>
      </w:r>
      <w:r w:rsidRPr="001C6389">
        <w:t xml:space="preserve">: </w:t>
      </w:r>
      <w:r w:rsidR="001C6389">
        <w:t>В разделе «</w:t>
      </w:r>
      <w:r w:rsidR="001C6389">
        <w:t>Игры [коэффициент отыгрыша]:</w:t>
      </w:r>
      <w:r w:rsidR="001C6389">
        <w:t>» выбраны все игры;</w:t>
      </w:r>
    </w:p>
    <w:p w:rsidR="00B55DF5" w:rsidRDefault="00B55DF5" w:rsidP="00B55DF5">
      <w:pPr>
        <w:pStyle w:val="a3"/>
        <w:ind w:left="1416"/>
      </w:pPr>
      <w:r>
        <w:t>ЧЛ-4</w:t>
      </w:r>
      <w:r>
        <w:t xml:space="preserve"> Шаги: </w:t>
      </w:r>
      <w:r>
        <w:t>Отменить выбор</w:t>
      </w:r>
      <w:r>
        <w:t xml:space="preserve"> все</w:t>
      </w:r>
      <w:r>
        <w:t>х</w:t>
      </w:r>
      <w:r>
        <w:t xml:space="preserve"> игровы</w:t>
      </w:r>
      <w:r>
        <w:t>х систем</w:t>
      </w:r>
      <w:r>
        <w:t>,</w:t>
      </w:r>
      <w:r>
        <w:t xml:space="preserve">отменить выбор </w:t>
      </w:r>
      <w:r>
        <w:t>все</w:t>
      </w:r>
      <w:r>
        <w:t>х категорий</w:t>
      </w:r>
      <w:r>
        <w:t xml:space="preserve"> игр. </w:t>
      </w:r>
    </w:p>
    <w:p w:rsidR="00B55DF5" w:rsidRPr="001C6389" w:rsidRDefault="00B55DF5" w:rsidP="00B55DF5">
      <w:pPr>
        <w:pStyle w:val="a3"/>
        <w:ind w:left="1416"/>
      </w:pPr>
      <w:r>
        <w:t xml:space="preserve">ОР: В разделе «Игры [коэффициент отыгрыша]:» </w:t>
      </w:r>
      <w:r>
        <w:t>не выбрана</w:t>
      </w:r>
      <w:r>
        <w:t xml:space="preserve"> </w:t>
      </w:r>
      <w:r>
        <w:t>ни одна игра</w:t>
      </w:r>
      <w:r>
        <w:t>;</w:t>
      </w:r>
    </w:p>
    <w:p w:rsidR="00796439" w:rsidRDefault="00B55DF5" w:rsidP="004D6B04">
      <w:pPr>
        <w:pStyle w:val="a3"/>
        <w:ind w:left="1416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4D6B04">
      <w:pPr>
        <w:pStyle w:val="a3"/>
        <w:ind w:left="1416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>игр во всех 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4D6B04">
      <w:pPr>
        <w:pStyle w:val="a3"/>
        <w:ind w:left="1416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4D6B04">
      <w:pPr>
        <w:pStyle w:val="a3"/>
        <w:ind w:left="1416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4D6B04">
      <w:pPr>
        <w:pStyle w:val="a3"/>
        <w:ind w:left="1416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 xml:space="preserve">делаем ставку в игре, затем смотрим на бонус в поле «Выигрыш» и в поле </w:t>
      </w:r>
      <w:r w:rsidR="00DD1499">
        <w:lastRenderedPageBreak/>
        <w:t>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4D6B04">
      <w:pPr>
        <w:pStyle w:val="a3"/>
        <w:ind w:left="1416"/>
      </w:pPr>
      <w:r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4D6B04">
      <w:pPr>
        <w:pStyle w:val="a3"/>
        <w:ind w:left="1416"/>
      </w:pPr>
      <w:r>
        <w:t>ЧЛ-8 Шаги</w:t>
      </w:r>
      <w:r w:rsidRPr="005A342D">
        <w:t xml:space="preserve">: </w:t>
      </w:r>
      <w:r w:rsidR="005A342D">
        <w:t xml:space="preserve">Отменить </w:t>
      </w:r>
      <w:bookmarkStart w:id="0" w:name="_GoBack"/>
      <w:bookmarkEnd w:id="0"/>
      <w:r w:rsidR="005A342D">
        <w:t xml:space="preserve">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5A342D" w:rsidRDefault="005A342D" w:rsidP="004D6B04">
      <w:pPr>
        <w:pStyle w:val="a3"/>
        <w:ind w:left="1416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3E3C4F" w:rsidRDefault="00076DD1" w:rsidP="003E3C4F">
      <w:pPr>
        <w:pStyle w:val="a3"/>
        <w:ind w:left="1416"/>
      </w:pPr>
      <w:r w:rsidRPr="00076DD1">
        <w:t>ЧЛ-1 Шаги:</w:t>
      </w:r>
      <w:r>
        <w:t xml:space="preserve"> </w:t>
      </w:r>
      <w:r w:rsidR="00F76D88">
        <w:t>Выбрать бонус из списка бонусов казино. В фундисте выбрать этот бонус и кликнуть по кнопке «Удалить»</w:t>
      </w:r>
      <w:r w:rsidR="00354B14">
        <w:t xml:space="preserve">. </w:t>
      </w:r>
    </w:p>
    <w:p w:rsidR="00354B14" w:rsidRDefault="00354B14" w:rsidP="003E3C4F">
      <w:pPr>
        <w:pStyle w:val="a3"/>
        <w:ind w:left="1416"/>
      </w:pPr>
      <w:r>
        <w:t>ОР</w:t>
      </w:r>
      <w:r w:rsidRPr="00354B14">
        <w:t xml:space="preserve">: </w:t>
      </w:r>
      <w:r>
        <w:t>Бонус удален из списка бонусов в фундисте, бонус удален из списка бонусов в казино.</w:t>
      </w:r>
    </w:p>
    <w:p w:rsidR="00354B14" w:rsidRDefault="00354B14" w:rsidP="003E3C4F">
      <w:pPr>
        <w:pStyle w:val="a3"/>
        <w:ind w:left="1416"/>
      </w:pPr>
      <w:r>
        <w:t>ЧЛ-2 Шаги</w:t>
      </w:r>
      <w:r w:rsidRPr="00354B14">
        <w:t xml:space="preserve">: </w:t>
      </w:r>
      <w:r>
        <w:t xml:space="preserve">Выбрать любой активированный бонус. В фундисте </w:t>
      </w:r>
      <w:r w:rsidRPr="00354B14">
        <w:t>кликнуть по кнопке «Удалить»</w:t>
      </w:r>
      <w:r>
        <w:t>. ОР</w:t>
      </w:r>
      <w:r w:rsidRPr="00354B14">
        <w:t xml:space="preserve">:  </w:t>
      </w:r>
      <w:r>
        <w:t>Бонус не удален. Алерт «Есть активные бонусы».</w:t>
      </w:r>
      <w:r w:rsidRPr="00354B14">
        <w:t xml:space="preserve"> </w:t>
      </w:r>
    </w:p>
    <w:p w:rsidR="00354B14" w:rsidRDefault="00354B14" w:rsidP="003E3C4F">
      <w:pPr>
        <w:pStyle w:val="a3"/>
        <w:ind w:left="1416"/>
      </w:pPr>
      <w:r>
        <w:t>ЧЛ-3 Шаги</w:t>
      </w:r>
      <w:r w:rsidRPr="00354B14">
        <w:t xml:space="preserve">: </w:t>
      </w:r>
      <w:r>
        <w:t xml:space="preserve">Сделать выбранным чекбокс «Удалить активные бонусы». </w:t>
      </w:r>
      <w:r w:rsidRPr="00354B14">
        <w:t>Кликнуть по кнопке «Удалить».</w:t>
      </w:r>
      <w:r>
        <w:t xml:space="preserve">  ОР:  Бонус </w:t>
      </w:r>
      <w:r w:rsidRPr="00354B14">
        <w:t>удален.</w:t>
      </w:r>
    </w:p>
    <w:p w:rsidR="00821402" w:rsidRPr="00354B14" w:rsidRDefault="00343B74" w:rsidP="003E3C4F">
      <w:pPr>
        <w:pStyle w:val="a3"/>
        <w:ind w:left="1416"/>
      </w:pPr>
      <w:r>
        <w:t>ЧЛ-4 Проверить</w:t>
      </w:r>
      <w:r w:rsidR="00821402">
        <w:t>, что при удалении активного бонуса срабатывают ограничения. Не ясно должны ли они срабатывать</w:t>
      </w:r>
      <w:r w:rsidR="00821402" w:rsidRPr="00821402">
        <w:t>??????</w:t>
      </w:r>
      <w:r w:rsidR="00821402">
        <w:t xml:space="preserve"> 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4624DD" w:rsidRDefault="00B17262" w:rsidP="00B17262">
      <w:pPr>
        <w:pStyle w:val="a3"/>
        <w:ind w:left="1416"/>
      </w:pPr>
      <w:r w:rsidRPr="00B17262">
        <w:t xml:space="preserve">ЧЛ-1 Шаги: Выбрать </w:t>
      </w:r>
      <w:r>
        <w:t xml:space="preserve">любой активированный </w:t>
      </w:r>
      <w:r w:rsidRPr="00B17262">
        <w:t>бонус из списка бонусов казино. В фундисте выбрать этот бону</w:t>
      </w:r>
      <w:r>
        <w:t>с и поменять значения полей «Сумма бонуса», «Отыгрыш», ограничения на «Вывод денег», «Срок действия»</w:t>
      </w:r>
      <w:r w:rsidR="004624DD">
        <w:t xml:space="preserve"> (Отображаемые в активированном бонусе поля)</w:t>
      </w:r>
    </w:p>
    <w:p w:rsidR="004624DD" w:rsidRPr="004624DD" w:rsidRDefault="004624DD" w:rsidP="00B17262">
      <w:pPr>
        <w:pStyle w:val="a3"/>
        <w:ind w:left="1416"/>
      </w:pPr>
      <w:r>
        <w:t>ОР</w:t>
      </w:r>
      <w:r w:rsidRPr="00571046">
        <w:t xml:space="preserve">: </w:t>
      </w:r>
      <w:r>
        <w:t xml:space="preserve">Поля активированного бонуса </w:t>
      </w:r>
      <w:r w:rsidR="00571046">
        <w:t xml:space="preserve">не </w:t>
      </w:r>
      <w:r>
        <w:t>должны</w:t>
      </w:r>
      <w:r w:rsidR="00571046">
        <w:t xml:space="preserve"> меняться.</w:t>
      </w:r>
    </w:p>
    <w:p w:rsidR="00B17262" w:rsidRDefault="00571046" w:rsidP="00B17262">
      <w:pPr>
        <w:pStyle w:val="a3"/>
        <w:ind w:left="1416"/>
      </w:pPr>
      <w:r w:rsidRPr="00571046">
        <w:t>ЧЛ-</w:t>
      </w:r>
      <w:r w:rsidR="0072394B">
        <w:t>2</w:t>
      </w:r>
      <w:r w:rsidRPr="00571046">
        <w:t xml:space="preserve"> Шаги: </w:t>
      </w:r>
      <w:r w:rsidR="0072394B">
        <w:t xml:space="preserve"> П</w:t>
      </w:r>
      <w:r w:rsidRPr="00571046">
        <w:t xml:space="preserve">оменять значения полей </w:t>
      </w:r>
      <w:r w:rsidR="00217FB0">
        <w:t>«Период»</w:t>
      </w:r>
      <w:r>
        <w:t xml:space="preserve"> на </w:t>
      </w:r>
      <w:r w:rsidR="0072394B">
        <w:t>период отличный от текущего</w:t>
      </w:r>
      <w:r w:rsidR="004624DD">
        <w:t>, «Бюджет» на ноль,</w:t>
      </w:r>
      <w:r>
        <w:t xml:space="preserve"> </w:t>
      </w:r>
      <w:r w:rsidR="004624DD">
        <w:t>«Доступно кредита» на отрицательное число</w:t>
      </w:r>
      <w:r w:rsidR="00B17262" w:rsidRPr="00B17262">
        <w:t>.</w:t>
      </w:r>
    </w:p>
    <w:p w:rsidR="00217FB0" w:rsidRPr="0072394B" w:rsidRDefault="0072394B" w:rsidP="00B17262">
      <w:pPr>
        <w:pStyle w:val="a3"/>
        <w:ind w:left="1416"/>
      </w:pPr>
      <w:r>
        <w:t>ОР</w:t>
      </w:r>
      <w:r w:rsidRPr="0072394B">
        <w:t xml:space="preserve">: </w:t>
      </w:r>
      <w:r>
        <w:t>Бонус виден в списке бонусов.</w:t>
      </w:r>
    </w:p>
    <w:p w:rsidR="00217FB0" w:rsidRPr="0072394B" w:rsidRDefault="0072394B" w:rsidP="00B17262">
      <w:pPr>
        <w:pStyle w:val="a3"/>
        <w:ind w:left="1416"/>
      </w:pPr>
      <w:r w:rsidRPr="0072394B">
        <w:t xml:space="preserve">ЧЛ-2 Шаги:  </w:t>
      </w:r>
      <w:r>
        <w:t xml:space="preserve">Изменить параметр </w:t>
      </w:r>
      <w:r w:rsidR="00217FB0">
        <w:t>«Действие истечения»</w:t>
      </w:r>
      <w:r>
        <w:t>.</w:t>
      </w:r>
      <w:r w:rsidRPr="0072394B">
        <w:t xml:space="preserve"> </w:t>
      </w:r>
      <w:r>
        <w:t>Отменить бонус у текущего аккаунта.</w:t>
      </w:r>
      <w:r w:rsidR="007B2DA4">
        <w:t xml:space="preserve"> </w:t>
      </w:r>
    </w:p>
    <w:p w:rsidR="0072394B" w:rsidRPr="007B2DA4" w:rsidRDefault="0072394B" w:rsidP="00B17262">
      <w:pPr>
        <w:pStyle w:val="a3"/>
        <w:ind w:left="1416"/>
      </w:pPr>
      <w:r>
        <w:t>ОР</w:t>
      </w:r>
      <w:r w:rsidRPr="007B2DA4">
        <w:t xml:space="preserve">: </w:t>
      </w:r>
      <w:r w:rsidR="007B2DA4">
        <w:t>Действие по истечении времени действия активного бонуса не должно измениться.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</w:t>
      </w:r>
      <w:r w:rsidR="00CB1F3C">
        <w:t xml:space="preserve">онуса в разделе «Общие&gt;Только </w:t>
      </w:r>
      <w:r w:rsidR="00977B37">
        <w:t>для уровней</w:t>
      </w:r>
      <w:r w:rsidR="00CB1F3C">
        <w:t>»</w:t>
      </w:r>
      <w:r w:rsidR="00977B37">
        <w:t xml:space="preserve"> снять все галочки с чек</w:t>
      </w:r>
      <w:r w:rsidR="00CB1F3C">
        <w:t>-</w:t>
      </w:r>
      <w:r w:rsidR="00977B37">
        <w:t>боксов.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3E0316" w:rsidRPr="00F041CB" w:rsidRDefault="003E0316" w:rsidP="003E0316">
      <w:pPr>
        <w:pStyle w:val="a3"/>
        <w:numPr>
          <w:ilvl w:val="0"/>
          <w:numId w:val="1"/>
        </w:numPr>
      </w:pPr>
      <w:r w:rsidRPr="003E0316">
        <w:t>«Условия бонуса»&gt;«Общие» &gt;«Объединение» Запрещено/Разрешено</w:t>
      </w:r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4D46"/>
    <w:rsid w:val="00030F1B"/>
    <w:rsid w:val="000312E4"/>
    <w:rsid w:val="00032C56"/>
    <w:rsid w:val="00034DC1"/>
    <w:rsid w:val="00040F97"/>
    <w:rsid w:val="0004283F"/>
    <w:rsid w:val="00043C5E"/>
    <w:rsid w:val="00044E3E"/>
    <w:rsid w:val="00050694"/>
    <w:rsid w:val="00053C21"/>
    <w:rsid w:val="00057BB7"/>
    <w:rsid w:val="00060EA8"/>
    <w:rsid w:val="00063FED"/>
    <w:rsid w:val="00076DD1"/>
    <w:rsid w:val="000848A4"/>
    <w:rsid w:val="00086032"/>
    <w:rsid w:val="00090516"/>
    <w:rsid w:val="00091EB8"/>
    <w:rsid w:val="000A4447"/>
    <w:rsid w:val="000A63D7"/>
    <w:rsid w:val="000A64BA"/>
    <w:rsid w:val="000A7799"/>
    <w:rsid w:val="000B2D70"/>
    <w:rsid w:val="000B3F44"/>
    <w:rsid w:val="000D13E7"/>
    <w:rsid w:val="000D1FFB"/>
    <w:rsid w:val="000E0806"/>
    <w:rsid w:val="000E3ADA"/>
    <w:rsid w:val="000F26DB"/>
    <w:rsid w:val="000F577D"/>
    <w:rsid w:val="00100FAD"/>
    <w:rsid w:val="00110D16"/>
    <w:rsid w:val="00120514"/>
    <w:rsid w:val="00120606"/>
    <w:rsid w:val="001212A0"/>
    <w:rsid w:val="00121D49"/>
    <w:rsid w:val="00130D8A"/>
    <w:rsid w:val="00137585"/>
    <w:rsid w:val="001452A7"/>
    <w:rsid w:val="00146984"/>
    <w:rsid w:val="001566A1"/>
    <w:rsid w:val="001620EE"/>
    <w:rsid w:val="0016588B"/>
    <w:rsid w:val="00177B97"/>
    <w:rsid w:val="00181E4B"/>
    <w:rsid w:val="001870D2"/>
    <w:rsid w:val="001A003D"/>
    <w:rsid w:val="001A0419"/>
    <w:rsid w:val="001A0CE4"/>
    <w:rsid w:val="001A1AA5"/>
    <w:rsid w:val="001C6202"/>
    <w:rsid w:val="001C6389"/>
    <w:rsid w:val="001D0F74"/>
    <w:rsid w:val="001E1D0C"/>
    <w:rsid w:val="001E404F"/>
    <w:rsid w:val="001F4A59"/>
    <w:rsid w:val="0020228B"/>
    <w:rsid w:val="00216796"/>
    <w:rsid w:val="00217FB0"/>
    <w:rsid w:val="0022055F"/>
    <w:rsid w:val="0022203E"/>
    <w:rsid w:val="00250DC5"/>
    <w:rsid w:val="002538EF"/>
    <w:rsid w:val="00254A7E"/>
    <w:rsid w:val="00256594"/>
    <w:rsid w:val="00256654"/>
    <w:rsid w:val="00261F4A"/>
    <w:rsid w:val="00263FFE"/>
    <w:rsid w:val="00265785"/>
    <w:rsid w:val="00270CAD"/>
    <w:rsid w:val="00280A04"/>
    <w:rsid w:val="00283A6A"/>
    <w:rsid w:val="00286926"/>
    <w:rsid w:val="002906EA"/>
    <w:rsid w:val="002A32A5"/>
    <w:rsid w:val="002A40F4"/>
    <w:rsid w:val="002A4778"/>
    <w:rsid w:val="002A5183"/>
    <w:rsid w:val="002C12A8"/>
    <w:rsid w:val="002C292F"/>
    <w:rsid w:val="002D0B81"/>
    <w:rsid w:val="002D639B"/>
    <w:rsid w:val="002E4847"/>
    <w:rsid w:val="002E6E68"/>
    <w:rsid w:val="002F4FBE"/>
    <w:rsid w:val="002F5755"/>
    <w:rsid w:val="003025DA"/>
    <w:rsid w:val="003056B6"/>
    <w:rsid w:val="00305F07"/>
    <w:rsid w:val="0030626A"/>
    <w:rsid w:val="003115D1"/>
    <w:rsid w:val="003140F3"/>
    <w:rsid w:val="00324520"/>
    <w:rsid w:val="00330A81"/>
    <w:rsid w:val="003353AE"/>
    <w:rsid w:val="0033659B"/>
    <w:rsid w:val="00343B74"/>
    <w:rsid w:val="003538BD"/>
    <w:rsid w:val="00354B14"/>
    <w:rsid w:val="00371E4A"/>
    <w:rsid w:val="003807F4"/>
    <w:rsid w:val="00381ABB"/>
    <w:rsid w:val="0038779C"/>
    <w:rsid w:val="003909B4"/>
    <w:rsid w:val="0039196C"/>
    <w:rsid w:val="00397784"/>
    <w:rsid w:val="003B414A"/>
    <w:rsid w:val="003B5A07"/>
    <w:rsid w:val="003B6B0B"/>
    <w:rsid w:val="003C43CE"/>
    <w:rsid w:val="003C758F"/>
    <w:rsid w:val="003D199B"/>
    <w:rsid w:val="003E0316"/>
    <w:rsid w:val="003E3C4F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1F26"/>
    <w:rsid w:val="00442078"/>
    <w:rsid w:val="00444906"/>
    <w:rsid w:val="0045468C"/>
    <w:rsid w:val="0045678F"/>
    <w:rsid w:val="00456D82"/>
    <w:rsid w:val="004624DD"/>
    <w:rsid w:val="004666A4"/>
    <w:rsid w:val="00471834"/>
    <w:rsid w:val="00474C23"/>
    <w:rsid w:val="00480B56"/>
    <w:rsid w:val="004A2CF8"/>
    <w:rsid w:val="004B0E5A"/>
    <w:rsid w:val="004B2695"/>
    <w:rsid w:val="004B2BD3"/>
    <w:rsid w:val="004B500F"/>
    <w:rsid w:val="004C5489"/>
    <w:rsid w:val="004C675C"/>
    <w:rsid w:val="004D0C10"/>
    <w:rsid w:val="004D6B04"/>
    <w:rsid w:val="004E72BB"/>
    <w:rsid w:val="004F1A6E"/>
    <w:rsid w:val="004F2790"/>
    <w:rsid w:val="00506BCF"/>
    <w:rsid w:val="00506DB4"/>
    <w:rsid w:val="00510E10"/>
    <w:rsid w:val="00536EA6"/>
    <w:rsid w:val="005421CE"/>
    <w:rsid w:val="00543BA5"/>
    <w:rsid w:val="00545207"/>
    <w:rsid w:val="0055482D"/>
    <w:rsid w:val="00562655"/>
    <w:rsid w:val="005659F8"/>
    <w:rsid w:val="00571046"/>
    <w:rsid w:val="0057487E"/>
    <w:rsid w:val="00581A64"/>
    <w:rsid w:val="00582A32"/>
    <w:rsid w:val="005848E1"/>
    <w:rsid w:val="005A342D"/>
    <w:rsid w:val="005A40E9"/>
    <w:rsid w:val="005A6E06"/>
    <w:rsid w:val="005C06D7"/>
    <w:rsid w:val="005C3780"/>
    <w:rsid w:val="005C7CF5"/>
    <w:rsid w:val="005C7D75"/>
    <w:rsid w:val="005D35CD"/>
    <w:rsid w:val="005D3D43"/>
    <w:rsid w:val="005D6A15"/>
    <w:rsid w:val="005E1ADF"/>
    <w:rsid w:val="005F6AD5"/>
    <w:rsid w:val="00611966"/>
    <w:rsid w:val="00611BDE"/>
    <w:rsid w:val="00627A69"/>
    <w:rsid w:val="00632CA8"/>
    <w:rsid w:val="00643FD1"/>
    <w:rsid w:val="006615BB"/>
    <w:rsid w:val="00664224"/>
    <w:rsid w:val="0066653D"/>
    <w:rsid w:val="00667086"/>
    <w:rsid w:val="006701C9"/>
    <w:rsid w:val="00671FC9"/>
    <w:rsid w:val="00674A1C"/>
    <w:rsid w:val="00676690"/>
    <w:rsid w:val="0068298D"/>
    <w:rsid w:val="00690496"/>
    <w:rsid w:val="006B3E46"/>
    <w:rsid w:val="006B5F1F"/>
    <w:rsid w:val="006B6148"/>
    <w:rsid w:val="006C3D37"/>
    <w:rsid w:val="006E3F0E"/>
    <w:rsid w:val="006E486A"/>
    <w:rsid w:val="007041C6"/>
    <w:rsid w:val="00705CC3"/>
    <w:rsid w:val="007178AF"/>
    <w:rsid w:val="00721C43"/>
    <w:rsid w:val="0072394B"/>
    <w:rsid w:val="00724660"/>
    <w:rsid w:val="00727AB4"/>
    <w:rsid w:val="00736BBC"/>
    <w:rsid w:val="00744A26"/>
    <w:rsid w:val="00746081"/>
    <w:rsid w:val="0074703E"/>
    <w:rsid w:val="00752C36"/>
    <w:rsid w:val="00760183"/>
    <w:rsid w:val="0077237D"/>
    <w:rsid w:val="00772BC4"/>
    <w:rsid w:val="00774861"/>
    <w:rsid w:val="00792A87"/>
    <w:rsid w:val="00796439"/>
    <w:rsid w:val="00797737"/>
    <w:rsid w:val="007A585C"/>
    <w:rsid w:val="007B2DA4"/>
    <w:rsid w:val="007B5BD0"/>
    <w:rsid w:val="007B5E98"/>
    <w:rsid w:val="007C10FC"/>
    <w:rsid w:val="007E1DAB"/>
    <w:rsid w:val="007E6635"/>
    <w:rsid w:val="007F58EA"/>
    <w:rsid w:val="007F65AD"/>
    <w:rsid w:val="00815B07"/>
    <w:rsid w:val="0081658F"/>
    <w:rsid w:val="00821402"/>
    <w:rsid w:val="00825175"/>
    <w:rsid w:val="00836CB2"/>
    <w:rsid w:val="0084716F"/>
    <w:rsid w:val="00847DDD"/>
    <w:rsid w:val="00851520"/>
    <w:rsid w:val="00883B07"/>
    <w:rsid w:val="008A001A"/>
    <w:rsid w:val="008A390D"/>
    <w:rsid w:val="008B00DB"/>
    <w:rsid w:val="008B0DB5"/>
    <w:rsid w:val="008B7A2B"/>
    <w:rsid w:val="008C1434"/>
    <w:rsid w:val="008C4A82"/>
    <w:rsid w:val="008D54B7"/>
    <w:rsid w:val="008D766E"/>
    <w:rsid w:val="008E23E5"/>
    <w:rsid w:val="008E2823"/>
    <w:rsid w:val="008E2CAE"/>
    <w:rsid w:val="0090474E"/>
    <w:rsid w:val="0091043D"/>
    <w:rsid w:val="00914A6F"/>
    <w:rsid w:val="00925A46"/>
    <w:rsid w:val="00934C7F"/>
    <w:rsid w:val="00946C23"/>
    <w:rsid w:val="00953577"/>
    <w:rsid w:val="009564C0"/>
    <w:rsid w:val="00963B6B"/>
    <w:rsid w:val="009649D9"/>
    <w:rsid w:val="00964D3E"/>
    <w:rsid w:val="0097368F"/>
    <w:rsid w:val="00973B59"/>
    <w:rsid w:val="00973D53"/>
    <w:rsid w:val="00975777"/>
    <w:rsid w:val="009758E5"/>
    <w:rsid w:val="00977B37"/>
    <w:rsid w:val="00981518"/>
    <w:rsid w:val="0098175F"/>
    <w:rsid w:val="0098420A"/>
    <w:rsid w:val="00992E08"/>
    <w:rsid w:val="00994969"/>
    <w:rsid w:val="00994BCA"/>
    <w:rsid w:val="0099683E"/>
    <w:rsid w:val="009A371B"/>
    <w:rsid w:val="009A70FF"/>
    <w:rsid w:val="009D2622"/>
    <w:rsid w:val="009D5C25"/>
    <w:rsid w:val="009D746C"/>
    <w:rsid w:val="009E1924"/>
    <w:rsid w:val="009F2CE8"/>
    <w:rsid w:val="009F41EB"/>
    <w:rsid w:val="009F5724"/>
    <w:rsid w:val="009F6534"/>
    <w:rsid w:val="00A01C5C"/>
    <w:rsid w:val="00A054D3"/>
    <w:rsid w:val="00A1149E"/>
    <w:rsid w:val="00A1171D"/>
    <w:rsid w:val="00A154A2"/>
    <w:rsid w:val="00A17404"/>
    <w:rsid w:val="00A33F4E"/>
    <w:rsid w:val="00A43621"/>
    <w:rsid w:val="00A43EC8"/>
    <w:rsid w:val="00A444C2"/>
    <w:rsid w:val="00A45047"/>
    <w:rsid w:val="00A531DE"/>
    <w:rsid w:val="00A661F4"/>
    <w:rsid w:val="00A71A1B"/>
    <w:rsid w:val="00A724CE"/>
    <w:rsid w:val="00A7419B"/>
    <w:rsid w:val="00A803B5"/>
    <w:rsid w:val="00A8080F"/>
    <w:rsid w:val="00A8589F"/>
    <w:rsid w:val="00A9049B"/>
    <w:rsid w:val="00A976B0"/>
    <w:rsid w:val="00AA374E"/>
    <w:rsid w:val="00AC5679"/>
    <w:rsid w:val="00AD056E"/>
    <w:rsid w:val="00AD1ED4"/>
    <w:rsid w:val="00AD2007"/>
    <w:rsid w:val="00AE49A7"/>
    <w:rsid w:val="00AF1D94"/>
    <w:rsid w:val="00AF75AE"/>
    <w:rsid w:val="00AF7B09"/>
    <w:rsid w:val="00B026F9"/>
    <w:rsid w:val="00B07F19"/>
    <w:rsid w:val="00B10CCC"/>
    <w:rsid w:val="00B16A2E"/>
    <w:rsid w:val="00B17262"/>
    <w:rsid w:val="00B23B09"/>
    <w:rsid w:val="00B26FEF"/>
    <w:rsid w:val="00B30ED1"/>
    <w:rsid w:val="00B40DCD"/>
    <w:rsid w:val="00B47B5C"/>
    <w:rsid w:val="00B55DF5"/>
    <w:rsid w:val="00B56417"/>
    <w:rsid w:val="00B76C42"/>
    <w:rsid w:val="00B80A9F"/>
    <w:rsid w:val="00B817A8"/>
    <w:rsid w:val="00B94C2E"/>
    <w:rsid w:val="00BA0E1B"/>
    <w:rsid w:val="00BA438E"/>
    <w:rsid w:val="00BA638C"/>
    <w:rsid w:val="00BB075D"/>
    <w:rsid w:val="00BB1851"/>
    <w:rsid w:val="00BB3ED6"/>
    <w:rsid w:val="00BB5DD4"/>
    <w:rsid w:val="00BC1DBA"/>
    <w:rsid w:val="00BD1ED9"/>
    <w:rsid w:val="00BD2392"/>
    <w:rsid w:val="00BE008D"/>
    <w:rsid w:val="00BE15C5"/>
    <w:rsid w:val="00C00AEE"/>
    <w:rsid w:val="00C0602D"/>
    <w:rsid w:val="00C14D73"/>
    <w:rsid w:val="00C17921"/>
    <w:rsid w:val="00C24993"/>
    <w:rsid w:val="00C3163D"/>
    <w:rsid w:val="00C31E3B"/>
    <w:rsid w:val="00C40BDD"/>
    <w:rsid w:val="00C46C5C"/>
    <w:rsid w:val="00C51C75"/>
    <w:rsid w:val="00C54327"/>
    <w:rsid w:val="00C5562F"/>
    <w:rsid w:val="00C605AD"/>
    <w:rsid w:val="00C67825"/>
    <w:rsid w:val="00C71F87"/>
    <w:rsid w:val="00C73544"/>
    <w:rsid w:val="00C7510B"/>
    <w:rsid w:val="00C800A1"/>
    <w:rsid w:val="00C80F65"/>
    <w:rsid w:val="00C81DEC"/>
    <w:rsid w:val="00C83E78"/>
    <w:rsid w:val="00C91526"/>
    <w:rsid w:val="00C978C6"/>
    <w:rsid w:val="00CA194F"/>
    <w:rsid w:val="00CA472D"/>
    <w:rsid w:val="00CB0D1E"/>
    <w:rsid w:val="00CB1F3C"/>
    <w:rsid w:val="00CB56E8"/>
    <w:rsid w:val="00CB67FA"/>
    <w:rsid w:val="00CD3EA3"/>
    <w:rsid w:val="00CD4845"/>
    <w:rsid w:val="00CF274C"/>
    <w:rsid w:val="00CF49AC"/>
    <w:rsid w:val="00CF5486"/>
    <w:rsid w:val="00D047FB"/>
    <w:rsid w:val="00D0654D"/>
    <w:rsid w:val="00D10203"/>
    <w:rsid w:val="00D136DD"/>
    <w:rsid w:val="00D17365"/>
    <w:rsid w:val="00D262F4"/>
    <w:rsid w:val="00D3119F"/>
    <w:rsid w:val="00D34C66"/>
    <w:rsid w:val="00D42658"/>
    <w:rsid w:val="00D4492C"/>
    <w:rsid w:val="00D65F62"/>
    <w:rsid w:val="00D7422B"/>
    <w:rsid w:val="00D907F2"/>
    <w:rsid w:val="00DA5665"/>
    <w:rsid w:val="00DA5BAD"/>
    <w:rsid w:val="00DA705E"/>
    <w:rsid w:val="00DA720D"/>
    <w:rsid w:val="00DA7BDB"/>
    <w:rsid w:val="00DB4644"/>
    <w:rsid w:val="00DD1499"/>
    <w:rsid w:val="00DE3095"/>
    <w:rsid w:val="00DE76A7"/>
    <w:rsid w:val="00DF6B5C"/>
    <w:rsid w:val="00E00C43"/>
    <w:rsid w:val="00E11A45"/>
    <w:rsid w:val="00E16B31"/>
    <w:rsid w:val="00E2207F"/>
    <w:rsid w:val="00E22279"/>
    <w:rsid w:val="00E34D6C"/>
    <w:rsid w:val="00E42A88"/>
    <w:rsid w:val="00E5712D"/>
    <w:rsid w:val="00E64281"/>
    <w:rsid w:val="00E739CA"/>
    <w:rsid w:val="00E76010"/>
    <w:rsid w:val="00E76919"/>
    <w:rsid w:val="00E816F4"/>
    <w:rsid w:val="00E95596"/>
    <w:rsid w:val="00E96F31"/>
    <w:rsid w:val="00E97F78"/>
    <w:rsid w:val="00EA13CC"/>
    <w:rsid w:val="00EB0A76"/>
    <w:rsid w:val="00EB1325"/>
    <w:rsid w:val="00EC1BBD"/>
    <w:rsid w:val="00EC4A96"/>
    <w:rsid w:val="00ED1653"/>
    <w:rsid w:val="00EE0ACB"/>
    <w:rsid w:val="00EE380D"/>
    <w:rsid w:val="00EF2189"/>
    <w:rsid w:val="00EF3DAC"/>
    <w:rsid w:val="00EF5B72"/>
    <w:rsid w:val="00F02C8A"/>
    <w:rsid w:val="00F041CB"/>
    <w:rsid w:val="00F042A2"/>
    <w:rsid w:val="00F0720D"/>
    <w:rsid w:val="00F243A6"/>
    <w:rsid w:val="00F26EA2"/>
    <w:rsid w:val="00F316B7"/>
    <w:rsid w:val="00F34E31"/>
    <w:rsid w:val="00F353CF"/>
    <w:rsid w:val="00F4146A"/>
    <w:rsid w:val="00F50EC9"/>
    <w:rsid w:val="00F57CEC"/>
    <w:rsid w:val="00F60D95"/>
    <w:rsid w:val="00F71C17"/>
    <w:rsid w:val="00F76D88"/>
    <w:rsid w:val="00F77519"/>
    <w:rsid w:val="00F805EE"/>
    <w:rsid w:val="00F80902"/>
    <w:rsid w:val="00F877D6"/>
    <w:rsid w:val="00F91C02"/>
    <w:rsid w:val="00F94FE1"/>
    <w:rsid w:val="00FB7826"/>
    <w:rsid w:val="00FC5C0D"/>
    <w:rsid w:val="00FC6051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11</Pages>
  <Words>5297</Words>
  <Characters>30199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656</cp:revision>
  <dcterms:created xsi:type="dcterms:W3CDTF">2015-11-18T14:17:00Z</dcterms:created>
  <dcterms:modified xsi:type="dcterms:W3CDTF">2015-11-24T14:28:00Z</dcterms:modified>
</cp:coreProperties>
</file>