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31F" w:rsidRDefault="00746CC1" w:rsidP="00746CC1">
      <w:pPr>
        <w:pStyle w:val="a3"/>
        <w:numPr>
          <w:ilvl w:val="0"/>
          <w:numId w:val="1"/>
        </w:numPr>
      </w:pPr>
      <w:r>
        <w:t>Что значит начислить бонус лояльности и что значит начислить ставку.</w:t>
      </w:r>
    </w:p>
    <w:p w:rsidR="00746CC1" w:rsidRDefault="00A06CB3" w:rsidP="00A06CB3">
      <w:pPr>
        <w:pStyle w:val="a3"/>
        <w:numPr>
          <w:ilvl w:val="0"/>
          <w:numId w:val="1"/>
        </w:numPr>
      </w:pPr>
      <w:r w:rsidRPr="00A06CB3">
        <w:t>Устанавливает минимальную и максимальную сумму</w:t>
      </w:r>
      <w:r>
        <w:t xml:space="preserve"> бонуса при выигрышной ситуации (раздел финансовые условия)</w:t>
      </w:r>
      <w:proofErr w:type="gramStart"/>
      <w:r w:rsidR="0045019A">
        <w:t xml:space="preserve"> </w:t>
      </w:r>
      <w:r w:rsidR="00CB6F5A">
        <w:t>.</w:t>
      </w:r>
      <w:proofErr w:type="gramEnd"/>
      <w:r w:rsidR="00CB6F5A">
        <w:t xml:space="preserve">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 если я выберу русский и Россия, и у клиента будут такие же настройки в аккаунте, то бонус не должен высвечиваться.</w:t>
      </w:r>
    </w:p>
    <w:p w:rsidR="00675356" w:rsidRPr="00F639A9" w:rsidRDefault="00C26A21" w:rsidP="00A06CB3">
      <w:pPr>
        <w:pStyle w:val="a3"/>
        <w:numPr>
          <w:ilvl w:val="0"/>
          <w:numId w:val="1"/>
        </w:numPr>
      </w:pPr>
      <w:r>
        <w:t>Бонусы, условия, раздел игры</w:t>
      </w:r>
      <w:r w:rsidRPr="00C26A21">
        <w:t xml:space="preserve">: </w:t>
      </w:r>
      <w:r w:rsidR="00675356">
        <w:t>Что значит, что бонус доступен для выбранной игры</w:t>
      </w:r>
      <w:r w:rsidR="00675356" w:rsidRPr="00675356">
        <w:t>? (</w:t>
      </w:r>
      <w:r w:rsidR="00675356">
        <w:t>предположение, что бонус, начисляемый за ставки в конкретной игре, начисляется только в случае набора суммы по ставкам только в этой игре</w:t>
      </w:r>
      <w:r w:rsidR="00675356" w:rsidRPr="00675356">
        <w:t xml:space="preserve">) </w:t>
      </w:r>
      <w:r w:rsidR="00675356">
        <w:t>Откуда клиент узнает об этом</w:t>
      </w:r>
      <w:r w:rsidR="00675356" w:rsidRPr="00675356">
        <w:t xml:space="preserve">? </w:t>
      </w:r>
      <w:r w:rsidR="00675356">
        <w:t>И как это соотносится с бонусом, который клиент получает при регистрации</w:t>
      </w:r>
      <w:r w:rsidR="00675356" w:rsidRPr="00675356">
        <w:t>?</w:t>
      </w:r>
      <w:r w:rsidR="00675356">
        <w:t xml:space="preserve"> Что будет, если выбрать пополнение депозита и какую-то конкретную игру</w:t>
      </w:r>
      <w:r w:rsidR="00675356" w:rsidRPr="00675356">
        <w:t>?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>Игры</w:t>
      </w:r>
      <w:proofErr w:type="gramStart"/>
      <w:r w:rsidR="00C26A21">
        <w:t xml:space="preserve"> </w:t>
      </w:r>
      <w:r>
        <w:t>«..</w:t>
      </w:r>
      <w:proofErr w:type="gramEnd"/>
      <w:r>
        <w:t>и дополнительные</w:t>
      </w:r>
      <w:r>
        <w:t xml:space="preserve"> </w:t>
      </w:r>
      <w:r>
        <w:t>коэффициенты по ставкам на основе математических ожиданий.</w:t>
      </w:r>
      <w:r>
        <w:t>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 xml:space="preserve">. Ожидается, что при выборе категории, в списке игр останутся только игры из </w:t>
      </w:r>
      <w:proofErr w:type="spellStart"/>
      <w:r w:rsidR="00420E5E">
        <w:t>чекнутой</w:t>
      </w:r>
      <w:proofErr w:type="spellEnd"/>
      <w:r w:rsidR="00420E5E">
        <w:t xml:space="preserve"> категории</w:t>
      </w:r>
      <w:r>
        <w:t xml:space="preserve">. </w:t>
      </w:r>
      <w:r w:rsidR="001A054E">
        <w:t xml:space="preserve">Можно выбрать систему </w:t>
      </w:r>
      <w:proofErr w:type="spellStart"/>
      <w:r w:rsidR="001A054E">
        <w:t>Микрогейминг</w:t>
      </w:r>
      <w:proofErr w:type="spellEnd"/>
      <w:r w:rsidR="001A054E">
        <w:t xml:space="preserve">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</w:t>
      </w:r>
      <w:bookmarkStart w:id="0" w:name="_GoBack"/>
      <w:bookmarkEnd w:id="0"/>
      <w:r>
        <w:t xml:space="preserve"> и это очень неудобно.</w:t>
      </w:r>
      <w:r w:rsidR="009005BE">
        <w:t xml:space="preserve"> </w:t>
      </w:r>
    </w:p>
    <w:sectPr w:rsidR="00DC6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1174DE"/>
    <w:rsid w:val="001A054E"/>
    <w:rsid w:val="002A431F"/>
    <w:rsid w:val="00420E5E"/>
    <w:rsid w:val="0045019A"/>
    <w:rsid w:val="004B7861"/>
    <w:rsid w:val="00675356"/>
    <w:rsid w:val="00746CC1"/>
    <w:rsid w:val="007779E6"/>
    <w:rsid w:val="007F76B7"/>
    <w:rsid w:val="009005BE"/>
    <w:rsid w:val="00A06CB3"/>
    <w:rsid w:val="00C26A21"/>
    <w:rsid w:val="00CB6F5A"/>
    <w:rsid w:val="00DC68A5"/>
    <w:rsid w:val="00F6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21</cp:revision>
  <dcterms:created xsi:type="dcterms:W3CDTF">2015-10-27T17:59:00Z</dcterms:created>
  <dcterms:modified xsi:type="dcterms:W3CDTF">2015-10-27T19:41:00Z</dcterms:modified>
</cp:coreProperties>
</file>