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8CB" w:rsidRDefault="004D38CB" w:rsidP="00BC152D">
      <w:pPr>
        <w:spacing w:after="0"/>
      </w:pPr>
      <w:r>
        <w:t xml:space="preserve">Результаты тестирования сайта </w:t>
      </w:r>
      <w:r>
        <w:rPr>
          <w:lang w:val="en-US"/>
        </w:rPr>
        <w:t>casinoadamas</w:t>
      </w:r>
      <w:r w:rsidRPr="004D38CB">
        <w:t>.</w:t>
      </w:r>
      <w:r>
        <w:rPr>
          <w:lang w:val="en-US"/>
        </w:rPr>
        <w:t>com</w:t>
      </w:r>
      <w:r w:rsidRPr="004D38CB">
        <w:t xml:space="preserve"> </w:t>
      </w:r>
      <w:r>
        <w:t>на мобильных устройствах.</w:t>
      </w:r>
    </w:p>
    <w:p w:rsidR="00B737E1" w:rsidRDefault="00B737E1" w:rsidP="00BC152D">
      <w:pPr>
        <w:spacing w:after="0"/>
      </w:pPr>
      <w:r>
        <w:t xml:space="preserve">Если при описании баги не указан браузер и разрешение экрана, </w:t>
      </w:r>
      <w:r w:rsidR="00BC152D">
        <w:t>это о</w:t>
      </w:r>
      <w:r>
        <w:t>знач</w:t>
      </w:r>
      <w:r w:rsidR="00BC152D">
        <w:t>ае</w:t>
      </w:r>
      <w:r>
        <w:t>т</w:t>
      </w:r>
      <w:r w:rsidR="00BC152D">
        <w:t>, что</w:t>
      </w:r>
      <w:r>
        <w:t xml:space="preserve"> баг воспроизводится при любых условиях.</w:t>
      </w:r>
    </w:p>
    <w:p w:rsidR="006454E3" w:rsidRDefault="006454E3" w:rsidP="00BC152D">
      <w:pPr>
        <w:spacing w:after="0"/>
      </w:pPr>
    </w:p>
    <w:p w:rsidR="004D38CB" w:rsidRDefault="00CB1D6D" w:rsidP="00C25650">
      <w:pPr>
        <w:pStyle w:val="a3"/>
        <w:numPr>
          <w:ilvl w:val="0"/>
          <w:numId w:val="1"/>
        </w:numPr>
      </w:pPr>
      <w:r>
        <w:t xml:space="preserve">После выбора элементов навигационного меню «Главная», «Слоты», «Другие игры», «Соц.Сеть», «Покер» сайт не растягивается по ширине экрана. </w:t>
      </w:r>
      <w:r w:rsidR="007E5D5C">
        <w:t>(Скрин №1.1) При этом, блок «</w:t>
      </w:r>
      <w:r w:rsidR="007E5D5C">
        <w:rPr>
          <w:rStyle w:val="nodelabelbox"/>
        </w:rPr>
        <w:t>&lt;</w:t>
      </w:r>
      <w:r w:rsidR="007E5D5C">
        <w:rPr>
          <w:rStyle w:val="nodetag"/>
        </w:rPr>
        <w:t>div</w:t>
      </w:r>
      <w:r w:rsidR="007E5D5C">
        <w:rPr>
          <w:rStyle w:val="nodeattr"/>
        </w:rPr>
        <w:t> </w:t>
      </w:r>
      <w:r w:rsidR="007E5D5C">
        <w:rPr>
          <w:rStyle w:val="nodename"/>
        </w:rPr>
        <w:t>class</w:t>
      </w:r>
      <w:r w:rsidR="007E5D5C">
        <w:rPr>
          <w:rStyle w:val="nodeattr"/>
        </w:rPr>
        <w:t>="</w:t>
      </w:r>
      <w:r w:rsidR="007E5D5C">
        <w:rPr>
          <w:rStyle w:val="nodevalue"/>
        </w:rPr>
        <w:t>slide_box_2 slide_box</w:t>
      </w:r>
      <w:r w:rsidR="007E5D5C">
        <w:rPr>
          <w:rStyle w:val="nodeattr"/>
        </w:rPr>
        <w:t>"</w:t>
      </w:r>
      <w:r w:rsidR="007E5D5C">
        <w:t>» вылезает за пределы.</w:t>
      </w:r>
      <w:r w:rsidR="004771F3">
        <w:t xml:space="preserve"> (Скрины №1.2 и 1.3)</w:t>
      </w:r>
      <w:r>
        <w:t>Нужно сделать так, как это реализовано, например, при выборе элемента меню «</w:t>
      </w:r>
      <w:r>
        <w:rPr>
          <w:lang w:val="en-US"/>
        </w:rPr>
        <w:t>Live-</w:t>
      </w:r>
      <w:r>
        <w:t>игры»</w:t>
      </w:r>
      <w:r w:rsidR="006723A8">
        <w:t xml:space="preserve"> (</w:t>
      </w:r>
      <w:r w:rsidR="007E5D5C">
        <w:t>1</w:t>
      </w:r>
      <w:r w:rsidR="006723A8">
        <w:t>)</w:t>
      </w:r>
    </w:p>
    <w:p w:rsidR="00BD4A24" w:rsidRDefault="004D38CB" w:rsidP="00BD4A24">
      <w:pPr>
        <w:pStyle w:val="a3"/>
        <w:numPr>
          <w:ilvl w:val="0"/>
          <w:numId w:val="1"/>
        </w:numPr>
      </w:pPr>
      <w:r>
        <w:t>Шаги</w:t>
      </w:r>
      <w:r w:rsidRPr="004D38CB">
        <w:t>:</w:t>
      </w:r>
      <w:r w:rsidR="004D0FD5" w:rsidRPr="004D0FD5">
        <w:t xml:space="preserve"> </w:t>
      </w:r>
      <w:r w:rsidR="004D0FD5">
        <w:t>Удостовериться, что был осуществлен выход из аккаунта. Кликаем по кнопке «Регистрация», кликаем по кнопке «Войти».</w:t>
      </w:r>
      <w:r w:rsidR="00BD4A24">
        <w:t xml:space="preserve"> Появляется окно «Вход», язык вывода меняется на английский. Так происходит для любого другого языка.</w:t>
      </w:r>
      <w:r w:rsidR="00432BF8" w:rsidRPr="00432BF8">
        <w:t xml:space="preserve"> </w:t>
      </w:r>
      <w:r w:rsidR="00432BF8" w:rsidRPr="006454E3">
        <w:t>(</w:t>
      </w:r>
      <w:r w:rsidR="00432BF8" w:rsidRPr="006454E3">
        <w:rPr>
          <w:lang w:val="en-US"/>
        </w:rPr>
        <w:t>gif</w:t>
      </w:r>
      <w:r w:rsidR="00432BF8" w:rsidRPr="006454E3">
        <w:t xml:space="preserve">: </w:t>
      </w:r>
      <w:r w:rsidR="00432BF8" w:rsidRPr="00432BF8">
        <w:t>sign-in</w:t>
      </w:r>
      <w:r w:rsidR="00432BF8" w:rsidRPr="006454E3">
        <w:t>)</w:t>
      </w:r>
      <w:r w:rsidR="00FE386B">
        <w:t xml:space="preserve"> (1)</w:t>
      </w:r>
    </w:p>
    <w:p w:rsidR="00E7759F" w:rsidRPr="00BD4A24" w:rsidRDefault="006454E3" w:rsidP="00BD4A24">
      <w:pPr>
        <w:pStyle w:val="a3"/>
      </w:pPr>
      <w:r>
        <w:t xml:space="preserve">Сделать так, чтобы </w:t>
      </w:r>
      <w:r w:rsidR="006F0C47" w:rsidRPr="006F0C47">
        <w:t xml:space="preserve"> </w:t>
      </w:r>
      <w:r>
        <w:t>язык в окне «Вход» не менялся</w:t>
      </w:r>
      <w:r w:rsidR="00BD4A24">
        <w:t>.</w:t>
      </w:r>
    </w:p>
    <w:p w:rsidR="00E7759F" w:rsidRDefault="00E7759F" w:rsidP="00D57D46">
      <w:pPr>
        <w:pStyle w:val="a3"/>
        <w:numPr>
          <w:ilvl w:val="0"/>
          <w:numId w:val="1"/>
        </w:numPr>
      </w:pPr>
      <w:r>
        <w:t>Через кнопку «Регистрация» заходим по ссылке «войти» в окно «Вход». Заполняем логин и пароль. Кликаем по кнопке «Войти». В результате ничего не происходит</w:t>
      </w:r>
      <w:r w:rsidR="00D57D46">
        <w:t>. Если принудительно закрыть окно, то можно увидеть, что вход в аккаунт выполнен.</w:t>
      </w:r>
      <w:r w:rsidR="00AD49D1">
        <w:t xml:space="preserve"> Сделать так, чтобы </w:t>
      </w:r>
      <w:r w:rsidR="00D57D46" w:rsidRPr="00D57D46">
        <w:t xml:space="preserve">окно </w:t>
      </w:r>
      <w:r w:rsidR="00D57D46">
        <w:t xml:space="preserve"> </w:t>
      </w:r>
      <w:r w:rsidR="00AD49D1">
        <w:t>«вход» закрывалось.</w:t>
      </w:r>
    </w:p>
    <w:p w:rsidR="005A0961" w:rsidRDefault="00A01FFF" w:rsidP="00C25650">
      <w:pPr>
        <w:pStyle w:val="a3"/>
        <w:numPr>
          <w:ilvl w:val="0"/>
          <w:numId w:val="1"/>
        </w:numPr>
      </w:pPr>
      <w:r>
        <w:t>Целесообразно, если не заполнены логин и пароль, выводить окно «Войти». Оно удобно для залогинивания, так как виден полностью логин и кол</w:t>
      </w:r>
      <w:r w:rsidR="00753F59">
        <w:t>ичество звезд в пароле в отличие</w:t>
      </w:r>
      <w:r>
        <w:t xml:space="preserve"> от главной страницы, поля которой сливаются с фоном. (</w:t>
      </w:r>
      <w:r w:rsidR="00BA377F">
        <w:t>3</w:t>
      </w:r>
      <w:r>
        <w:t>) (Скрин №5)</w:t>
      </w:r>
    </w:p>
    <w:p w:rsidR="008D1BF4" w:rsidRDefault="006338CF" w:rsidP="00C25650">
      <w:pPr>
        <w:pStyle w:val="a3"/>
        <w:numPr>
          <w:ilvl w:val="0"/>
          <w:numId w:val="1"/>
        </w:numPr>
      </w:pPr>
      <w:r>
        <w:t>При выборе португальского</w:t>
      </w:r>
      <w:r w:rsidR="009E2B4F">
        <w:t xml:space="preserve"> и вьетнамского</w:t>
      </w:r>
      <w:r w:rsidR="005008DB">
        <w:t xml:space="preserve"> языков</w:t>
      </w:r>
      <w:r w:rsidR="00D03349">
        <w:t xml:space="preserve">, </w:t>
      </w:r>
      <w:r>
        <w:t>смещае</w:t>
      </w:r>
      <w:r w:rsidR="009E2B4F">
        <w:t>ю</w:t>
      </w:r>
      <w:r>
        <w:t>тся</w:t>
      </w:r>
      <w:r w:rsidR="00D03349">
        <w:t xml:space="preserve"> блок</w:t>
      </w:r>
      <w:r w:rsidR="009E2B4F">
        <w:t>и</w:t>
      </w:r>
      <w:r w:rsidR="00903121">
        <w:t>.</w:t>
      </w:r>
      <w:r>
        <w:t xml:space="preserve"> (Скрин №7</w:t>
      </w:r>
      <w:r w:rsidR="00B01537">
        <w:t>,8</w:t>
      </w:r>
      <w:r>
        <w:t>)</w:t>
      </w:r>
      <w:r w:rsidR="00903121">
        <w:t xml:space="preserve"> </w:t>
      </w:r>
    </w:p>
    <w:p w:rsidR="006F0C47" w:rsidRDefault="00C07A48" w:rsidP="00C25650">
      <w:pPr>
        <w:pStyle w:val="a3"/>
        <w:numPr>
          <w:ilvl w:val="0"/>
          <w:numId w:val="1"/>
        </w:numPr>
      </w:pPr>
      <w:r>
        <w:t>В списке для выбора языка сайта</w:t>
      </w:r>
      <w:r w:rsidR="006F0C47">
        <w:t xml:space="preserve"> выбранный ранее язык дублируется. (Скрин</w:t>
      </w:r>
      <w:r w:rsidR="006F4ECC">
        <w:t xml:space="preserve"> №2</w:t>
      </w:r>
      <w:r w:rsidR="006F0C47">
        <w:t xml:space="preserve">) </w:t>
      </w:r>
      <w:r w:rsidR="00FE386B">
        <w:t xml:space="preserve"> (4)</w:t>
      </w:r>
    </w:p>
    <w:p w:rsidR="00BD4A24" w:rsidRPr="00BD4A24" w:rsidRDefault="00C07A48" w:rsidP="006F0C47">
      <w:pPr>
        <w:pStyle w:val="a3"/>
      </w:pPr>
      <w:r>
        <w:t>Целесообразно не выводить текущий язык.</w:t>
      </w:r>
    </w:p>
    <w:p w:rsidR="00FE386B" w:rsidRPr="00FE386B" w:rsidRDefault="005A40BD" w:rsidP="0060197F">
      <w:pPr>
        <w:pStyle w:val="a3"/>
        <w:numPr>
          <w:ilvl w:val="0"/>
          <w:numId w:val="1"/>
        </w:numPr>
      </w:pPr>
      <w:r>
        <w:t xml:space="preserve">При выборе языка из списка, меню должно закрываться. На некоторых устройствах, например </w:t>
      </w:r>
      <w:r>
        <w:rPr>
          <w:lang w:val="en-US"/>
        </w:rPr>
        <w:t>Android</w:t>
      </w:r>
      <w:r>
        <w:t xml:space="preserve"> 4</w:t>
      </w:r>
      <w:r w:rsidRPr="005A40BD">
        <w:t>.4</w:t>
      </w:r>
      <w:r w:rsidR="0060197F" w:rsidRPr="0060197F">
        <w:t xml:space="preserve"> 5-дюймовый дисплей FWVGA (854 X 480) TN. </w:t>
      </w:r>
      <w:r w:rsidR="0060197F">
        <w:t>Трудно избавиться от этого меню, при меньших разрешениях, это уже невозможно будет сделать.</w:t>
      </w:r>
      <w:r w:rsidR="00263A49">
        <w:t xml:space="preserve"> (Скрин №6)</w:t>
      </w:r>
    </w:p>
    <w:p w:rsidR="00BD4A24" w:rsidRDefault="006338CF" w:rsidP="00BD4A24">
      <w:pPr>
        <w:pStyle w:val="a3"/>
        <w:numPr>
          <w:ilvl w:val="0"/>
          <w:numId w:val="1"/>
        </w:numPr>
      </w:pPr>
      <w:r>
        <w:t xml:space="preserve">Поле </w:t>
      </w:r>
      <w:r w:rsidR="00C8457E">
        <w:t>валюта «криво» смотрится. (Скрин №3)</w:t>
      </w:r>
    </w:p>
    <w:p w:rsidR="001B61F5" w:rsidRDefault="00274685" w:rsidP="00BD4A24">
      <w:pPr>
        <w:pStyle w:val="a3"/>
        <w:numPr>
          <w:ilvl w:val="0"/>
          <w:numId w:val="1"/>
        </w:numPr>
      </w:pPr>
      <w:r>
        <w:t>Если выбрать в качестве языка сайта «</w:t>
      </w:r>
      <w:r>
        <w:rPr>
          <w:rStyle w:val="nodetext"/>
        </w:rPr>
        <w:t>Español de México</w:t>
      </w:r>
      <w:r>
        <w:t>», то  на главной странице в левом вертикальном меню идет некорректное отоб</w:t>
      </w:r>
      <w:r w:rsidR="00B01537">
        <w:t>ражение элементов меню (Скрин №9</w:t>
      </w:r>
      <w:r>
        <w:t>)</w:t>
      </w:r>
      <w:r w:rsidR="00732ED4">
        <w:t xml:space="preserve"> В русскоязычном интерфейсе такая же бага</w:t>
      </w:r>
      <w:r>
        <w:t>.</w:t>
      </w:r>
      <w:r w:rsidR="00EC5DA3">
        <w:t xml:space="preserve"> В немецком меню вылезает за пределы блока (Гифка №9)</w:t>
      </w:r>
    </w:p>
    <w:p w:rsidR="00B6224D" w:rsidRPr="00B6224D" w:rsidRDefault="00B6224D" w:rsidP="00B6224D">
      <w:pPr>
        <w:pStyle w:val="a3"/>
        <w:numPr>
          <w:ilvl w:val="0"/>
          <w:numId w:val="1"/>
        </w:numPr>
      </w:pPr>
      <w:r w:rsidRPr="00B6224D">
        <w:t>Окно «Регистрация» неудобно для заполнения. При увеличении, оно сначала центрируется как должно быть, но потом смещается, пытаясь выровниться по левому краю</w:t>
      </w:r>
      <w:r w:rsidR="008A1907">
        <w:t xml:space="preserve"> в портретном режиме и по нижнему </w:t>
      </w:r>
      <w:r w:rsidR="00F55399">
        <w:t xml:space="preserve">краю </w:t>
      </w:r>
      <w:r w:rsidR="008A1907">
        <w:t>в ландшафтном</w:t>
      </w:r>
      <w:r w:rsidRPr="00B6224D">
        <w:t xml:space="preserve">. </w:t>
      </w:r>
      <w:r w:rsidR="00F55399">
        <w:t>При попытке двигать окно, двигается только бэкграунд. Правильно работает только в хроме.</w:t>
      </w:r>
      <w:r w:rsidRPr="00B6224D">
        <w:t xml:space="preserve"> </w:t>
      </w:r>
      <w:r w:rsidR="00F55399">
        <w:t>В</w:t>
      </w:r>
      <w:r w:rsidR="00903998">
        <w:t xml:space="preserve"> Яндекс,  AOSP и UC браузерах – нет.</w:t>
      </w:r>
      <w:r w:rsidR="004B7CE4">
        <w:t xml:space="preserve"> (гифку сделать)</w:t>
      </w:r>
    </w:p>
    <w:p w:rsidR="0037735E" w:rsidRDefault="007F1407" w:rsidP="00BD4A24">
      <w:pPr>
        <w:pStyle w:val="a3"/>
        <w:numPr>
          <w:ilvl w:val="0"/>
          <w:numId w:val="1"/>
        </w:numPr>
      </w:pPr>
      <w:r>
        <w:t>Кликаем в меню навигации «Гравная», в левом вертикальном меню кликаем «</w:t>
      </w:r>
      <w:r>
        <w:rPr>
          <w:lang w:val="en-US"/>
        </w:rPr>
        <w:t>Live</w:t>
      </w:r>
      <w:r>
        <w:t>-игры»</w:t>
      </w:r>
      <w:r w:rsidR="00D930E6">
        <w:t>.</w:t>
      </w:r>
      <w:r w:rsidRPr="007F1407">
        <w:t xml:space="preserve">  </w:t>
      </w:r>
      <w:r>
        <w:t>Кликаем по кнопке «Видео». В потретном режиме ролик просматривается нормально, можно увеличить, сместить в любую сторону. В ландшафтном режиме ролик находится в нижней половине экрана. При попытке сместить, смещается бэкграунд. Сделать по примеру ютуба, где в горизонтальном просмотре ролик занимает весь экран. (2)</w:t>
      </w:r>
      <w:r w:rsidR="004B7CE4">
        <w:t xml:space="preserve"> </w:t>
      </w:r>
      <w:r w:rsidR="00025338">
        <w:t>(</w:t>
      </w:r>
      <w:r w:rsidR="005B6D93">
        <w:t>Скрин №10</w:t>
      </w:r>
      <w:r w:rsidR="00025338">
        <w:t>)</w:t>
      </w:r>
    </w:p>
    <w:p w:rsidR="00B20574" w:rsidRDefault="00AB6DFA" w:rsidP="00BD4A24">
      <w:pPr>
        <w:pStyle w:val="a3"/>
        <w:numPr>
          <w:ilvl w:val="0"/>
          <w:numId w:val="1"/>
        </w:numPr>
      </w:pPr>
      <w:r>
        <w:t>Игра при загрузке и после загрузки не подгоняется под размер экрана.</w:t>
      </w:r>
      <w:r w:rsidR="00025338">
        <w:t xml:space="preserve"> </w:t>
      </w:r>
      <w:r w:rsidR="008D5A83">
        <w:t>Грузится в портретном режиме.</w:t>
      </w:r>
      <w:r w:rsidR="00025338">
        <w:t>(Скрин №11)</w:t>
      </w:r>
      <w:r w:rsidR="00BC468F">
        <w:t xml:space="preserve"> (1)</w:t>
      </w:r>
    </w:p>
    <w:p w:rsidR="00BC447A" w:rsidRDefault="008D61EA" w:rsidP="008D61EA">
      <w:pPr>
        <w:pStyle w:val="a3"/>
        <w:numPr>
          <w:ilvl w:val="0"/>
          <w:numId w:val="1"/>
        </w:numPr>
      </w:pPr>
      <w:r>
        <w:t>Меню навигации, подменю «Другие игры» на ангийском. Так же на английском левое вертикальное меню с категориями игр. Нужно сделать так, что бы оно отображалось на всех языках (Скрин №16</w:t>
      </w:r>
      <w:r w:rsidRPr="008D61EA">
        <w:t>) (1)</w:t>
      </w:r>
    </w:p>
    <w:p w:rsidR="00484D7F" w:rsidRDefault="00FB256C" w:rsidP="00862D8A">
      <w:pPr>
        <w:pStyle w:val="a3"/>
        <w:numPr>
          <w:ilvl w:val="0"/>
          <w:numId w:val="1"/>
        </w:numPr>
      </w:pPr>
      <w:r>
        <w:lastRenderedPageBreak/>
        <w:t xml:space="preserve">Выбрать язык </w:t>
      </w:r>
      <w:r w:rsidR="00862D8A">
        <w:t>«</w:t>
      </w:r>
      <w:r w:rsidR="00862D8A" w:rsidRPr="00862D8A">
        <w:t>Deutsch</w:t>
      </w:r>
      <w:r w:rsidR="00862D8A">
        <w:t>», кликнуть по вертикалному меню «</w:t>
      </w:r>
      <w:r w:rsidR="00862D8A">
        <w:rPr>
          <w:rStyle w:val="nodetext"/>
        </w:rPr>
        <w:t>Hauptseite</w:t>
      </w:r>
      <w:r w:rsidR="00862D8A">
        <w:t>», затем по подменю «</w:t>
      </w:r>
      <w:r w:rsidR="00862D8A" w:rsidRPr="00862D8A">
        <w:t>Tischspiele</w:t>
      </w:r>
      <w:r w:rsidR="00862D8A">
        <w:t xml:space="preserve">». Текст не вмещается в блок. Напрашивается наличие полосы прокрутки. </w:t>
      </w:r>
      <w:r w:rsidR="004F708B">
        <w:t xml:space="preserve">Для некоторых языков наблюдается такая же бага </w:t>
      </w:r>
      <w:r w:rsidR="00862D8A">
        <w:t>(1) (Скрин №12)</w:t>
      </w:r>
    </w:p>
    <w:p w:rsidR="00CF2503" w:rsidRDefault="000262E5" w:rsidP="00862D8A">
      <w:pPr>
        <w:pStyle w:val="a3"/>
        <w:numPr>
          <w:ilvl w:val="0"/>
          <w:numId w:val="1"/>
        </w:numPr>
      </w:pPr>
      <w:r>
        <w:t>Бинарные опционы. После загрузки, фрэйм с опционами шире чем ширина сайта. Так же, этот фрейм нельзя ужать, чтобы получить целостную картину (в скрине на третьей картинке показан минимально ужатый размер) (Скрин №13) (2)</w:t>
      </w:r>
      <w:r w:rsidR="001A6DA8">
        <w:t xml:space="preserve"> В идеале, нужна мобильная версия опциона, где вся картинка не будет двигаться при прикосновении и где видны все кнопки, необходимые для работы в нем.</w:t>
      </w:r>
    </w:p>
    <w:p w:rsidR="001A6DA8" w:rsidRDefault="00686619" w:rsidP="00862D8A">
      <w:pPr>
        <w:pStyle w:val="a3"/>
        <w:numPr>
          <w:ilvl w:val="0"/>
          <w:numId w:val="1"/>
        </w:numPr>
      </w:pPr>
      <w:r>
        <w:t>Бинарные</w:t>
      </w:r>
      <w:r w:rsidR="0098583E">
        <w:t xml:space="preserve"> опционы. Линк, надпись </w:t>
      </w:r>
      <w:r w:rsidR="001A6DA8">
        <w:t>«</w:t>
      </w:r>
      <w:r w:rsidR="001A6DA8">
        <w:rPr>
          <w:lang w:val="en-US"/>
        </w:rPr>
        <w:t>One</w:t>
      </w:r>
      <w:r w:rsidR="001A6DA8" w:rsidRPr="001A6DA8">
        <w:t xml:space="preserve"> </w:t>
      </w:r>
      <w:r w:rsidR="001A6DA8">
        <w:rPr>
          <w:lang w:val="en-US"/>
        </w:rPr>
        <w:t>Touch</w:t>
      </w:r>
      <w:r w:rsidR="001A6DA8">
        <w:t>»</w:t>
      </w:r>
      <w:r w:rsidR="001A6DA8" w:rsidRPr="001A6DA8">
        <w:t xml:space="preserve"> </w:t>
      </w:r>
      <w:r w:rsidR="001A6DA8">
        <w:t>заменить на «Одно касание» (Скрин №14)</w:t>
      </w:r>
      <w:r w:rsidR="0098583E">
        <w:t xml:space="preserve"> (3)</w:t>
      </w:r>
    </w:p>
    <w:p w:rsidR="00686619" w:rsidRDefault="0098583E" w:rsidP="0098583E">
      <w:pPr>
        <w:pStyle w:val="a3"/>
        <w:numPr>
          <w:ilvl w:val="0"/>
          <w:numId w:val="1"/>
        </w:numPr>
      </w:pPr>
      <w:r w:rsidRPr="0098583E">
        <w:t>Бинарные опционы.</w:t>
      </w:r>
      <w:r>
        <w:t xml:space="preserve"> Раздел «</w:t>
      </w:r>
      <w:r w:rsidRPr="0098583E">
        <w:t>One Touch»</w:t>
      </w:r>
      <w:r>
        <w:t>. На мобильных устройствах отсутствует полоса прокрутки. (2) (Гифка «</w:t>
      </w:r>
      <w:r>
        <w:rPr>
          <w:lang w:val="en-US"/>
        </w:rPr>
        <w:t>binary</w:t>
      </w:r>
      <w:r>
        <w:t>»)</w:t>
      </w:r>
      <w:r w:rsidR="00315503">
        <w:rPr>
          <w:lang w:val="en-US"/>
        </w:rPr>
        <w:t>.</w:t>
      </w:r>
    </w:p>
    <w:p w:rsidR="00BA31FA" w:rsidRDefault="006B2814" w:rsidP="0098583E">
      <w:pPr>
        <w:pStyle w:val="a3"/>
        <w:numPr>
          <w:ilvl w:val="0"/>
          <w:numId w:val="1"/>
        </w:numPr>
      </w:pPr>
      <w:r>
        <w:t>«Мой аккаутунт»</w:t>
      </w:r>
      <w:r w:rsidRPr="006B2814">
        <w:t>&gt;</w:t>
      </w:r>
      <w:r>
        <w:t xml:space="preserve"> «Информация»</w:t>
      </w:r>
      <w:r w:rsidRPr="006B2814">
        <w:t xml:space="preserve">. </w:t>
      </w:r>
      <w:r>
        <w:t>При наведении на список, где требуется выбрать страну, появляется подсказка «Поле обязательно для заполнения». После выбора страны, подсказка не исчезает.</w:t>
      </w:r>
    </w:p>
    <w:p w:rsidR="00080BD2" w:rsidRDefault="00080BD2" w:rsidP="0098583E">
      <w:pPr>
        <w:pStyle w:val="a3"/>
        <w:numPr>
          <w:ilvl w:val="0"/>
          <w:numId w:val="1"/>
        </w:numPr>
      </w:pPr>
      <w:r>
        <w:t>Сайт не запоминает язык который я выбираю, открывается по умолчанию на английском. В принципе, это не так серьезно. Но аккаунт точно должен запоминать мой выбор, а в нем это не происходит. (1)</w:t>
      </w:r>
    </w:p>
    <w:p w:rsidR="003B6C8B" w:rsidRDefault="003B6C8B" w:rsidP="0098583E">
      <w:pPr>
        <w:pStyle w:val="a3"/>
        <w:numPr>
          <w:ilvl w:val="0"/>
          <w:numId w:val="1"/>
        </w:numPr>
      </w:pPr>
      <w:r>
        <w:t xml:space="preserve">Несерьезный </w:t>
      </w:r>
      <w:r w:rsidR="0059411D">
        <w:t xml:space="preserve">функциональный </w:t>
      </w:r>
      <w:r>
        <w:t>баг. Смотреть гифку «</w:t>
      </w:r>
      <w:r>
        <w:rPr>
          <w:lang w:val="en-US"/>
        </w:rPr>
        <w:t>country</w:t>
      </w:r>
      <w:r>
        <w:t>»</w:t>
      </w:r>
      <w:r w:rsidRPr="0059411D">
        <w:t>.</w:t>
      </w:r>
      <w:r w:rsidR="00FD2B64">
        <w:t xml:space="preserve"> (4)</w:t>
      </w:r>
    </w:p>
    <w:p w:rsidR="00034626" w:rsidRDefault="00034626" w:rsidP="0098583E">
      <w:pPr>
        <w:pStyle w:val="a3"/>
        <w:numPr>
          <w:ilvl w:val="0"/>
          <w:numId w:val="1"/>
        </w:numPr>
      </w:pPr>
      <w:r>
        <w:t>Позволяет в аккаунте изменить пароль, не вводя текущий. (Скрин №15)</w:t>
      </w:r>
      <w:r w:rsidR="00FD2B64">
        <w:t xml:space="preserve"> (1)</w:t>
      </w:r>
    </w:p>
    <w:p w:rsidR="00B1753C" w:rsidRDefault="00B1753C" w:rsidP="00B1753C">
      <w:pPr>
        <w:pStyle w:val="a3"/>
        <w:numPr>
          <w:ilvl w:val="0"/>
          <w:numId w:val="1"/>
        </w:numPr>
      </w:pPr>
      <w:r>
        <w:t>Можно ввести слабый пароль при регистрации</w:t>
      </w:r>
      <w:r>
        <w:t xml:space="preserve">, состоящий из одних только цифр </w:t>
      </w:r>
      <w:r>
        <w:t xml:space="preserve"> (1)</w:t>
      </w:r>
    </w:p>
    <w:p w:rsidR="00B1753C" w:rsidRDefault="00B1753C" w:rsidP="00B1753C">
      <w:pPr>
        <w:pStyle w:val="a3"/>
        <w:numPr>
          <w:ilvl w:val="0"/>
          <w:numId w:val="1"/>
        </w:numPr>
      </w:pPr>
      <w:r>
        <w:t>В аккаунте, при клике на элементах подменю из меню «Мой аккаунт» «Мои бонусы» «Мои депозиты», меню не исчезает, а продолжает висеть. Неудобн, так как для его исчезновения приходится искать свободное нелинкованное место. (Гифка «menu») (2)</w:t>
      </w:r>
    </w:p>
    <w:p w:rsidR="00B1753C" w:rsidRDefault="00B1753C" w:rsidP="00B1753C">
      <w:pPr>
        <w:pStyle w:val="a3"/>
        <w:numPr>
          <w:ilvl w:val="0"/>
          <w:numId w:val="1"/>
        </w:numPr>
      </w:pPr>
      <w:r>
        <w:t>Мой аккаунт&gt; Информация. При наведении на поля, обязательные к заполнению, вылезает подсказка «Поле обяз…», хотя при этом само поле заполнено. Нужно сделать элементарную проверку на пустое поле.</w:t>
      </w:r>
    </w:p>
    <w:p w:rsidR="007D64B3" w:rsidRDefault="006D23FB" w:rsidP="00B1753C">
      <w:pPr>
        <w:pStyle w:val="a3"/>
        <w:numPr>
          <w:ilvl w:val="0"/>
          <w:numId w:val="1"/>
        </w:numPr>
      </w:pPr>
      <w:r>
        <w:t>Меню навигации «</w:t>
      </w:r>
      <w:r>
        <w:rPr>
          <w:lang w:val="en-US"/>
        </w:rPr>
        <w:t>Live</w:t>
      </w:r>
      <w:r w:rsidRPr="00E81D29">
        <w:t>-</w:t>
      </w:r>
      <w:r>
        <w:t xml:space="preserve">игры», </w:t>
      </w:r>
      <w:r w:rsidR="00E81D29">
        <w:t>после клика в блоке где должны быть игры «</w:t>
      </w:r>
      <w:r w:rsidR="002357DB">
        <w:rPr>
          <w:lang w:val="en-US"/>
        </w:rPr>
        <w:t>Betgames</w:t>
      </w:r>
      <w:r w:rsidR="00E81D29">
        <w:t>»</w:t>
      </w:r>
      <w:r w:rsidR="002357DB" w:rsidRPr="002357DB">
        <w:t xml:space="preserve"> </w:t>
      </w:r>
      <w:r w:rsidR="002357DB">
        <w:t>находят</w:t>
      </w:r>
      <w:r w:rsidR="001D22DF">
        <w:t>ся</w:t>
      </w:r>
      <w:r w:rsidR="002357DB">
        <w:t xml:space="preserve"> игры «</w:t>
      </w:r>
      <w:r w:rsidR="002357DB">
        <w:rPr>
          <w:lang w:val="en-US"/>
        </w:rPr>
        <w:t>Evolution</w:t>
      </w:r>
      <w:r w:rsidR="002357DB">
        <w:t>»</w:t>
      </w:r>
      <w:r w:rsidR="001D22DF">
        <w:t xml:space="preserve">. (1) (Скрин </w:t>
      </w:r>
      <w:r w:rsidR="00786A09">
        <w:t>№17</w:t>
      </w:r>
      <w:r w:rsidR="001D22DF">
        <w:t>)</w:t>
      </w:r>
    </w:p>
    <w:p w:rsidR="001D22DF" w:rsidRDefault="008D7A8B" w:rsidP="008D7A8B">
      <w:pPr>
        <w:pStyle w:val="a3"/>
        <w:numPr>
          <w:ilvl w:val="0"/>
          <w:numId w:val="1"/>
        </w:numPr>
      </w:pPr>
      <w:r>
        <w:t xml:space="preserve">Войти в рублевый аккаунт, клиенуть по меню </w:t>
      </w:r>
      <w:r w:rsidRPr="008D7A8B">
        <w:t>навигации «Live-игры</w:t>
      </w:r>
      <w:r>
        <w:t>». Наблюдается смещение блоков. (Скрин №18)</w:t>
      </w:r>
    </w:p>
    <w:p w:rsidR="000E2DDC" w:rsidRDefault="00AF5ED9" w:rsidP="00FF7456">
      <w:pPr>
        <w:pStyle w:val="a3"/>
        <w:numPr>
          <w:ilvl w:val="0"/>
          <w:numId w:val="1"/>
        </w:numPr>
      </w:pPr>
      <w:r>
        <w:t xml:space="preserve">Ошибки при работе с пополнением баланса в аккаунте и выводе денег на английском языке, несмотря на </w:t>
      </w:r>
      <w:r w:rsidR="00FF7456">
        <w:t>то что выбран другой язык. (Скрин №19</w:t>
      </w:r>
      <w:bookmarkStart w:id="0" w:name="_GoBack"/>
      <w:bookmarkEnd w:id="0"/>
      <w:r w:rsidR="00FF7456">
        <w:t>)</w:t>
      </w:r>
    </w:p>
    <w:p w:rsidR="00B1753C" w:rsidRDefault="00B1753C" w:rsidP="00B1753C">
      <w:pPr>
        <w:pStyle w:val="a3"/>
        <w:numPr>
          <w:ilvl w:val="0"/>
          <w:numId w:val="1"/>
        </w:numPr>
      </w:pPr>
      <w:r>
        <w:t>Мой аккаунт&gt;Мой уровень необходимо выводить текст на том языке, который выбрал игрок (Скрин №20)</w:t>
      </w:r>
    </w:p>
    <w:p w:rsidR="00B1753C" w:rsidRDefault="00B1753C" w:rsidP="00B1753C">
      <w:pPr>
        <w:pStyle w:val="a3"/>
        <w:numPr>
          <w:ilvl w:val="0"/>
          <w:numId w:val="1"/>
        </w:numPr>
      </w:pPr>
      <w:r>
        <w:t>Мой аккаунт&gt;Снять средства. При недостаточном балансе или при платежной системе, через которую не выводятся деньги, появляется окно на английском (для всех языков) (Скрин №21)</w:t>
      </w:r>
    </w:p>
    <w:p w:rsidR="00B1753C" w:rsidRDefault="00B1753C" w:rsidP="00B1753C">
      <w:pPr>
        <w:pStyle w:val="a3"/>
        <w:numPr>
          <w:ilvl w:val="0"/>
          <w:numId w:val="1"/>
        </w:numPr>
      </w:pPr>
      <w:r>
        <w:t>Мой аккаунт&gt;История транзакций. Некорректный вывод на мобильные устройства. На компе все выводит корректно. (Скрин №22)</w:t>
      </w:r>
    </w:p>
    <w:p w:rsidR="00AC53B5" w:rsidRPr="00315503" w:rsidRDefault="00AC53B5" w:rsidP="007D64B3">
      <w:pPr>
        <w:pStyle w:val="a3"/>
      </w:pPr>
    </w:p>
    <w:p w:rsidR="00BD4A24" w:rsidRDefault="00BD4A24" w:rsidP="00BD4A24">
      <w:pPr>
        <w:pStyle w:val="a3"/>
      </w:pPr>
    </w:p>
    <w:sectPr w:rsidR="00BD4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A0C96"/>
    <w:multiLevelType w:val="hybridMultilevel"/>
    <w:tmpl w:val="72021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088"/>
    <w:rsid w:val="00025338"/>
    <w:rsid w:val="000262E5"/>
    <w:rsid w:val="00034626"/>
    <w:rsid w:val="00080BD2"/>
    <w:rsid w:val="000E2DDC"/>
    <w:rsid w:val="000E3AC9"/>
    <w:rsid w:val="00160A53"/>
    <w:rsid w:val="001A28A8"/>
    <w:rsid w:val="001A6DA8"/>
    <w:rsid w:val="001B4122"/>
    <w:rsid w:val="001B61F5"/>
    <w:rsid w:val="001D22DF"/>
    <w:rsid w:val="001D740C"/>
    <w:rsid w:val="001F73E2"/>
    <w:rsid w:val="002357DB"/>
    <w:rsid w:val="00263A49"/>
    <w:rsid w:val="00274685"/>
    <w:rsid w:val="002B1CD0"/>
    <w:rsid w:val="002C4088"/>
    <w:rsid w:val="00315503"/>
    <w:rsid w:val="0037735E"/>
    <w:rsid w:val="003B6C8B"/>
    <w:rsid w:val="00424877"/>
    <w:rsid w:val="00432BF8"/>
    <w:rsid w:val="004771F3"/>
    <w:rsid w:val="00484D7F"/>
    <w:rsid w:val="004B7CE4"/>
    <w:rsid w:val="004D0FD5"/>
    <w:rsid w:val="004D38CB"/>
    <w:rsid w:val="004F708B"/>
    <w:rsid w:val="005008DB"/>
    <w:rsid w:val="0059411D"/>
    <w:rsid w:val="005A0961"/>
    <w:rsid w:val="005A40BD"/>
    <w:rsid w:val="005B6D93"/>
    <w:rsid w:val="005F2F20"/>
    <w:rsid w:val="0060197F"/>
    <w:rsid w:val="006338CF"/>
    <w:rsid w:val="006454E3"/>
    <w:rsid w:val="006723A8"/>
    <w:rsid w:val="00686619"/>
    <w:rsid w:val="006B2814"/>
    <w:rsid w:val="006D23FB"/>
    <w:rsid w:val="006F0C47"/>
    <w:rsid w:val="006F4ECC"/>
    <w:rsid w:val="006F7A91"/>
    <w:rsid w:val="00732ED4"/>
    <w:rsid w:val="00753F59"/>
    <w:rsid w:val="00786A09"/>
    <w:rsid w:val="007D64B3"/>
    <w:rsid w:val="007E5D5C"/>
    <w:rsid w:val="007F1407"/>
    <w:rsid w:val="00862D8A"/>
    <w:rsid w:val="008A1907"/>
    <w:rsid w:val="008D1BF4"/>
    <w:rsid w:val="008D5A83"/>
    <w:rsid w:val="008D61EA"/>
    <w:rsid w:val="008D7A8B"/>
    <w:rsid w:val="00903121"/>
    <w:rsid w:val="00903998"/>
    <w:rsid w:val="00944116"/>
    <w:rsid w:val="00952E1F"/>
    <w:rsid w:val="0098583E"/>
    <w:rsid w:val="009E2B4F"/>
    <w:rsid w:val="00A01FFF"/>
    <w:rsid w:val="00AB6DFA"/>
    <w:rsid w:val="00AC53B5"/>
    <w:rsid w:val="00AD49D1"/>
    <w:rsid w:val="00AF5ED9"/>
    <w:rsid w:val="00B01537"/>
    <w:rsid w:val="00B1753C"/>
    <w:rsid w:val="00B20574"/>
    <w:rsid w:val="00B6224D"/>
    <w:rsid w:val="00B737E1"/>
    <w:rsid w:val="00BA31FA"/>
    <w:rsid w:val="00BA377F"/>
    <w:rsid w:val="00BC152D"/>
    <w:rsid w:val="00BC447A"/>
    <w:rsid w:val="00BC468F"/>
    <w:rsid w:val="00BD4A24"/>
    <w:rsid w:val="00C07A48"/>
    <w:rsid w:val="00C25650"/>
    <w:rsid w:val="00C8457E"/>
    <w:rsid w:val="00C90270"/>
    <w:rsid w:val="00CB1D6D"/>
    <w:rsid w:val="00CF2503"/>
    <w:rsid w:val="00D03349"/>
    <w:rsid w:val="00D35C3E"/>
    <w:rsid w:val="00D57D46"/>
    <w:rsid w:val="00D930E6"/>
    <w:rsid w:val="00DF4396"/>
    <w:rsid w:val="00E02B8F"/>
    <w:rsid w:val="00E7759F"/>
    <w:rsid w:val="00E81D29"/>
    <w:rsid w:val="00EC5DA3"/>
    <w:rsid w:val="00F55399"/>
    <w:rsid w:val="00F93B95"/>
    <w:rsid w:val="00FB256C"/>
    <w:rsid w:val="00FD2B64"/>
    <w:rsid w:val="00FE386B"/>
    <w:rsid w:val="00FF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650"/>
    <w:pPr>
      <w:ind w:left="720"/>
      <w:contextualSpacing/>
    </w:pPr>
  </w:style>
  <w:style w:type="character" w:customStyle="1" w:styleId="nodelabelbox">
    <w:name w:val="nodelabelbox"/>
    <w:basedOn w:val="a0"/>
    <w:rsid w:val="007E5D5C"/>
  </w:style>
  <w:style w:type="character" w:customStyle="1" w:styleId="nodetag">
    <w:name w:val="nodetag"/>
    <w:basedOn w:val="a0"/>
    <w:rsid w:val="007E5D5C"/>
  </w:style>
  <w:style w:type="character" w:customStyle="1" w:styleId="nodeattr">
    <w:name w:val="nodeattr"/>
    <w:basedOn w:val="a0"/>
    <w:rsid w:val="007E5D5C"/>
  </w:style>
  <w:style w:type="character" w:customStyle="1" w:styleId="nodename">
    <w:name w:val="nodename"/>
    <w:basedOn w:val="a0"/>
    <w:rsid w:val="007E5D5C"/>
  </w:style>
  <w:style w:type="character" w:customStyle="1" w:styleId="nodevalue">
    <w:name w:val="nodevalue"/>
    <w:basedOn w:val="a0"/>
    <w:rsid w:val="007E5D5C"/>
  </w:style>
  <w:style w:type="character" w:customStyle="1" w:styleId="nodetext">
    <w:name w:val="nodetext"/>
    <w:basedOn w:val="a0"/>
    <w:rsid w:val="002746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650"/>
    <w:pPr>
      <w:ind w:left="720"/>
      <w:contextualSpacing/>
    </w:pPr>
  </w:style>
  <w:style w:type="character" w:customStyle="1" w:styleId="nodelabelbox">
    <w:name w:val="nodelabelbox"/>
    <w:basedOn w:val="a0"/>
    <w:rsid w:val="007E5D5C"/>
  </w:style>
  <w:style w:type="character" w:customStyle="1" w:styleId="nodetag">
    <w:name w:val="nodetag"/>
    <w:basedOn w:val="a0"/>
    <w:rsid w:val="007E5D5C"/>
  </w:style>
  <w:style w:type="character" w:customStyle="1" w:styleId="nodeattr">
    <w:name w:val="nodeattr"/>
    <w:basedOn w:val="a0"/>
    <w:rsid w:val="007E5D5C"/>
  </w:style>
  <w:style w:type="character" w:customStyle="1" w:styleId="nodename">
    <w:name w:val="nodename"/>
    <w:basedOn w:val="a0"/>
    <w:rsid w:val="007E5D5C"/>
  </w:style>
  <w:style w:type="character" w:customStyle="1" w:styleId="nodevalue">
    <w:name w:val="nodevalue"/>
    <w:basedOn w:val="a0"/>
    <w:rsid w:val="007E5D5C"/>
  </w:style>
  <w:style w:type="character" w:customStyle="1" w:styleId="nodetext">
    <w:name w:val="nodetext"/>
    <w:basedOn w:val="a0"/>
    <w:rsid w:val="00274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D9DAD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328F9-8A42-4E60-A47E-02AA8B12B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RePack by Diakov</cp:lastModifiedBy>
  <cp:revision>122</cp:revision>
  <dcterms:created xsi:type="dcterms:W3CDTF">2015-12-20T08:51:00Z</dcterms:created>
  <dcterms:modified xsi:type="dcterms:W3CDTF">2015-12-24T10:07:00Z</dcterms:modified>
</cp:coreProperties>
</file>