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86" w:rsidRPr="00105C86" w:rsidRDefault="00105C86">
      <w:pPr>
        <w:rPr>
          <w:b/>
        </w:rPr>
      </w:pPr>
      <w:r w:rsidRPr="00105C86">
        <w:rPr>
          <w:b/>
        </w:rPr>
        <w:t>Линейная регрессия</w:t>
      </w:r>
      <w:bookmarkStart w:id="0" w:name="_GoBack"/>
      <w:bookmarkEnd w:id="0"/>
    </w:p>
    <w:p w:rsidR="001259CB" w:rsidRPr="00FC1490" w:rsidRDefault="00FC1490">
      <w:r>
        <w:t>Задача</w:t>
      </w:r>
      <w:r w:rsidRPr="00FC1490">
        <w:t>:</w:t>
      </w:r>
    </w:p>
    <w:p w:rsidR="00FC1490" w:rsidRDefault="00FC1490">
      <w:r>
        <w:t>Построить линейную модель</w:t>
      </w:r>
      <w:r w:rsidRPr="00FC1490">
        <w:t xml:space="preserve">, </w:t>
      </w:r>
      <w:r>
        <w:t>основываясь на известных данных.</w:t>
      </w:r>
    </w:p>
    <w:p w:rsidR="00FC1490" w:rsidRDefault="00FC1490">
      <w:pPr>
        <w:rPr>
          <w:lang w:val="en-US"/>
        </w:rPr>
      </w:pPr>
      <w:r>
        <w:t>Данные на вход</w:t>
      </w:r>
      <w:r>
        <w:rPr>
          <w:lang w:val="en-US"/>
        </w:rPr>
        <w:t>:</w:t>
      </w:r>
    </w:p>
    <w:p w:rsidR="00FC1490" w:rsidRPr="00FC1490" w:rsidRDefault="00FC1490" w:rsidP="00FC1490">
      <w:pPr>
        <w:pStyle w:val="a3"/>
        <w:numPr>
          <w:ilvl w:val="0"/>
          <w:numId w:val="1"/>
        </w:numPr>
      </w:pPr>
      <w:r>
        <w:t xml:space="preserve">массив предсказываемых данных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C1490">
        <w:rPr>
          <w:rFonts w:eastAsiaTheme="minorEastAsia"/>
        </w:rPr>
        <w:t>;</w:t>
      </w:r>
    </w:p>
    <w:p w:rsidR="00FC1490" w:rsidRPr="00FC1490" w:rsidRDefault="00FC1490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массив предикатов </w:t>
      </w:r>
      <m:oMath>
        <m:r>
          <w:rPr>
            <w:rFonts w:ascii="Cambria Math" w:eastAsiaTheme="minorEastAsia" w:hAnsi="Cambria Math"/>
          </w:rPr>
          <m:t>X</m:t>
        </m:r>
      </m:oMath>
      <w:r w:rsidRPr="00FC14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размерностью </w:t>
      </w:r>
      <m:oMath>
        <m:r>
          <w:rPr>
            <w:rFonts w:ascii="Cambria Math" w:eastAsiaTheme="minorEastAsia" w:hAnsi="Cambria Math"/>
          </w:rPr>
          <m:t>n×m</m:t>
        </m:r>
      </m:oMath>
      <w:r w:rsidRPr="00FC1490">
        <w:rPr>
          <w:rFonts w:eastAsiaTheme="minorEastAsia"/>
        </w:rPr>
        <w:t>;</w:t>
      </w:r>
    </w:p>
    <w:p w:rsidR="00FC1490" w:rsidRPr="009E311A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 </m:t>
        </m:r>
      </m:oMath>
      <w:r>
        <w:rPr>
          <w:rFonts w:eastAsiaTheme="minorEastAsia"/>
        </w:rPr>
        <w:t>–</w:t>
      </w:r>
      <w:r w:rsidRPr="009E311A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="00FC1490">
        <w:rPr>
          <w:rFonts w:eastAsiaTheme="minorEastAsia"/>
        </w:rPr>
        <w:t>араметр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отвечающий за вид регуляризации </w:t>
      </w:r>
      <w:r w:rsidR="00FC1490" w:rsidRPr="00FC1490">
        <w:rPr>
          <w:rFonts w:eastAsiaTheme="minorEastAsia"/>
        </w:rPr>
        <w:t>(</w:t>
      </w:r>
      <w:r w:rsidR="00FC1490">
        <w:rPr>
          <w:rFonts w:eastAsiaTheme="minorEastAsia"/>
        </w:rPr>
        <w:t xml:space="preserve">по умолчанию </w:t>
      </w:r>
      <m:oMath>
        <m:r>
          <w:rPr>
            <w:rFonts w:ascii="Cambria Math" w:eastAsiaTheme="minorEastAsia" w:hAnsi="Cambria Math"/>
          </w:rPr>
          <m:t>None</m:t>
        </m:r>
      </m:oMath>
      <w:r w:rsidR="00FC1490" w:rsidRPr="00FC1490">
        <w:rPr>
          <w:rFonts w:eastAsiaTheme="minorEastAsia"/>
        </w:rPr>
        <w:t xml:space="preserve"> </w:t>
      </w:r>
      <w:r w:rsidR="00FC1490" w:rsidRPr="00595433">
        <w:rPr>
          <w:rFonts w:eastAsiaTheme="minorEastAsia"/>
        </w:rPr>
        <w:t>(</w:t>
      </w:r>
      <w:r w:rsidR="00FC1490">
        <w:rPr>
          <w:rFonts w:eastAsiaTheme="minorEastAsia"/>
        </w:rPr>
        <w:t>без регуляризации)</w:t>
      </w:r>
      <w:r w:rsidR="00FC1490" w:rsidRPr="00FC1490">
        <w:rPr>
          <w:rFonts w:eastAsiaTheme="minorEastAsia"/>
        </w:rPr>
        <w:t xml:space="preserve">, </w:t>
      </w:r>
      <w:r w:rsidR="00FC1490"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norm</m:t>
        </m:r>
        <m:r>
          <w:rPr>
            <w:rFonts w:ascii="Cambria Math" w:eastAsiaTheme="minorEastAsia" w:hAnsi="Cambria Math"/>
          </w:rPr>
          <m:t>)</m:t>
        </m:r>
      </m:oMath>
      <w:r w:rsidR="00FC1490" w:rsidRPr="00FC1490">
        <w:rPr>
          <w:rFonts w:eastAsiaTheme="minorEastAsia"/>
        </w:rPr>
        <w:t>;</w:t>
      </w:r>
    </w:p>
    <w:p w:rsidR="009E311A" w:rsidRPr="00105C86" w:rsidRDefault="009E311A" w:rsidP="00FC1490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или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коэффициент регуляризации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>тем сильнее регуляризация)</w:t>
      </w:r>
    </w:p>
    <w:p w:rsidR="00105C86" w:rsidRPr="00105C86" w:rsidRDefault="00105C86" w:rsidP="00105C86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r>
          <w:rPr>
            <w:rFonts w:ascii="Cambria Math" w:eastAsiaTheme="minorEastAsia" w:hAnsi="Cambria Math"/>
          </w:rPr>
          <m:t>norm</m:t>
        </m:r>
      </m:oMath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вводим </w:t>
      </w:r>
      <w:r>
        <w:rPr>
          <w:rFonts w:eastAsiaTheme="minorEastAsia"/>
        </w:rPr>
        <w:t xml:space="preserve">предполагаемое стандартное отклонение остатков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≥0</m:t>
        </m:r>
      </m:oMath>
      <w:r w:rsidRPr="009E311A">
        <w:rPr>
          <w:rFonts w:eastAsiaTheme="minorEastAsia"/>
        </w:rPr>
        <w:t xml:space="preserve">; </w:t>
      </w:r>
      <w:r>
        <w:rPr>
          <w:rFonts w:eastAsiaTheme="minorEastAsia"/>
        </w:rPr>
        <w:t>чем больше</w:t>
      </w:r>
      <w:r w:rsidRPr="009E311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тем </w:t>
      </w:r>
      <w:r>
        <w:rPr>
          <w:rFonts w:eastAsiaTheme="minorEastAsia"/>
        </w:rPr>
        <w:t>слабее</w:t>
      </w:r>
      <w:r>
        <w:rPr>
          <w:rFonts w:eastAsiaTheme="minorEastAsia"/>
        </w:rPr>
        <w:t xml:space="preserve"> регуляризация)</w:t>
      </w:r>
    </w:p>
    <w:p w:rsidR="00105C86" w:rsidRPr="00FC1490" w:rsidRDefault="00105C86" w:rsidP="00FC1490">
      <w:pPr>
        <w:pStyle w:val="a3"/>
        <w:numPr>
          <w:ilvl w:val="0"/>
          <w:numId w:val="1"/>
        </w:numPr>
        <w:rPr>
          <w:rFonts w:eastAsiaTheme="minorEastAsia"/>
        </w:rPr>
      </w:pPr>
    </w:p>
    <w:p w:rsidR="00FC1490" w:rsidRPr="009E311A" w:rsidRDefault="00FC1490" w:rsidP="00FC1490">
      <w:pPr>
        <w:rPr>
          <w:rFonts w:eastAsiaTheme="minorEastAsia"/>
        </w:rPr>
      </w:pPr>
      <w:r>
        <w:rPr>
          <w:rFonts w:eastAsiaTheme="minorEastAsia"/>
        </w:rPr>
        <w:t>Алгоритм</w:t>
      </w:r>
      <w:r w:rsidRPr="009E311A">
        <w:rPr>
          <w:rFonts w:eastAsiaTheme="minorEastAsia"/>
        </w:rPr>
        <w:t>:</w:t>
      </w:r>
    </w:p>
    <w:p w:rsidR="00FC1490" w:rsidRPr="00595433" w:rsidRDefault="00595433" w:rsidP="00FC1490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Добавить к матрице </w:t>
      </w:r>
      <m:oMath>
        <m:r>
          <w:rPr>
            <w:rFonts w:ascii="Cambria Math" w:eastAsiaTheme="minorEastAsia" w:hAnsi="Cambria Math"/>
          </w:rPr>
          <m:t>X</m:t>
        </m:r>
      </m:oMath>
      <w:r w:rsidRPr="00595433">
        <w:rPr>
          <w:rFonts w:eastAsiaTheme="minorEastAsia"/>
        </w:rPr>
        <w:t xml:space="preserve"> </w:t>
      </w:r>
      <w:r>
        <w:rPr>
          <w:rFonts w:eastAsiaTheme="minorEastAsia"/>
        </w:rPr>
        <w:t>колонку единиц слева</w:t>
      </w:r>
    </w:p>
    <w:p w:rsidR="00595433" w:rsidRDefault="00595433" w:rsidP="00FC1490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Убедиться</w:t>
      </w:r>
      <w:r w:rsidRPr="0059543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m:rPr>
            <m:sty m:val="p"/>
          </m:rP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=m+1</m:t>
        </m:r>
      </m:oMath>
      <w:r w:rsidRPr="00595433">
        <w:rPr>
          <w:rFonts w:eastAsiaTheme="minorEastAsia"/>
        </w:rPr>
        <w:t xml:space="preserve"> (</w:t>
      </w:r>
      <w:r>
        <w:rPr>
          <w:rFonts w:eastAsiaTheme="minorEastAsia"/>
        </w:rPr>
        <w:t>если нет</w:t>
      </w:r>
      <w:r w:rsidRPr="00595433">
        <w:rPr>
          <w:rFonts w:eastAsiaTheme="minorEastAsia"/>
        </w:rPr>
        <w:t xml:space="preserve">, </w:t>
      </w:r>
      <w:r>
        <w:rPr>
          <w:rFonts w:eastAsiaTheme="minorEastAsia"/>
        </w:rPr>
        <w:t>то введены некорректные данные – имеются линейно зависимые предикаты – ошибка</w:t>
      </w:r>
      <w:r w:rsidRPr="00595433">
        <w:rPr>
          <w:rFonts w:eastAsiaTheme="minorEastAsia"/>
        </w:rPr>
        <w:t xml:space="preserve">, </w:t>
      </w:r>
      <w:r>
        <w:rPr>
          <w:rFonts w:eastAsiaTheme="minorEastAsia"/>
        </w:rPr>
        <w:t>выход из алгоритма)</w:t>
      </w:r>
    </w:p>
    <w:p w:rsidR="00F84C2B" w:rsidRPr="00F84C2B" w:rsidRDefault="00C35495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Составляем функцию потерь</w:t>
      </w:r>
      <w:r w:rsidR="00F84C2B" w:rsidRPr="00F84C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84C2B" w:rsidRPr="00F84C2B">
        <w:rPr>
          <w:rFonts w:eastAsiaTheme="minorEastAsia"/>
        </w:rPr>
        <w:t>:</w:t>
      </w:r>
    </w:p>
    <w:p w:rsidR="0095345F" w:rsidRDefault="00F84C2B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9E311A">
        <w:rPr>
          <w:rFonts w:eastAsiaTheme="minorEastAsia"/>
        </w:rPr>
        <w:t>Если</w:t>
      </w:r>
      <w:r w:rsid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reg=None</m:t>
        </m:r>
      </m:oMath>
      <w:r w:rsidR="009E311A" w:rsidRPr="009E311A">
        <w:rPr>
          <w:rFonts w:eastAsiaTheme="minorEastAsia"/>
        </w:rPr>
        <w:t xml:space="preserve">, </w:t>
      </w:r>
      <w:r w:rsidR="009E311A">
        <w:rPr>
          <w:rFonts w:eastAsiaTheme="minorEastAsia"/>
        </w:rPr>
        <w:t>то</w:t>
      </w:r>
      <w:r w:rsidRPr="009E31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95345F" w:rsidRPr="009E311A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-реальное значение предсказываемой переменной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-ом наблюдении;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-вектор переменных функции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вектор параметров модели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-ая строка матрицы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(значения предикатов на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-ом наблюдении)</m:t>
        </m:r>
      </m:oMath>
    </w:p>
    <w:p w:rsidR="009E311A" w:rsidRPr="0051449A" w:rsidRDefault="009E311A" w:rsidP="009E311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</m:t>
        </m:r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51449A" w:rsidRPr="0051449A" w:rsidRDefault="0051449A" w:rsidP="0051449A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1449A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+λ*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51449A" w:rsidRPr="00105C86" w:rsidRDefault="00105C86" w:rsidP="00105C86">
      <w:pPr>
        <w:pStyle w:val="a3"/>
        <w:numPr>
          <w:ilvl w:val="1"/>
          <w:numId w:val="3"/>
        </w:numPr>
        <w:rPr>
          <w:rFonts w:eastAsiaTheme="minorEastAsia"/>
        </w:rPr>
      </w:pPr>
      <w:r w:rsidRPr="0051449A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reg=</m:t>
        </m:r>
        <m:r>
          <w:rPr>
            <w:rFonts w:ascii="Cambria Math" w:eastAsiaTheme="minorEastAsia" w:hAnsi="Cambria Math"/>
          </w:rPr>
          <m:t>norm</m:t>
        </m:r>
      </m:oMath>
      <w:r w:rsidRPr="00105C86">
        <w:rPr>
          <w:rFonts w:eastAsiaTheme="minorEastAsia"/>
        </w:rPr>
        <w:t>,</w:t>
      </w:r>
      <w:r w:rsidRPr="0051449A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2σ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31537F" w:rsidRDefault="0031537F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 помощью метода сопряжённых градиентов находим минимум</w:t>
      </w:r>
      <w:r w:rsidR="0051449A" w:rsidRPr="0051449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84C2B" w:rsidRPr="00F84C2B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…, 0</m:t>
            </m:r>
          </m:e>
        </m:d>
      </m:oMath>
      <w:r w:rsidR="00F84C2B" w:rsidRPr="00F84C2B">
        <w:rPr>
          <w:rFonts w:eastAsiaTheme="minorEastAsia"/>
        </w:rPr>
        <w:t xml:space="preserve"> – </w:t>
      </w:r>
      <w:r w:rsidR="00F84C2B">
        <w:rPr>
          <w:rFonts w:eastAsiaTheme="minorEastAsia"/>
        </w:rPr>
        <w:t>начальная точка</w:t>
      </w:r>
      <w:r w:rsidR="00F84C2B" w:rsidRPr="00F84C2B">
        <w:rPr>
          <w:rFonts w:eastAsiaTheme="minorEastAsia"/>
        </w:rPr>
        <w:t>)</w:t>
      </w:r>
    </w:p>
    <w:p w:rsidR="00F84C2B" w:rsidRPr="0095345F" w:rsidRDefault="0051449A" w:rsidP="0095345F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w:r w:rsidR="003D2EB3">
        <w:rPr>
          <w:rFonts w:eastAsiaTheme="minorEastAsia"/>
        </w:rPr>
        <w:t xml:space="preserve">вектор модельных предсказанных данных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sectPr w:rsidR="00F84C2B" w:rsidRPr="0095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5C2"/>
    <w:multiLevelType w:val="multilevel"/>
    <w:tmpl w:val="C27A6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9A7D8D"/>
    <w:multiLevelType w:val="hybridMultilevel"/>
    <w:tmpl w:val="C3E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061D6"/>
    <w:multiLevelType w:val="hybridMultilevel"/>
    <w:tmpl w:val="3E2A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90"/>
    <w:rsid w:val="00105C86"/>
    <w:rsid w:val="001259CB"/>
    <w:rsid w:val="0031537F"/>
    <w:rsid w:val="003D2EB3"/>
    <w:rsid w:val="0051449A"/>
    <w:rsid w:val="00595433"/>
    <w:rsid w:val="006F0C21"/>
    <w:rsid w:val="0095345F"/>
    <w:rsid w:val="009E311A"/>
    <w:rsid w:val="00C35495"/>
    <w:rsid w:val="00F84C2B"/>
    <w:rsid w:val="00F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2022-04-03T07:33:00Z</dcterms:created>
  <dcterms:modified xsi:type="dcterms:W3CDTF">2022-04-03T10:12:00Z</dcterms:modified>
</cp:coreProperties>
</file>