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8A605B" w14:textId="2837B718" w:rsidR="001B67E4" w:rsidRDefault="001B67E4">
      <w:r>
        <w:t xml:space="preserve">Метод </w:t>
      </w:r>
      <w:r w:rsidR="00EE2577">
        <w:t xml:space="preserve">наискорейшего </w:t>
      </w:r>
      <w:r>
        <w:t>градиентного спуска</w:t>
      </w:r>
    </w:p>
    <w:p w14:paraId="23C2A62E" w14:textId="7D6DEB5A" w:rsidR="001B67E4" w:rsidRDefault="001B67E4"/>
    <w:p w14:paraId="316DCD7C" w14:textId="752DA1F5" w:rsidR="001B67E4" w:rsidRPr="006A2B25" w:rsidRDefault="001B67E4">
      <w:pPr>
        <w:rPr>
          <w:rFonts w:eastAsiaTheme="minorEastAsia"/>
        </w:rPr>
      </w:pPr>
      <w:r>
        <w:t>Задача</w:t>
      </w:r>
      <w:r w:rsidRPr="006A2B25">
        <w:t xml:space="preserve">: </w:t>
      </w:r>
      <w:r w:rsidR="006A2B25">
        <w:t xml:space="preserve">найти экстремум функции </w:t>
      </w:r>
      <m:oMath>
        <m:r>
          <w:rPr>
            <w:rFonts w:ascii="Cambria Math" w:hAnsi="Cambria Math"/>
          </w:rPr>
          <m:t>n</m:t>
        </m:r>
      </m:oMath>
      <w:r w:rsidR="006A2B25" w:rsidRPr="006A2B25">
        <w:rPr>
          <w:rFonts w:eastAsiaTheme="minorEastAsia"/>
        </w:rPr>
        <w:t xml:space="preserve"> </w:t>
      </w:r>
      <w:r w:rsidR="006A2B25">
        <w:t xml:space="preserve">переменных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</w:p>
    <w:p w14:paraId="3ED7976D" w14:textId="66232BC1" w:rsidR="006A2B25" w:rsidRPr="006A2B25" w:rsidRDefault="006A2B25" w:rsidP="006A2B25">
      <w:pPr>
        <w:rPr>
          <w:rFonts w:eastAsiaTheme="minorEastAsia"/>
        </w:rPr>
      </w:pPr>
      <w:r>
        <w:rPr>
          <w:rFonts w:eastAsiaTheme="minorEastAsia"/>
        </w:rPr>
        <w:t>Примечание</w:t>
      </w:r>
      <w:r w:rsidRPr="006A2B25">
        <w:rPr>
          <w:rFonts w:eastAsiaTheme="minorEastAsia"/>
        </w:rPr>
        <w:t xml:space="preserve">: </w:t>
      </w:r>
      <w:r>
        <w:rPr>
          <w:rFonts w:eastAsiaTheme="minorEastAsia"/>
        </w:rPr>
        <w:t>данный метод предназначен для нахождения минимума функции</w:t>
      </w:r>
      <w:r w:rsidRPr="006A2B25">
        <w:rPr>
          <w:rFonts w:eastAsiaTheme="minorEastAsia"/>
        </w:rPr>
        <w:t xml:space="preserve">; </w:t>
      </w:r>
      <w:r>
        <w:rPr>
          <w:rFonts w:eastAsiaTheme="minorEastAsia"/>
        </w:rPr>
        <w:t xml:space="preserve">для нахождения максимума применять этот метод к функции </w:t>
      </w:r>
      <m:oMath>
        <m:r>
          <w:rPr>
            <w:rFonts w:ascii="Cambria Math" w:eastAsiaTheme="minorEastAsia" w:hAnsi="Cambria Math"/>
          </w:rPr>
          <m:t>-f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</w:p>
    <w:p w14:paraId="6E52767C" w14:textId="6C98580C" w:rsidR="006A2B25" w:rsidRDefault="006A2B25" w:rsidP="006A2B25">
      <w:pPr>
        <w:rPr>
          <w:rFonts w:eastAsiaTheme="minorEastAsia"/>
        </w:rPr>
      </w:pPr>
    </w:p>
    <w:p w14:paraId="3200DECA" w14:textId="64F426EC" w:rsidR="006A2B25" w:rsidRDefault="006A2B25" w:rsidP="006A2B25">
      <w:pPr>
        <w:rPr>
          <w:rFonts w:eastAsiaTheme="minorEastAsia"/>
          <w:lang w:val="en-US"/>
        </w:rPr>
      </w:pPr>
      <w:r>
        <w:rPr>
          <w:rFonts w:eastAsiaTheme="minorEastAsia"/>
        </w:rPr>
        <w:t>Данные на вход</w:t>
      </w:r>
      <w:r>
        <w:rPr>
          <w:rFonts w:eastAsiaTheme="minorEastAsia"/>
          <w:lang w:val="en-US"/>
        </w:rPr>
        <w:t>:</w:t>
      </w:r>
    </w:p>
    <w:p w14:paraId="05860ABF" w14:textId="5E2E9E2C" w:rsidR="006A2B25" w:rsidRPr="006A2B25" w:rsidRDefault="006A2B25" w:rsidP="006A2B25">
      <w:pPr>
        <w:pStyle w:val="a4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Pr="006A2B25">
        <w:rPr>
          <w:rFonts w:eastAsiaTheme="minorEastAsia"/>
        </w:rPr>
        <w:t xml:space="preserve"> - </w:t>
      </w:r>
      <w:r>
        <w:rPr>
          <w:rFonts w:eastAsiaTheme="minorEastAsia"/>
        </w:rPr>
        <w:t>функция минимизации (максимизации)</w:t>
      </w:r>
      <w:r w:rsidRPr="006A2B25">
        <w:rPr>
          <w:rFonts w:eastAsiaTheme="minorEastAsia"/>
        </w:rPr>
        <w:t>;</w:t>
      </w:r>
    </w:p>
    <w:p w14:paraId="05012C98" w14:textId="0FF2618F" w:rsidR="006A2B25" w:rsidRPr="006A2B25" w:rsidRDefault="00E33CE3" w:rsidP="006A2B25">
      <w:pPr>
        <w:pStyle w:val="a4"/>
        <w:numPr>
          <w:ilvl w:val="0"/>
          <w:numId w:val="1"/>
        </w:num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0</m:t>
            </m:r>
          </m:sup>
        </m:sSup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0</m:t>
                </m:r>
              </m:sup>
            </m:sSubSup>
            <m:r>
              <w:rPr>
                <w:rFonts w:ascii="Cambria Math" w:eastAsiaTheme="minorEastAsia" w:hAnsi="Cambria Math"/>
              </w:rPr>
              <m:t>,..,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0</m:t>
                </m:r>
              </m:sup>
            </m:sSubSup>
          </m:e>
        </m:d>
      </m:oMath>
      <w:r w:rsidR="006A2B25" w:rsidRPr="006A2B25">
        <w:rPr>
          <w:rFonts w:eastAsiaTheme="minorEastAsia"/>
        </w:rPr>
        <w:t xml:space="preserve"> – </w:t>
      </w:r>
      <w:r w:rsidR="006A2B25">
        <w:rPr>
          <w:rFonts w:eastAsiaTheme="minorEastAsia"/>
        </w:rPr>
        <w:t>начальная точка</w:t>
      </w:r>
      <w:r w:rsidR="006A2B25" w:rsidRPr="006A2B25">
        <w:rPr>
          <w:rFonts w:eastAsiaTheme="minorEastAsia"/>
        </w:rPr>
        <w:t xml:space="preserve">, </w:t>
      </w:r>
      <w:r w:rsidR="006A2B25">
        <w:rPr>
          <w:rFonts w:eastAsiaTheme="minorEastAsia"/>
        </w:rPr>
        <w:t>из которой «начинаем спуск» (в зависимости от начальной точки алгоритм может давать разные ответы в случае какой-то сложной функции)</w:t>
      </w:r>
    </w:p>
    <w:p w14:paraId="551212CA" w14:textId="533FEB06" w:rsidR="001F317B" w:rsidRPr="001F317B" w:rsidRDefault="001F317B" w:rsidP="001F317B">
      <w:pPr>
        <w:pStyle w:val="a4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M</m:t>
        </m:r>
      </m:oMath>
      <w:r w:rsidR="006A2B25" w:rsidRPr="001F317B">
        <w:rPr>
          <w:rFonts w:eastAsiaTheme="minorEastAsia"/>
          <w:i/>
        </w:rPr>
        <w:t xml:space="preserve"> </w:t>
      </w:r>
      <w:r w:rsidR="006A2B25" w:rsidRPr="001F317B">
        <w:rPr>
          <w:rFonts w:eastAsiaTheme="minorEastAsia"/>
        </w:rPr>
        <w:t xml:space="preserve">– </w:t>
      </w:r>
      <w:r w:rsidR="006A2B25">
        <w:rPr>
          <w:rFonts w:eastAsiaTheme="minorEastAsia"/>
        </w:rPr>
        <w:t xml:space="preserve">максимальное количество итераций </w:t>
      </w:r>
      <w:r>
        <w:rPr>
          <w:rFonts w:eastAsiaTheme="minorEastAsia"/>
        </w:rPr>
        <w:t xml:space="preserve">(по умолчанию </w:t>
      </w:r>
      <m:oMath>
        <m:r>
          <w:rPr>
            <w:rFonts w:ascii="Cambria Math" w:eastAsiaTheme="minorEastAsia" w:hAnsi="Cambria Math"/>
          </w:rPr>
          <m:t>500</m:t>
        </m:r>
      </m:oMath>
      <w:r w:rsidRPr="001F317B">
        <w:rPr>
          <w:rFonts w:eastAsiaTheme="minorEastAsia"/>
        </w:rPr>
        <w:t xml:space="preserve">; </w:t>
      </w:r>
      <w:r>
        <w:rPr>
          <w:rFonts w:eastAsiaTheme="minorEastAsia"/>
        </w:rPr>
        <w:t xml:space="preserve">если цикл срабатывает </w:t>
      </w:r>
      <m:oMath>
        <m:r>
          <w:rPr>
            <w:rFonts w:ascii="Cambria Math" w:eastAsiaTheme="minorEastAsia" w:hAnsi="Cambria Math"/>
          </w:rPr>
          <m:t>M</m:t>
        </m:r>
      </m:oMath>
      <w:r w:rsidRPr="001F317B">
        <w:rPr>
          <w:rFonts w:eastAsiaTheme="minorEastAsia"/>
        </w:rPr>
        <w:t xml:space="preserve"> </w:t>
      </w:r>
      <w:r>
        <w:rPr>
          <w:rFonts w:eastAsiaTheme="minorEastAsia"/>
        </w:rPr>
        <w:t>раз</w:t>
      </w:r>
      <w:r w:rsidRPr="001F317B">
        <w:rPr>
          <w:rFonts w:eastAsiaTheme="minorEastAsia"/>
        </w:rPr>
        <w:t xml:space="preserve">, </w:t>
      </w:r>
      <w:r>
        <w:rPr>
          <w:rFonts w:eastAsiaTheme="minorEastAsia"/>
        </w:rPr>
        <w:t xml:space="preserve">то ответом является последний рассчитанный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</m:oMath>
      <w:r w:rsidRPr="001F317B">
        <w:rPr>
          <w:rFonts w:eastAsiaTheme="minorEastAsia"/>
        </w:rPr>
        <w:t>)</w:t>
      </w:r>
    </w:p>
    <w:p w14:paraId="76BE9194" w14:textId="0697EC21" w:rsidR="001F317B" w:rsidRDefault="001F317B" w:rsidP="001F317B">
      <w:pPr>
        <w:pStyle w:val="a4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ε</m:t>
        </m:r>
      </m:oMath>
      <w:r w:rsidRPr="00FE168D">
        <w:rPr>
          <w:rFonts w:eastAsiaTheme="minorEastAsia"/>
        </w:rPr>
        <w:t xml:space="preserve"> – </w:t>
      </w:r>
      <w:r>
        <w:rPr>
          <w:rFonts w:eastAsiaTheme="minorEastAsia"/>
        </w:rPr>
        <w:t>точность критерия Останова</w:t>
      </w:r>
      <w:r w:rsidR="00FE168D" w:rsidRPr="00FE168D">
        <w:rPr>
          <w:rFonts w:eastAsiaTheme="minorEastAsia"/>
        </w:rPr>
        <w:t xml:space="preserve"> (</w:t>
      </w:r>
      <w:r w:rsidR="00FE168D">
        <w:rPr>
          <w:rFonts w:eastAsiaTheme="minorEastAsia"/>
        </w:rPr>
        <w:t xml:space="preserve">по умолчанию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-5</m:t>
            </m:r>
          </m:sup>
        </m:sSup>
      </m:oMath>
      <w:r w:rsidR="00EE2577">
        <w:rPr>
          <w:rFonts w:eastAsiaTheme="minorEastAsia"/>
        </w:rPr>
        <w:t>)</w:t>
      </w:r>
    </w:p>
    <w:p w14:paraId="0D4A5388" w14:textId="77777777" w:rsidR="00EE2577" w:rsidRPr="00EE2577" w:rsidRDefault="00EE2577" w:rsidP="00EE2577">
      <w:pPr>
        <w:pStyle w:val="a4"/>
        <w:rPr>
          <w:rFonts w:eastAsiaTheme="minorEastAsia"/>
        </w:rPr>
      </w:pPr>
    </w:p>
    <w:p w14:paraId="7AE308E4" w14:textId="0C324F95" w:rsidR="001F317B" w:rsidRDefault="001F317B" w:rsidP="001F317B">
      <w:pPr>
        <w:rPr>
          <w:rFonts w:eastAsiaTheme="minorEastAsia"/>
          <w:lang w:val="en-US"/>
        </w:rPr>
      </w:pPr>
      <w:r>
        <w:rPr>
          <w:rFonts w:eastAsiaTheme="minorEastAsia"/>
        </w:rPr>
        <w:t>Алгоритм</w:t>
      </w:r>
      <w:r>
        <w:rPr>
          <w:rFonts w:eastAsiaTheme="minorEastAsia"/>
          <w:lang w:val="en-US"/>
        </w:rPr>
        <w:t>:</w:t>
      </w:r>
    </w:p>
    <w:p w14:paraId="0123C878" w14:textId="54CE660E" w:rsidR="001F317B" w:rsidRDefault="001F317B" w:rsidP="001F317B">
      <w:pPr>
        <w:rPr>
          <w:rFonts w:eastAsiaTheme="minorEastAsia"/>
          <w:lang w:val="en-US"/>
        </w:rPr>
      </w:pPr>
    </w:p>
    <w:p w14:paraId="0D2E055A" w14:textId="32E03B50" w:rsidR="001F317B" w:rsidRDefault="001F317B" w:rsidP="001F317B">
      <w:pPr>
        <w:rPr>
          <w:rFonts w:eastAsiaTheme="minorEastAsia"/>
          <w:lang w:val="en-US"/>
        </w:rPr>
      </w:pPr>
      <w:r>
        <w:rPr>
          <w:rFonts w:eastAsiaTheme="minorEastAsia"/>
        </w:rPr>
        <w:t>Повторять</w:t>
      </w:r>
      <w:r>
        <w:rPr>
          <w:rFonts w:eastAsiaTheme="minorEastAsia"/>
          <w:lang w:val="en-US"/>
        </w:rPr>
        <w:t>:</w:t>
      </w:r>
    </w:p>
    <w:p w14:paraId="6FB32311" w14:textId="4F6D6E76" w:rsidR="001F317B" w:rsidRDefault="001F317B" w:rsidP="001F317B">
      <w:pPr>
        <w:pStyle w:val="a4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вычисляем градиент </w:t>
      </w:r>
      <m:oMath>
        <m:r>
          <m:rPr>
            <m:sty m:val="p"/>
          </m:rPr>
          <w:rPr>
            <w:rFonts w:ascii="Cambria Math" w:eastAsiaTheme="minorEastAsia" w:hAnsi="Cambria Math"/>
          </w:rPr>
          <m:t>∇</m:t>
        </m:r>
        <m:r>
          <w:rPr>
            <w:rFonts w:ascii="Cambria Math" w:eastAsiaTheme="minorEastAsia" w:hAnsi="Cambria Math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k</m:t>
                </m:r>
              </m:sup>
            </m:sSup>
          </m:e>
        </m:d>
      </m:oMath>
      <w:r w:rsidRPr="001F317B">
        <w:rPr>
          <w:rFonts w:eastAsiaTheme="minorEastAsia"/>
        </w:rPr>
        <w:t xml:space="preserve"> функции </w:t>
      </w:r>
      <m:oMath>
        <m:r>
          <w:rPr>
            <w:rFonts w:ascii="Cambria Math" w:eastAsiaTheme="minorEastAsia" w:hAnsi="Cambria Math"/>
          </w:rPr>
          <m:t>f</m:t>
        </m:r>
      </m:oMath>
      <w:r w:rsidRPr="001F317B">
        <w:rPr>
          <w:rFonts w:eastAsiaTheme="minorEastAsia"/>
        </w:rPr>
        <w:t xml:space="preserve"> в точке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k</m:t>
                </m:r>
              </m:sup>
            </m:sSubSup>
            <m:r>
              <w:rPr>
                <w:rFonts w:ascii="Cambria Math" w:eastAsiaTheme="minorEastAsia" w:hAnsi="Cambria Math"/>
              </w:rPr>
              <m:t>,…,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k</m:t>
                </m:r>
              </m:sup>
            </m:sSubSup>
          </m:e>
        </m:d>
      </m:oMath>
      <w:r w:rsidRPr="001F317B">
        <w:rPr>
          <w:rFonts w:eastAsiaTheme="minorEastAsia"/>
        </w:rPr>
        <w:t xml:space="preserve"> (</w:t>
      </w:r>
      <w:r>
        <w:rPr>
          <w:rFonts w:eastAsiaTheme="minorEastAsia"/>
        </w:rPr>
        <w:t xml:space="preserve">на первой итерации </w:t>
      </w:r>
      <m:oMath>
        <m:r>
          <w:rPr>
            <w:rFonts w:ascii="Cambria Math" w:eastAsiaTheme="minorEastAsia" w:hAnsi="Cambria Math"/>
          </w:rPr>
          <m:t>k=0</m:t>
        </m:r>
      </m:oMath>
      <w:r w:rsidRPr="001F317B">
        <w:rPr>
          <w:rFonts w:eastAsiaTheme="minorEastAsia"/>
        </w:rPr>
        <w:t>):</w:t>
      </w:r>
    </w:p>
    <w:p w14:paraId="624BB201" w14:textId="0ED59764" w:rsidR="001F317B" w:rsidRPr="00FD31E8" w:rsidRDefault="001F317B" w:rsidP="001F317B">
      <w:pPr>
        <w:pStyle w:val="a4"/>
        <w:jc w:val="center"/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∇</m:t>
        </m:r>
        <m:r>
          <w:rPr>
            <w:rFonts w:ascii="Cambria Math" w:eastAsiaTheme="minorEastAsia" w:hAnsi="Cambria Math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k</m:t>
                </m:r>
              </m:sup>
            </m:sSup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sub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b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p>
                </m:sSup>
              </m:e>
            </m:d>
            <m:r>
              <w:rPr>
                <w:rFonts w:ascii="Cambria Math" w:eastAsiaTheme="minorEastAsia" w:hAnsi="Cambria Math"/>
              </w:rPr>
              <m:t>,…,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sub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b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p>
                </m:sSup>
              </m:e>
            </m:d>
          </m:e>
        </m:d>
      </m:oMath>
      <w:r w:rsidR="00BF3E22" w:rsidRPr="00FD31E8">
        <w:rPr>
          <w:rFonts w:eastAsiaTheme="minorEastAsia"/>
        </w:rPr>
        <w:t xml:space="preserve"> (</w:t>
      </w:r>
      <w:r w:rsidR="00FD31E8">
        <w:rPr>
          <w:rFonts w:eastAsiaTheme="minorEastAsia"/>
        </w:rPr>
        <w:t>вектор)</w:t>
      </w:r>
    </w:p>
    <w:p w14:paraId="4F25A172" w14:textId="25E5FB22" w:rsidR="00715659" w:rsidRDefault="00715659" w:rsidP="00715659">
      <w:pPr>
        <w:pStyle w:val="a4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выражаем аргумент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</w:rPr>
              <m:t>λ</m:t>
            </m:r>
            <m:ctrlPr>
              <w:rPr>
                <w:rFonts w:ascii="Cambria Math" w:eastAsiaTheme="minorEastAsia" w:hAnsi="Cambria Math"/>
                <w:i/>
              </w:rPr>
            </m:ctrlPr>
          </m:e>
          <m:sup>
            <m:r>
              <w:rPr>
                <w:rFonts w:ascii="Cambria Math" w:eastAsiaTheme="minorEastAsia" w:hAnsi="Cambria Math"/>
                <w:lang w:val="en-US"/>
              </w:rPr>
              <m:t>k</m:t>
            </m:r>
          </m:sup>
        </m:sSup>
        <m:r>
          <w:rPr>
            <w:rFonts w:ascii="Cambria Math" w:eastAsiaTheme="minorEastAsia" w:hAnsi="Cambria Math"/>
          </w:rPr>
          <m:t>*</m:t>
        </m:r>
        <m:r>
          <m:rPr>
            <m:sty m:val="p"/>
          </m:rPr>
          <w:rPr>
            <w:rFonts w:ascii="Cambria Math" w:eastAsiaTheme="minorEastAsia" w:hAnsi="Cambria Math"/>
          </w:rPr>
          <m:t>∇</m:t>
        </m:r>
        <m:r>
          <w:rPr>
            <w:rFonts w:ascii="Cambria Math" w:eastAsiaTheme="minorEastAsia" w:hAnsi="Cambria Math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k</m:t>
                </m:r>
              </m:sup>
            </m:sSup>
          </m:e>
        </m:d>
      </m:oMath>
      <w:r w:rsidR="00EE2577">
        <w:rPr>
          <w:rFonts w:eastAsiaTheme="minorEastAsia"/>
        </w:rPr>
        <w:t xml:space="preserve"> (на данном этапе </w:t>
      </w:r>
      <w:r>
        <w:rPr>
          <w:rFonts w:eastAsiaTheme="minorEastAsia"/>
        </w:rPr>
        <w:t>данный аргумент</w:t>
      </w:r>
      <w:r w:rsidRPr="00715659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выражается через неизвестный параметр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</w:rPr>
              <m:t>λ</m:t>
            </m:r>
            <m:ctrlPr>
              <w:rPr>
                <w:rFonts w:ascii="Cambria Math" w:eastAsiaTheme="minorEastAsia" w:hAnsi="Cambria Math"/>
                <w:i/>
              </w:rPr>
            </m:ctrlPr>
          </m:e>
          <m:sup>
            <m:r>
              <w:rPr>
                <w:rFonts w:ascii="Cambria Math" w:eastAsiaTheme="minorEastAsia" w:hAnsi="Cambria Math"/>
                <w:lang w:val="en-US"/>
              </w:rPr>
              <m:t>k</m:t>
            </m:r>
          </m:sup>
        </m:sSup>
      </m:oMath>
      <w:r>
        <w:rPr>
          <w:rFonts w:eastAsiaTheme="minorEastAsia"/>
        </w:rPr>
        <w:t>)</w:t>
      </w:r>
    </w:p>
    <w:p w14:paraId="74621CD8" w14:textId="77777777" w:rsidR="00715659" w:rsidRDefault="00715659" w:rsidP="00715659">
      <w:pPr>
        <w:pStyle w:val="a4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пользуясь методом одномерной оптимизации </w:t>
      </w:r>
      <w:proofErr w:type="spellStart"/>
      <w:r>
        <w:rPr>
          <w:rFonts w:eastAsiaTheme="minorEastAsia"/>
        </w:rPr>
        <w:t>Брендта</w:t>
      </w:r>
      <w:proofErr w:type="spellEnd"/>
      <w:r>
        <w:rPr>
          <w:rFonts w:eastAsiaTheme="minorEastAsia"/>
        </w:rPr>
        <w:t xml:space="preserve"> из прошлой ТЗ</w:t>
      </w:r>
      <w:r w:rsidRPr="00715659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находим минимум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min</m:t>
            </m:r>
          </m:sub>
          <m:sup>
            <m:r>
              <w:rPr>
                <w:rFonts w:ascii="Cambria Math" w:eastAsiaTheme="minorEastAsia" w:hAnsi="Cambria Math"/>
              </w:rPr>
              <m:t>k</m:t>
            </m:r>
          </m:sup>
        </m:sSubSup>
      </m:oMath>
      <w:r w:rsidRPr="00715659">
        <w:rPr>
          <w:rFonts w:eastAsiaTheme="minorEastAsia"/>
        </w:rPr>
        <w:t xml:space="preserve"> функции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k</m:t>
                </m:r>
              </m:sup>
            </m:sSup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λ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k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∇</m:t>
            </m:r>
            <m:r>
              <w:rPr>
                <w:rFonts w:ascii="Cambria Math" w:eastAsiaTheme="minorEastAsia" w:hAnsi="Cambria Math"/>
                <w:lang w:val="en-US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k</m:t>
                    </m:r>
                  </m:sup>
                </m:sSup>
              </m:e>
            </m:d>
          </m:e>
        </m:d>
      </m:oMath>
    </w:p>
    <w:p w14:paraId="6C137CCF" w14:textId="3607D4BA" w:rsidR="00EE2577" w:rsidRPr="00E33CE3" w:rsidRDefault="00715659" w:rsidP="00E33CE3">
      <w:pPr>
        <w:pStyle w:val="a4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вычисляем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k+1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  <m:r>
          <w:rPr>
            <w:rFonts w:ascii="Cambria Math" w:eastAsiaTheme="minorEastAsia" w:hAnsi="Cambria Math"/>
          </w:rPr>
          <m:t>-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min</m:t>
            </m:r>
          </m:sub>
          <m:sup>
            <m:r>
              <w:rPr>
                <w:rFonts w:ascii="Cambria Math" w:eastAsiaTheme="minorEastAsia" w:hAnsi="Cambria Math"/>
              </w:rPr>
              <m:t>k</m:t>
            </m:r>
          </m:sup>
        </m:sSubSup>
        <m:r>
          <w:rPr>
            <w:rFonts w:ascii="Cambria Math" w:eastAsiaTheme="minorEastAsia" w:hAnsi="Cambria Math"/>
          </w:rPr>
          <m:t>*</m:t>
        </m:r>
        <m:r>
          <m:rPr>
            <m:sty m:val="p"/>
          </m:rPr>
          <w:rPr>
            <w:rFonts w:ascii="Cambria Math" w:eastAsiaTheme="minorEastAsia" w:hAnsi="Cambria Math"/>
          </w:rPr>
          <m:t>∇</m:t>
        </m:r>
        <m:r>
          <w:rPr>
            <w:rFonts w:ascii="Cambria Math" w:eastAsiaTheme="minorEastAsia" w:hAnsi="Cambria Math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k</m:t>
                </m:r>
              </m:sup>
            </m:sSup>
          </m:e>
        </m:d>
      </m:oMath>
    </w:p>
    <w:p w14:paraId="05C190A4" w14:textId="34C677D3" w:rsidR="00733AC3" w:rsidRDefault="00733AC3" w:rsidP="00733AC3">
      <w:pPr>
        <w:rPr>
          <w:rFonts w:eastAsiaTheme="minorEastAsia"/>
          <w:lang w:val="en-US"/>
        </w:rPr>
      </w:pPr>
      <w:r>
        <w:rPr>
          <w:rFonts w:eastAsiaTheme="minorEastAsia"/>
        </w:rPr>
        <w:t>Услови</w:t>
      </w:r>
      <w:r w:rsidR="00F2161D">
        <w:rPr>
          <w:rFonts w:eastAsiaTheme="minorEastAsia"/>
        </w:rPr>
        <w:t>я</w:t>
      </w:r>
      <w:r>
        <w:rPr>
          <w:rFonts w:eastAsiaTheme="minorEastAsia"/>
        </w:rPr>
        <w:t xml:space="preserve"> выхода из цикла</w:t>
      </w:r>
      <w:r>
        <w:rPr>
          <w:rFonts w:eastAsiaTheme="minorEastAsia"/>
          <w:lang w:val="en-US"/>
        </w:rPr>
        <w:t>:</w:t>
      </w:r>
    </w:p>
    <w:p w14:paraId="58AE6C43" w14:textId="370E1174" w:rsidR="001F317B" w:rsidRPr="00CE7876" w:rsidRDefault="00CE7876" w:rsidP="00733AC3">
      <w:pPr>
        <w:pStyle w:val="a4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k+1</m:t>
                </m:r>
              </m:sup>
            </m:sSup>
          </m:e>
        </m:d>
        <m:r>
          <w:rPr>
            <w:rFonts w:ascii="Cambria Math" w:eastAsiaTheme="minorEastAsia" w:hAnsi="Cambria Math"/>
          </w:rPr>
          <m:t>&gt;f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k</m:t>
                </m:r>
              </m:sup>
            </m:sSup>
          </m:e>
        </m:d>
      </m:oMath>
      <w:r w:rsidRPr="00CE7876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CE7876">
        <w:rPr>
          <w:rFonts w:eastAsiaTheme="minorEastAsia"/>
        </w:rPr>
        <w:t xml:space="preserve"> </w:t>
      </w:r>
      <w:r>
        <w:rPr>
          <w:rFonts w:eastAsiaTheme="minorEastAsia"/>
        </w:rPr>
        <w:t xml:space="preserve">минимум в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</m:oMath>
      <w:r w:rsidR="00A130F8">
        <w:rPr>
          <w:rFonts w:eastAsiaTheme="minorEastAsia"/>
        </w:rPr>
        <w:t xml:space="preserve"> (неточное решение</w:t>
      </w:r>
      <w:r w:rsidR="00525D3B" w:rsidRPr="00525D3B">
        <w:rPr>
          <w:rFonts w:eastAsiaTheme="minorEastAsia"/>
        </w:rPr>
        <w:t>)</w:t>
      </w:r>
    </w:p>
    <w:p w14:paraId="78297CC9" w14:textId="1F93F9E4" w:rsidR="00CE7876" w:rsidRPr="00121F4F" w:rsidRDefault="00E33CE3" w:rsidP="00733AC3">
      <w:pPr>
        <w:pStyle w:val="a4"/>
        <w:numPr>
          <w:ilvl w:val="0"/>
          <w:numId w:val="2"/>
        </w:numPr>
        <w:rPr>
          <w:rFonts w:eastAsiaTheme="minorEastAsia"/>
        </w:rPr>
      </w:pP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k+1</m:t>
                    </m:r>
                  </m:sup>
                </m:sSup>
              </m:e>
            </m:d>
            <m:r>
              <w:rPr>
                <w:rFonts w:ascii="Cambria Math" w:eastAsiaTheme="minorEastAsia" w:hAnsi="Cambria Math"/>
              </w:rPr>
              <m:t>-f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p>
                </m:sSup>
              </m:e>
            </m:d>
          </m:e>
        </m:d>
        <m:r>
          <w:rPr>
            <w:rFonts w:ascii="Cambria Math" w:eastAsiaTheme="minorEastAsia" w:hAnsi="Cambria Math"/>
          </w:rPr>
          <m:t xml:space="preserve"> &lt; ε</m:t>
        </m:r>
      </m:oMath>
      <w:r w:rsidR="00217113" w:rsidRPr="00217113">
        <w:rPr>
          <w:rFonts w:eastAsiaTheme="minorEastAsia"/>
        </w:rPr>
        <w:t xml:space="preserve"> </w:t>
      </w:r>
      <w:r w:rsidR="00217113">
        <w:rPr>
          <w:rFonts w:eastAsiaTheme="minorEastAsia"/>
        </w:rPr>
        <w:t>–</w:t>
      </w:r>
      <w:r w:rsidR="00217113" w:rsidRPr="00217113">
        <w:rPr>
          <w:rFonts w:eastAsiaTheme="minorEastAsia"/>
        </w:rPr>
        <w:t xml:space="preserve"> </w:t>
      </w:r>
      <w:r w:rsidR="00217113">
        <w:rPr>
          <w:rFonts w:eastAsiaTheme="minorEastAsia"/>
        </w:rPr>
        <w:t xml:space="preserve">минимум в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k+1</m:t>
            </m:r>
          </m:sup>
        </m:sSup>
      </m:oMath>
    </w:p>
    <w:p w14:paraId="6AE4C253" w14:textId="430E2ECB" w:rsidR="0075708F" w:rsidRPr="00EF4919" w:rsidRDefault="00121F4F" w:rsidP="0075708F">
      <w:pPr>
        <w:pStyle w:val="a4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k+1=M</m:t>
        </m:r>
      </m:oMath>
      <w:r w:rsidRPr="00A130F8">
        <w:rPr>
          <w:rFonts w:eastAsiaTheme="minorEastAsia"/>
        </w:rPr>
        <w:t xml:space="preserve"> </w:t>
      </w:r>
      <w:r w:rsidR="00A130F8" w:rsidRPr="00A130F8">
        <w:rPr>
          <w:rFonts w:eastAsiaTheme="minorEastAsia"/>
        </w:rPr>
        <w:t xml:space="preserve">– </w:t>
      </w:r>
      <w:r w:rsidR="00A130F8">
        <w:rPr>
          <w:rFonts w:eastAsiaTheme="minorEastAsia"/>
        </w:rPr>
        <w:t xml:space="preserve">минимум в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k+1</m:t>
            </m:r>
          </m:sup>
        </m:sSup>
      </m:oMath>
      <w:r w:rsidR="00A130F8">
        <w:rPr>
          <w:rFonts w:eastAsiaTheme="minorEastAsia"/>
        </w:rPr>
        <w:t xml:space="preserve"> (неточное решение)</w:t>
      </w:r>
    </w:p>
    <w:p w14:paraId="25C607D0" w14:textId="77777777" w:rsidR="001F317B" w:rsidRPr="001F317B" w:rsidRDefault="001F317B" w:rsidP="001F317B">
      <w:pPr>
        <w:pStyle w:val="a4"/>
        <w:rPr>
          <w:rFonts w:eastAsiaTheme="minorEastAsia"/>
        </w:rPr>
      </w:pPr>
    </w:p>
    <w:p w14:paraId="67A8BBBB" w14:textId="6FD8F48E" w:rsidR="006A2B25" w:rsidRPr="006A2B25" w:rsidRDefault="006A2B25">
      <w:pPr>
        <w:rPr>
          <w:rFonts w:eastAsiaTheme="minorEastAsia"/>
        </w:rPr>
      </w:pPr>
    </w:p>
    <w:sectPr w:rsidR="006A2B25" w:rsidRPr="006A2B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565ED3"/>
    <w:multiLevelType w:val="hybridMultilevel"/>
    <w:tmpl w:val="0BC038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4F2274"/>
    <w:multiLevelType w:val="hybridMultilevel"/>
    <w:tmpl w:val="DBAABD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7E4"/>
    <w:rsid w:val="00121F4F"/>
    <w:rsid w:val="001B67E4"/>
    <w:rsid w:val="001F317B"/>
    <w:rsid w:val="00217113"/>
    <w:rsid w:val="00525D3B"/>
    <w:rsid w:val="00595FA1"/>
    <w:rsid w:val="0061019D"/>
    <w:rsid w:val="006A2B25"/>
    <w:rsid w:val="00710731"/>
    <w:rsid w:val="00715659"/>
    <w:rsid w:val="00733AC3"/>
    <w:rsid w:val="0075708F"/>
    <w:rsid w:val="00897B50"/>
    <w:rsid w:val="00920EBE"/>
    <w:rsid w:val="009D58C7"/>
    <w:rsid w:val="00A130F8"/>
    <w:rsid w:val="00A20A6E"/>
    <w:rsid w:val="00B50D2B"/>
    <w:rsid w:val="00BC680F"/>
    <w:rsid w:val="00BE1934"/>
    <w:rsid w:val="00BF3E22"/>
    <w:rsid w:val="00C85422"/>
    <w:rsid w:val="00C92190"/>
    <w:rsid w:val="00CE7876"/>
    <w:rsid w:val="00E33CE3"/>
    <w:rsid w:val="00EE2577"/>
    <w:rsid w:val="00EF4919"/>
    <w:rsid w:val="00F2161D"/>
    <w:rsid w:val="00F8789A"/>
    <w:rsid w:val="00FD31E8"/>
    <w:rsid w:val="00FE1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5F76478"/>
  <w15:chartTrackingRefBased/>
  <w15:docId w15:val="{3BB28081-7D0E-D247-8FD8-F5520C15A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A2B25"/>
    <w:rPr>
      <w:color w:val="808080"/>
    </w:rPr>
  </w:style>
  <w:style w:type="paragraph" w:styleId="a4">
    <w:name w:val="List Paragraph"/>
    <w:basedOn w:val="a"/>
    <w:uiPriority w:val="34"/>
    <w:qFormat/>
    <w:rsid w:val="006A2B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Коротенко Виолетта Романовна</dc:creator>
  <cp:keywords/>
  <dc:description/>
  <cp:lastModifiedBy>Коротенко Виолетта Романовна</cp:lastModifiedBy>
  <cp:revision>2</cp:revision>
  <dcterms:created xsi:type="dcterms:W3CDTF">2022-03-26T12:49:00Z</dcterms:created>
  <dcterms:modified xsi:type="dcterms:W3CDTF">2022-03-26T12:49:00Z</dcterms:modified>
</cp:coreProperties>
</file>