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AE36A" w14:textId="77777777" w:rsidR="00E92118" w:rsidRPr="008D54C4" w:rsidRDefault="00E92118" w:rsidP="00E92118">
      <w:pPr>
        <w:rPr>
          <w:rFonts w:ascii="Century Gothic" w:hAnsi="Century Gothic"/>
          <w:b/>
          <w:sz w:val="28"/>
          <w:szCs w:val="28"/>
        </w:rPr>
      </w:pPr>
      <w:r w:rsidRPr="008D54C4">
        <w:rPr>
          <w:rFonts w:ascii="Century Gothic" w:hAnsi="Century Gothic"/>
          <w:b/>
          <w:sz w:val="28"/>
          <w:szCs w:val="28"/>
        </w:rPr>
        <w:t>10 Steps to Defining Your Authentic Personal Brand</w:t>
      </w:r>
    </w:p>
    <w:p w14:paraId="660338F7" w14:textId="77777777" w:rsidR="00E92118" w:rsidRPr="00395D31" w:rsidRDefault="00E92118" w:rsidP="00E92118">
      <w:pPr>
        <w:rPr>
          <w:rFonts w:ascii="Century Gothic" w:hAnsi="Century Gothic"/>
          <w:b/>
        </w:rPr>
      </w:pPr>
      <w:bookmarkStart w:id="0" w:name="_GoBack"/>
      <w:r w:rsidRPr="00395D31">
        <w:rPr>
          <w:rFonts w:ascii="Century Gothic" w:hAnsi="Century Gothic"/>
          <w:b/>
        </w:rPr>
        <w:t>The Personal Branding Worksheet</w:t>
      </w:r>
    </w:p>
    <w:bookmarkEnd w:id="0"/>
    <w:p w14:paraId="24AD454E" w14:textId="77777777" w:rsidR="00E92118" w:rsidRPr="00583190" w:rsidRDefault="00E92118" w:rsidP="00E92118">
      <w:pPr>
        <w:rPr>
          <w:rFonts w:ascii="Century Gothic" w:hAnsi="Century Gothic"/>
          <w:sz w:val="22"/>
          <w:szCs w:val="22"/>
        </w:rPr>
      </w:pPr>
    </w:p>
    <w:p w14:paraId="2648988E"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By Meg </w:t>
      </w:r>
      <w:proofErr w:type="spellStart"/>
      <w:r w:rsidRPr="00583190">
        <w:rPr>
          <w:rFonts w:ascii="Century Gothic" w:hAnsi="Century Gothic"/>
          <w:sz w:val="22"/>
          <w:szCs w:val="22"/>
        </w:rPr>
        <w:t>Guiseppi</w:t>
      </w:r>
      <w:proofErr w:type="spellEnd"/>
      <w:r w:rsidRPr="00583190">
        <w:rPr>
          <w:rFonts w:ascii="Century Gothic" w:hAnsi="Century Gothic"/>
          <w:sz w:val="22"/>
          <w:szCs w:val="22"/>
        </w:rPr>
        <w:t>, CPBS, MRW, CPRW</w:t>
      </w:r>
    </w:p>
    <w:p w14:paraId="13592209" w14:textId="77777777" w:rsidR="00E92118" w:rsidRPr="00583190" w:rsidRDefault="00E92118" w:rsidP="00E92118">
      <w:pPr>
        <w:rPr>
          <w:rFonts w:ascii="Century Gothic" w:hAnsi="Century Gothic"/>
          <w:i/>
          <w:sz w:val="22"/>
          <w:szCs w:val="22"/>
        </w:rPr>
      </w:pPr>
      <w:r w:rsidRPr="00583190">
        <w:rPr>
          <w:rFonts w:ascii="Century Gothic" w:hAnsi="Century Gothic"/>
          <w:i/>
          <w:sz w:val="22"/>
          <w:szCs w:val="22"/>
        </w:rPr>
        <w:t>Executive Resume Branding</w:t>
      </w:r>
    </w:p>
    <w:p w14:paraId="5D7B7461" w14:textId="77777777" w:rsidR="00E92118" w:rsidRPr="00583190" w:rsidRDefault="00E92118" w:rsidP="00E92118">
      <w:pPr>
        <w:rPr>
          <w:rFonts w:ascii="Century Gothic" w:hAnsi="Century Gothic"/>
          <w:sz w:val="22"/>
          <w:szCs w:val="22"/>
        </w:rPr>
      </w:pPr>
    </w:p>
    <w:p w14:paraId="642CA785"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Perceptions and definitions of personal branding vary greatly and misconceptions abound. Here's my take on it:</w:t>
      </w:r>
    </w:p>
    <w:p w14:paraId="202383F1" w14:textId="77777777" w:rsidR="00E92118" w:rsidRPr="00583190" w:rsidRDefault="00E92118" w:rsidP="00E92118">
      <w:pPr>
        <w:rPr>
          <w:rFonts w:ascii="Century Gothic" w:hAnsi="Century Gothic"/>
          <w:sz w:val="22"/>
          <w:szCs w:val="22"/>
        </w:rPr>
      </w:pPr>
    </w:p>
    <w:p w14:paraId="0D897A3D" w14:textId="77777777" w:rsidR="00E92118" w:rsidRPr="00583190" w:rsidRDefault="00E92118" w:rsidP="00E92118">
      <w:pPr>
        <w:rPr>
          <w:rFonts w:ascii="Century Gothic" w:hAnsi="Century Gothic"/>
          <w:i/>
          <w:sz w:val="22"/>
          <w:szCs w:val="22"/>
        </w:rPr>
      </w:pPr>
      <w:r w:rsidRPr="00583190">
        <w:rPr>
          <w:rFonts w:ascii="Century Gothic" w:hAnsi="Century Gothic"/>
          <w:i/>
          <w:sz w:val="22"/>
          <w:szCs w:val="22"/>
        </w:rPr>
        <w:t>"Personal Branding links your passions, key personal attributes, and strengths with your value proposition, in a crystal clear message that differentiates your unique promise of value from your peers and resonates with your target audience."</w:t>
      </w:r>
    </w:p>
    <w:p w14:paraId="6E2326C9" w14:textId="77777777" w:rsidR="00E92118" w:rsidRPr="00583190" w:rsidRDefault="00E92118" w:rsidP="00E92118">
      <w:pPr>
        <w:rPr>
          <w:rFonts w:ascii="Century Gothic" w:hAnsi="Century Gothic"/>
          <w:sz w:val="22"/>
          <w:szCs w:val="22"/>
        </w:rPr>
      </w:pPr>
    </w:p>
    <w:p w14:paraId="5593E8CD"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What’s great about branding is that it generates the kind of chemistry that indicates good fit to decision makers assessing whether to hire you or do business with you.</w:t>
      </w:r>
    </w:p>
    <w:p w14:paraId="2656DD03" w14:textId="77777777" w:rsidR="00E92118" w:rsidRPr="00583190" w:rsidRDefault="00E92118" w:rsidP="00E92118">
      <w:pPr>
        <w:rPr>
          <w:rFonts w:ascii="Century Gothic" w:hAnsi="Century Gothic"/>
          <w:sz w:val="22"/>
          <w:szCs w:val="22"/>
        </w:rPr>
      </w:pPr>
    </w:p>
    <w:p w14:paraId="6D697C13"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In my practice, I've been incorporating what’s now called personal branding in my clients' career marketing communications for many years. It's always been my mission to differentiate them from their competition in the job market, breathe life into otherwise flat career marketing materials, and position them for job </w:t>
      </w:r>
    </w:p>
    <w:p w14:paraId="02C9E9C1" w14:textId="77777777" w:rsidR="00E92118" w:rsidRPr="00583190" w:rsidRDefault="00E92118" w:rsidP="00E92118">
      <w:pPr>
        <w:rPr>
          <w:rFonts w:ascii="Century Gothic" w:hAnsi="Century Gothic"/>
          <w:sz w:val="22"/>
          <w:szCs w:val="22"/>
        </w:rPr>
      </w:pPr>
      <w:proofErr w:type="gramStart"/>
      <w:r w:rsidRPr="00583190">
        <w:rPr>
          <w:rFonts w:ascii="Century Gothic" w:hAnsi="Century Gothic"/>
          <w:sz w:val="22"/>
          <w:szCs w:val="22"/>
        </w:rPr>
        <w:t>search</w:t>
      </w:r>
      <w:proofErr w:type="gramEnd"/>
      <w:r w:rsidRPr="00583190">
        <w:rPr>
          <w:rFonts w:ascii="Century Gothic" w:hAnsi="Century Gothic"/>
          <w:sz w:val="22"/>
          <w:szCs w:val="22"/>
        </w:rPr>
        <w:t xml:space="preserve"> acceleration.</w:t>
      </w:r>
    </w:p>
    <w:p w14:paraId="1719468A" w14:textId="77777777" w:rsidR="00E92118" w:rsidRPr="00583190" w:rsidRDefault="00E92118" w:rsidP="00E92118">
      <w:pPr>
        <w:rPr>
          <w:rFonts w:ascii="Century Gothic" w:hAnsi="Century Gothic"/>
          <w:sz w:val="22"/>
          <w:szCs w:val="22"/>
        </w:rPr>
      </w:pPr>
    </w:p>
    <w:p w14:paraId="3FB3E32B"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But there's so much more to learn. I continuously tweak, refine, and improve my clients’ personal branding development process. To enhance my expertise, I completed the Reach Certified Personal Branding Strategist program.</w:t>
      </w:r>
    </w:p>
    <w:p w14:paraId="731EBA97" w14:textId="77777777" w:rsidR="00E92118" w:rsidRPr="00583190" w:rsidRDefault="00E92118" w:rsidP="00E92118">
      <w:pPr>
        <w:rPr>
          <w:rFonts w:ascii="Century Gothic" w:hAnsi="Century Gothic"/>
          <w:sz w:val="22"/>
          <w:szCs w:val="22"/>
        </w:rPr>
      </w:pPr>
    </w:p>
    <w:p w14:paraId="7CE9281D"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The process was intensive and at first overwhelming. Being introspective and digging deep was somewhat painful, but ultimately eye-opening, affirming, and energizing.</w:t>
      </w:r>
    </w:p>
    <w:p w14:paraId="17B4EB15" w14:textId="77777777" w:rsidR="00E92118" w:rsidRPr="00583190" w:rsidRDefault="00E92118" w:rsidP="00E92118">
      <w:pPr>
        <w:rPr>
          <w:rFonts w:ascii="Century Gothic" w:hAnsi="Century Gothic"/>
          <w:sz w:val="22"/>
          <w:szCs w:val="22"/>
        </w:rPr>
      </w:pPr>
    </w:p>
    <w:p w14:paraId="12AB3290"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Uncovering and pulling together all of the following 10 components will arm you with a compelling personal brand message to anchor and weave throughout </w:t>
      </w:r>
      <w:proofErr w:type="gramStart"/>
      <w:r w:rsidRPr="00583190">
        <w:rPr>
          <w:rFonts w:ascii="Century Gothic" w:hAnsi="Century Gothic"/>
          <w:sz w:val="22"/>
          <w:szCs w:val="22"/>
        </w:rPr>
        <w:t>all your</w:t>
      </w:r>
      <w:proofErr w:type="gramEnd"/>
      <w:r w:rsidRPr="00583190">
        <w:rPr>
          <w:rFonts w:ascii="Century Gothic" w:hAnsi="Century Gothic"/>
          <w:sz w:val="22"/>
          <w:szCs w:val="22"/>
        </w:rPr>
        <w:t xml:space="preserve"> online and offline career marketing communications:</w:t>
      </w:r>
    </w:p>
    <w:p w14:paraId="4CBF7F0D" w14:textId="77777777" w:rsidR="00E92118" w:rsidRPr="00583190" w:rsidRDefault="00E92118" w:rsidP="00E92118">
      <w:pPr>
        <w:rPr>
          <w:rFonts w:ascii="Century Gothic" w:hAnsi="Century Gothic"/>
          <w:sz w:val="22"/>
          <w:szCs w:val="22"/>
        </w:rPr>
      </w:pPr>
    </w:p>
    <w:p w14:paraId="6979ED29"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1. What are your vision and purpose?</w:t>
      </w:r>
    </w:p>
    <w:p w14:paraId="058C3D20" w14:textId="77777777" w:rsidR="00E92118" w:rsidRPr="00583190" w:rsidRDefault="00E92118" w:rsidP="00E92118">
      <w:pPr>
        <w:rPr>
          <w:rFonts w:ascii="Century Gothic" w:hAnsi="Century Gothic"/>
          <w:sz w:val="22"/>
          <w:szCs w:val="22"/>
        </w:rPr>
      </w:pPr>
    </w:p>
    <w:p w14:paraId="7011B86F"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Before clearly defining your brand, look externally at the bigger picture of your vision for the world, and then internally, at how you might help the world realize </w:t>
      </w:r>
      <w:proofErr w:type="gramStart"/>
      <w:r w:rsidRPr="00583190">
        <w:rPr>
          <w:rFonts w:ascii="Century Gothic" w:hAnsi="Century Gothic"/>
          <w:sz w:val="22"/>
          <w:szCs w:val="22"/>
        </w:rPr>
        <w:t>your</w:t>
      </w:r>
      <w:proofErr w:type="gramEnd"/>
      <w:r w:rsidRPr="00583190">
        <w:rPr>
          <w:rFonts w:ascii="Century Gothic" w:hAnsi="Century Gothic"/>
          <w:sz w:val="22"/>
          <w:szCs w:val="22"/>
        </w:rPr>
        <w:t xml:space="preserve"> vision.</w:t>
      </w:r>
    </w:p>
    <w:p w14:paraId="72DD62EC" w14:textId="77777777" w:rsidR="00E92118" w:rsidRPr="00583190" w:rsidRDefault="00E92118" w:rsidP="00E92118">
      <w:pPr>
        <w:rPr>
          <w:rFonts w:ascii="Century Gothic" w:hAnsi="Century Gothic"/>
          <w:sz w:val="22"/>
          <w:szCs w:val="22"/>
        </w:rPr>
      </w:pPr>
    </w:p>
    <w:p w14:paraId="3228E774"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2. What are your values and passions?</w:t>
      </w:r>
    </w:p>
    <w:p w14:paraId="66442062" w14:textId="77777777" w:rsidR="00E92118" w:rsidRPr="00583190" w:rsidRDefault="00E92118" w:rsidP="00E92118">
      <w:pPr>
        <w:rPr>
          <w:rFonts w:ascii="Century Gothic" w:hAnsi="Century Gothic"/>
          <w:sz w:val="22"/>
          <w:szCs w:val="22"/>
        </w:rPr>
      </w:pPr>
    </w:p>
    <w:p w14:paraId="5E9B483C"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You have to know yourself and what you want and need before you can move forward. Your belief system </w:t>
      </w:r>
    </w:p>
    <w:p w14:paraId="062F1093" w14:textId="77777777" w:rsidR="00E92118" w:rsidRPr="00583190" w:rsidRDefault="00E92118" w:rsidP="00E92118">
      <w:pPr>
        <w:rPr>
          <w:rFonts w:ascii="Century Gothic" w:hAnsi="Century Gothic"/>
          <w:sz w:val="22"/>
          <w:szCs w:val="22"/>
        </w:rPr>
      </w:pPr>
    </w:p>
    <w:p w14:paraId="569B84A8" w14:textId="77777777" w:rsidR="00E92118" w:rsidRPr="00583190" w:rsidRDefault="00E92118" w:rsidP="00E92118">
      <w:pPr>
        <w:rPr>
          <w:rFonts w:ascii="Century Gothic" w:hAnsi="Century Gothic"/>
          <w:sz w:val="22"/>
          <w:szCs w:val="22"/>
        </w:rPr>
      </w:pPr>
      <w:proofErr w:type="gramStart"/>
      <w:r w:rsidRPr="00583190">
        <w:rPr>
          <w:rFonts w:ascii="Century Gothic" w:hAnsi="Century Gothic"/>
          <w:sz w:val="22"/>
          <w:szCs w:val="22"/>
        </w:rPr>
        <w:lastRenderedPageBreak/>
        <w:t>and</w:t>
      </w:r>
      <w:proofErr w:type="gramEnd"/>
      <w:r w:rsidRPr="00583190">
        <w:rPr>
          <w:rFonts w:ascii="Century Gothic" w:hAnsi="Century Gothic"/>
          <w:sz w:val="22"/>
          <w:szCs w:val="22"/>
        </w:rPr>
        <w:t xml:space="preserve"> operating principles are at the core of determining whether an opportunity in front of you will be a good</w:t>
      </w:r>
      <w:r w:rsidRPr="00583190">
        <w:rPr>
          <w:rFonts w:ascii="Century Gothic" w:hAnsi="Century Gothic"/>
          <w:sz w:val="22"/>
          <w:szCs w:val="22"/>
        </w:rPr>
        <w:t xml:space="preserve"> </w:t>
      </w:r>
      <w:r w:rsidRPr="00583190">
        <w:rPr>
          <w:rFonts w:ascii="Century Gothic" w:hAnsi="Century Gothic"/>
          <w:sz w:val="22"/>
          <w:szCs w:val="22"/>
        </w:rPr>
        <w:t>fit for you. If the passions that drive you aren’t met, you probably won’t be happy.</w:t>
      </w:r>
    </w:p>
    <w:p w14:paraId="273D1625" w14:textId="77777777" w:rsidR="00E92118" w:rsidRPr="00583190" w:rsidRDefault="00E92118" w:rsidP="00E92118">
      <w:pPr>
        <w:rPr>
          <w:rFonts w:ascii="Century Gothic" w:hAnsi="Century Gothic"/>
          <w:sz w:val="22"/>
          <w:szCs w:val="22"/>
        </w:rPr>
      </w:pPr>
    </w:p>
    <w:p w14:paraId="6D875F9B"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3. What are your top goals for the next year, 2 years, and 5 years?</w:t>
      </w:r>
    </w:p>
    <w:p w14:paraId="7D6BB929" w14:textId="77777777" w:rsidR="00E92118" w:rsidRPr="00583190" w:rsidRDefault="00E92118" w:rsidP="00E92118">
      <w:pPr>
        <w:rPr>
          <w:rFonts w:ascii="Century Gothic" w:hAnsi="Century Gothic"/>
          <w:sz w:val="22"/>
          <w:szCs w:val="22"/>
        </w:rPr>
      </w:pPr>
    </w:p>
    <w:p w14:paraId="28AB63D7"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Work on projecting what you intend to accomplish so you can put together a strategic action plan to get there.</w:t>
      </w:r>
    </w:p>
    <w:p w14:paraId="5221F204" w14:textId="77777777" w:rsidR="00E92118" w:rsidRPr="00583190" w:rsidRDefault="00E92118" w:rsidP="00E92118">
      <w:pPr>
        <w:rPr>
          <w:rFonts w:ascii="Century Gothic" w:hAnsi="Century Gothic"/>
          <w:sz w:val="22"/>
          <w:szCs w:val="22"/>
        </w:rPr>
      </w:pPr>
    </w:p>
    <w:p w14:paraId="7B4E6528"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4. Do a self-assessment of your top brand attributes.</w:t>
      </w:r>
    </w:p>
    <w:p w14:paraId="098BAA58" w14:textId="77777777" w:rsidR="00E92118" w:rsidRPr="00583190" w:rsidRDefault="00E92118" w:rsidP="00E92118">
      <w:pPr>
        <w:rPr>
          <w:rFonts w:ascii="Century Gothic" w:hAnsi="Century Gothic"/>
          <w:sz w:val="22"/>
          <w:szCs w:val="22"/>
        </w:rPr>
      </w:pPr>
    </w:p>
    <w:p w14:paraId="4E129A5B"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What 3 or 4 adjectives best describe the value you offer? What words do you use to define your personality? Here are some possibilities, but don’t limit yourself to these:</w:t>
      </w:r>
    </w:p>
    <w:p w14:paraId="3AB86B3A" w14:textId="77777777" w:rsidR="00E92118" w:rsidRPr="00583190" w:rsidRDefault="00E92118" w:rsidP="00E92118">
      <w:pPr>
        <w:rPr>
          <w:rFonts w:ascii="Century Gothic" w:hAnsi="Century Gothic"/>
          <w:sz w:val="22"/>
          <w:szCs w:val="22"/>
        </w:rPr>
      </w:pPr>
    </w:p>
    <w:p w14:paraId="4FF66590" w14:textId="77777777" w:rsidR="00E92118" w:rsidRPr="00583190" w:rsidRDefault="00E92118" w:rsidP="00E92118">
      <w:pPr>
        <w:ind w:left="720"/>
        <w:rPr>
          <w:rFonts w:ascii="Century Gothic" w:hAnsi="Century Gothic"/>
          <w:sz w:val="22"/>
          <w:szCs w:val="22"/>
        </w:rPr>
      </w:pPr>
      <w:r w:rsidRPr="00583190">
        <w:rPr>
          <w:rFonts w:ascii="Century Gothic" w:hAnsi="Century Gothic"/>
          <w:sz w:val="22"/>
          <w:szCs w:val="22"/>
        </w:rPr>
        <w:t>Collaborative, resilient, forward-focused, risk-</w:t>
      </w:r>
      <w:proofErr w:type="gramStart"/>
      <w:r w:rsidRPr="00583190">
        <w:rPr>
          <w:rFonts w:ascii="Century Gothic" w:hAnsi="Century Gothic"/>
          <w:sz w:val="22"/>
          <w:szCs w:val="22"/>
        </w:rPr>
        <w:t>taking,</w:t>
      </w:r>
      <w:proofErr w:type="gramEnd"/>
      <w:r w:rsidRPr="00583190">
        <w:rPr>
          <w:rFonts w:ascii="Century Gothic" w:hAnsi="Century Gothic"/>
          <w:sz w:val="22"/>
          <w:szCs w:val="22"/>
        </w:rPr>
        <w:t xml:space="preserve"> connected, international, visionary, diplomatic, intuitive, precise, enterprising, ethical, genuine, accessible.5. </w:t>
      </w:r>
    </w:p>
    <w:p w14:paraId="3AA328D1" w14:textId="77777777" w:rsidR="00E92118" w:rsidRPr="00583190" w:rsidRDefault="00E92118" w:rsidP="00E92118">
      <w:pPr>
        <w:rPr>
          <w:rFonts w:ascii="Century Gothic" w:hAnsi="Century Gothic"/>
          <w:b/>
          <w:sz w:val="22"/>
          <w:szCs w:val="22"/>
        </w:rPr>
      </w:pPr>
    </w:p>
    <w:p w14:paraId="2061BC29"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 xml:space="preserve">5.  </w:t>
      </w:r>
      <w:r w:rsidRPr="00583190">
        <w:rPr>
          <w:rFonts w:ascii="Century Gothic" w:hAnsi="Century Gothic"/>
          <w:b/>
          <w:sz w:val="22"/>
          <w:szCs w:val="22"/>
        </w:rPr>
        <w:t xml:space="preserve">What are your core strengths or motivated skills? </w:t>
      </w:r>
    </w:p>
    <w:p w14:paraId="607C2964" w14:textId="77777777" w:rsidR="00E92118" w:rsidRPr="00583190" w:rsidRDefault="00E92118" w:rsidP="00E92118">
      <w:pPr>
        <w:rPr>
          <w:rFonts w:ascii="Century Gothic" w:hAnsi="Century Gothic"/>
          <w:sz w:val="22"/>
          <w:szCs w:val="22"/>
        </w:rPr>
      </w:pPr>
    </w:p>
    <w:p w14:paraId="164CB986"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In what functions and responsibilities do you excel? What things are you the designated “go-to” person for? What would your company have a hard time replacing if you left suddenly? The possibilities are endless, but here are a few suggestions:</w:t>
      </w:r>
    </w:p>
    <w:p w14:paraId="1875F524" w14:textId="77777777" w:rsidR="00E92118" w:rsidRPr="00583190" w:rsidRDefault="00E92118" w:rsidP="00E92118">
      <w:pPr>
        <w:rPr>
          <w:rFonts w:ascii="Century Gothic" w:hAnsi="Century Gothic"/>
          <w:sz w:val="22"/>
          <w:szCs w:val="22"/>
        </w:rPr>
      </w:pPr>
    </w:p>
    <w:p w14:paraId="004A270C" w14:textId="77777777" w:rsidR="00E92118" w:rsidRPr="00583190" w:rsidRDefault="00E92118" w:rsidP="009A4A50">
      <w:pPr>
        <w:ind w:left="720"/>
        <w:rPr>
          <w:rFonts w:ascii="Century Gothic" w:hAnsi="Century Gothic"/>
          <w:sz w:val="22"/>
          <w:szCs w:val="22"/>
        </w:rPr>
      </w:pPr>
      <w:r w:rsidRPr="00583190">
        <w:rPr>
          <w:rFonts w:ascii="Century Gothic" w:hAnsi="Century Gothic"/>
          <w:sz w:val="22"/>
          <w:szCs w:val="22"/>
        </w:rPr>
        <w:t>Identifying problems, seeing the details, leading, delegating, performing analysis, fact finding, crunching numbers, anticipating risk, motivating, mentoring, innovating, managing conflict, writing, listening, communicating.</w:t>
      </w:r>
    </w:p>
    <w:p w14:paraId="37C896FB" w14:textId="77777777" w:rsidR="00E92118" w:rsidRPr="00583190" w:rsidRDefault="00E92118" w:rsidP="00E92118">
      <w:pPr>
        <w:rPr>
          <w:rFonts w:ascii="Century Gothic" w:hAnsi="Century Gothic"/>
          <w:sz w:val="22"/>
          <w:szCs w:val="22"/>
        </w:rPr>
      </w:pPr>
    </w:p>
    <w:p w14:paraId="2554E7B0"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6. Get feedback from those who know you best – at work, at home, anywhere.</w:t>
      </w:r>
    </w:p>
    <w:p w14:paraId="45491E42" w14:textId="77777777" w:rsidR="00E92118" w:rsidRPr="00583190" w:rsidRDefault="00E92118" w:rsidP="00E92118">
      <w:pPr>
        <w:rPr>
          <w:rFonts w:ascii="Century Gothic" w:hAnsi="Century Gothic"/>
          <w:sz w:val="22"/>
          <w:szCs w:val="22"/>
        </w:rPr>
      </w:pPr>
    </w:p>
    <w:p w14:paraId="211AA338"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The true measure of your brand is the reputation others hold of you in their hearts and minds. Notice how they introduce you to others. Ask them what your top brand attributes and core strengths are. How does your self-assessment jibe with their feedback?</w:t>
      </w:r>
    </w:p>
    <w:p w14:paraId="15F45BA3" w14:textId="77777777" w:rsidR="00E92118" w:rsidRPr="00583190" w:rsidRDefault="00E92118" w:rsidP="00E92118">
      <w:pPr>
        <w:rPr>
          <w:rFonts w:ascii="Century Gothic" w:hAnsi="Century Gothic"/>
          <w:sz w:val="22"/>
          <w:szCs w:val="22"/>
        </w:rPr>
      </w:pPr>
    </w:p>
    <w:p w14:paraId="5A6C29D8"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7. Do a SWOT (Strengths – Weaknesses – Opportunities – Threats) analysis on yourself.</w:t>
      </w:r>
    </w:p>
    <w:p w14:paraId="028E3510" w14:textId="77777777" w:rsidR="00E92118" w:rsidRPr="00583190" w:rsidRDefault="00E92118" w:rsidP="00E92118">
      <w:pPr>
        <w:rPr>
          <w:rFonts w:ascii="Century Gothic" w:hAnsi="Century Gothic"/>
          <w:sz w:val="22"/>
          <w:szCs w:val="22"/>
        </w:rPr>
      </w:pPr>
    </w:p>
    <w:p w14:paraId="24966860"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Don’t dwell on your weak points, but keep them in mind so that you don’t move into a position where that function is the main thrust of the job.</w:t>
      </w:r>
    </w:p>
    <w:p w14:paraId="392F023F" w14:textId="77777777" w:rsidR="00E92118" w:rsidRPr="00583190" w:rsidRDefault="00E92118" w:rsidP="00E92118">
      <w:pPr>
        <w:rPr>
          <w:rFonts w:ascii="Century Gothic" w:hAnsi="Century Gothic"/>
          <w:sz w:val="22"/>
          <w:szCs w:val="22"/>
        </w:rPr>
      </w:pPr>
    </w:p>
    <w:p w14:paraId="5B75ED6C"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8. Who is your target audience?</w:t>
      </w:r>
    </w:p>
    <w:p w14:paraId="56222D76" w14:textId="77777777" w:rsidR="00E92118" w:rsidRPr="00583190" w:rsidRDefault="00E92118" w:rsidP="00E92118">
      <w:pPr>
        <w:rPr>
          <w:rFonts w:ascii="Century Gothic" w:hAnsi="Century Gothic"/>
          <w:sz w:val="22"/>
          <w:szCs w:val="22"/>
        </w:rPr>
      </w:pPr>
    </w:p>
    <w:p w14:paraId="7836F0EA"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Determine where you want to fit in (industry and niche area of expertise). Learn what decision makers in that field are looking for when they’re vetting candidates. Find out where those decision makers hang out and what key words will attract them, and then position yourself in front of them to capture their attention.</w:t>
      </w:r>
    </w:p>
    <w:p w14:paraId="6EC5342C" w14:textId="77777777" w:rsidR="00E92118" w:rsidRPr="00583190" w:rsidRDefault="00E92118" w:rsidP="00E92118">
      <w:pPr>
        <w:rPr>
          <w:rFonts w:ascii="Century Gothic" w:hAnsi="Century Gothic"/>
          <w:sz w:val="22"/>
          <w:szCs w:val="22"/>
        </w:rPr>
      </w:pPr>
    </w:p>
    <w:p w14:paraId="1E6F5CDE"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9. Who is your competition in the marketplace and what differentiates you from them?</w:t>
      </w:r>
    </w:p>
    <w:p w14:paraId="314A853E" w14:textId="77777777" w:rsidR="00E92118" w:rsidRPr="00583190" w:rsidRDefault="00E92118" w:rsidP="00E92118">
      <w:pPr>
        <w:rPr>
          <w:rFonts w:ascii="Century Gothic" w:hAnsi="Century Gothic"/>
          <w:sz w:val="22"/>
          <w:szCs w:val="22"/>
        </w:rPr>
      </w:pPr>
    </w:p>
    <w:p w14:paraId="12E67823"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Determine why decision makers should choose whatever you’re offering over the others offering similar value. What makes you the best choice? What makes you a good investment? What value will you bring that no one else will?</w:t>
      </w:r>
    </w:p>
    <w:p w14:paraId="2E9B9DAC" w14:textId="77777777" w:rsidR="00E92118" w:rsidRPr="00583190" w:rsidRDefault="00E92118" w:rsidP="00E92118">
      <w:pPr>
        <w:rPr>
          <w:rFonts w:ascii="Century Gothic" w:hAnsi="Century Gothic"/>
          <w:sz w:val="22"/>
          <w:szCs w:val="22"/>
        </w:rPr>
      </w:pPr>
    </w:p>
    <w:p w14:paraId="22FCA9DA"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10. Remember the 3 Cs of personal branding:</w:t>
      </w:r>
    </w:p>
    <w:p w14:paraId="520CC5EB" w14:textId="77777777" w:rsidR="00E92118" w:rsidRPr="00583190" w:rsidRDefault="00E92118" w:rsidP="00E92118">
      <w:pPr>
        <w:rPr>
          <w:rFonts w:ascii="Century Gothic" w:hAnsi="Century Gothic"/>
          <w:sz w:val="22"/>
          <w:szCs w:val="22"/>
        </w:rPr>
      </w:pPr>
    </w:p>
    <w:p w14:paraId="4F11AB47"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Clarity – be clear about who you are and who you are not. </w:t>
      </w:r>
    </w:p>
    <w:p w14:paraId="73E493A3"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Consistency – steadfastly express your brand across all communications vehicles. </w:t>
      </w:r>
    </w:p>
    <w:p w14:paraId="2300D40B"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Constancy – strong brands are always visible to their target audience.</w:t>
      </w:r>
    </w:p>
    <w:p w14:paraId="71D37F56" w14:textId="77777777" w:rsidR="00E92118" w:rsidRPr="00583190" w:rsidRDefault="00E92118" w:rsidP="00E92118">
      <w:pPr>
        <w:rPr>
          <w:rFonts w:ascii="Century Gothic" w:hAnsi="Century Gothic"/>
          <w:sz w:val="22"/>
          <w:szCs w:val="22"/>
        </w:rPr>
      </w:pPr>
    </w:p>
    <w:p w14:paraId="59C9022C" w14:textId="77777777" w:rsidR="00E92118" w:rsidRPr="00583190" w:rsidRDefault="00E92118" w:rsidP="00E92118">
      <w:pPr>
        <w:rPr>
          <w:rFonts w:ascii="Century Gothic" w:hAnsi="Century Gothic"/>
          <w:b/>
          <w:sz w:val="22"/>
          <w:szCs w:val="22"/>
        </w:rPr>
      </w:pPr>
      <w:r w:rsidRPr="00583190">
        <w:rPr>
          <w:rFonts w:ascii="Century Gothic" w:hAnsi="Century Gothic"/>
          <w:b/>
          <w:sz w:val="22"/>
          <w:szCs w:val="22"/>
        </w:rPr>
        <w:t>Your takeaway:</w:t>
      </w:r>
    </w:p>
    <w:p w14:paraId="0F653C9C" w14:textId="77777777" w:rsidR="00E92118" w:rsidRPr="00583190" w:rsidRDefault="00E92118" w:rsidP="00E92118">
      <w:pPr>
        <w:rPr>
          <w:rFonts w:ascii="Century Gothic" w:hAnsi="Century Gothic"/>
          <w:sz w:val="22"/>
          <w:szCs w:val="22"/>
        </w:rPr>
      </w:pPr>
    </w:p>
    <w:p w14:paraId="39D2F25B"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The work involved in uncovering your brand may seem daunting, but your efforts can benefit you immeasurably. My own brand development helped me re-focus the way I do business toward the kinds of work I’m most passionate about, and more deeply niche my target audience. </w:t>
      </w:r>
    </w:p>
    <w:p w14:paraId="6CA8640C" w14:textId="77777777" w:rsidR="00E92118" w:rsidRPr="00583190" w:rsidRDefault="00E92118" w:rsidP="00E92118">
      <w:pPr>
        <w:rPr>
          <w:rFonts w:ascii="Century Gothic" w:hAnsi="Century Gothic"/>
          <w:sz w:val="22"/>
          <w:szCs w:val="22"/>
        </w:rPr>
      </w:pPr>
    </w:p>
    <w:p w14:paraId="13131C25"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In job search, developing and communicating your personal brand can pre-qualify you as a good fit and accelerate your search. Your unique brand message differentiates the best you have to offer, gives a good indication of what you’re like to work with, and evidences how you make things happen.</w:t>
      </w:r>
    </w:p>
    <w:p w14:paraId="5F2B6D9D" w14:textId="77777777" w:rsidR="00E92118" w:rsidRPr="00583190" w:rsidRDefault="00E92118" w:rsidP="00E92118">
      <w:pPr>
        <w:rPr>
          <w:rFonts w:ascii="Century Gothic" w:hAnsi="Century Gothic"/>
          <w:sz w:val="22"/>
          <w:szCs w:val="22"/>
        </w:rPr>
      </w:pPr>
    </w:p>
    <w:p w14:paraId="20190664" w14:textId="77777777" w:rsidR="00E92118" w:rsidRPr="00583190" w:rsidRDefault="00E92118" w:rsidP="00E92118">
      <w:pPr>
        <w:rPr>
          <w:rFonts w:ascii="Century Gothic" w:hAnsi="Century Gothic"/>
          <w:sz w:val="22"/>
          <w:szCs w:val="22"/>
        </w:rPr>
      </w:pPr>
      <w:r w:rsidRPr="00583190">
        <w:rPr>
          <w:rFonts w:ascii="Century Gothic" w:hAnsi="Century Gothic"/>
          <w:b/>
          <w:sz w:val="22"/>
          <w:szCs w:val="22"/>
        </w:rPr>
        <w:t>Related articles</w:t>
      </w:r>
      <w:r w:rsidRPr="00583190">
        <w:rPr>
          <w:rFonts w:ascii="Century Gothic" w:hAnsi="Century Gothic"/>
          <w:sz w:val="22"/>
          <w:szCs w:val="22"/>
        </w:rPr>
        <w:t>:</w:t>
      </w:r>
    </w:p>
    <w:p w14:paraId="7B16E272" w14:textId="77777777" w:rsidR="00E92118" w:rsidRPr="00583190" w:rsidRDefault="00E92118" w:rsidP="00E92118">
      <w:pPr>
        <w:rPr>
          <w:rFonts w:ascii="Century Gothic" w:hAnsi="Century Gothic"/>
          <w:sz w:val="22"/>
          <w:szCs w:val="22"/>
        </w:rPr>
      </w:pPr>
    </w:p>
    <w:p w14:paraId="37FA317E"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What Is Personal Branding?</w:t>
      </w:r>
    </w:p>
    <w:p w14:paraId="602DED32" w14:textId="1B153D2D" w:rsidR="00E92118" w:rsidRPr="00583190" w:rsidRDefault="00E92118" w:rsidP="00E92118">
      <w:pPr>
        <w:rPr>
          <w:rFonts w:ascii="Century Gothic" w:hAnsi="Century Gothic"/>
          <w:sz w:val="22"/>
          <w:szCs w:val="22"/>
        </w:rPr>
      </w:pPr>
      <w:r w:rsidRPr="00583190">
        <w:rPr>
          <w:rFonts w:ascii="Century Gothic" w:hAnsi="Century Gothic"/>
          <w:sz w:val="22"/>
          <w:szCs w:val="22"/>
        </w:rPr>
        <w:t>(</w:t>
      </w:r>
      <w:hyperlink r:id="rId5" w:history="1">
        <w:r w:rsidR="005B37F3" w:rsidRPr="00583190">
          <w:rPr>
            <w:rStyle w:val="Hyperlink"/>
            <w:rFonts w:ascii="Century Gothic" w:hAnsi="Century Gothic"/>
            <w:sz w:val="22"/>
            <w:szCs w:val="22"/>
          </w:rPr>
          <w:t>http://executiveresumebranding.com/what-is-personal-branding/</w:t>
        </w:r>
      </w:hyperlink>
      <w:r w:rsidR="005B37F3" w:rsidRPr="00583190">
        <w:rPr>
          <w:rFonts w:ascii="Century Gothic" w:hAnsi="Century Gothic"/>
          <w:sz w:val="22"/>
          <w:szCs w:val="22"/>
        </w:rPr>
        <w:t>)</w:t>
      </w:r>
    </w:p>
    <w:p w14:paraId="7A73F73D" w14:textId="77777777" w:rsidR="005B37F3" w:rsidRPr="00583190" w:rsidRDefault="005B37F3" w:rsidP="00E92118">
      <w:pPr>
        <w:rPr>
          <w:rFonts w:ascii="Century Gothic" w:hAnsi="Century Gothic"/>
          <w:sz w:val="22"/>
          <w:szCs w:val="22"/>
        </w:rPr>
      </w:pPr>
    </w:p>
    <w:p w14:paraId="3532C8EA" w14:textId="2998BA38" w:rsidR="00E92118" w:rsidRPr="00583190" w:rsidRDefault="00E92118" w:rsidP="00E92118">
      <w:pPr>
        <w:rPr>
          <w:rFonts w:ascii="Century Gothic" w:hAnsi="Century Gothic"/>
          <w:sz w:val="22"/>
          <w:szCs w:val="22"/>
        </w:rPr>
      </w:pPr>
      <w:r w:rsidRPr="00583190">
        <w:rPr>
          <w:rFonts w:ascii="Century Gothic" w:hAnsi="Century Gothic"/>
          <w:sz w:val="22"/>
          <w:szCs w:val="22"/>
        </w:rPr>
        <w:t>10 Best of Personal Branding Strategies, Lessons, and News</w:t>
      </w:r>
      <w:r w:rsidR="00583190" w:rsidRPr="00583190">
        <w:rPr>
          <w:rFonts w:ascii="Century Gothic" w:hAnsi="Century Gothic"/>
          <w:sz w:val="22"/>
          <w:szCs w:val="22"/>
        </w:rPr>
        <w:br/>
      </w:r>
      <w:r w:rsidRPr="00583190">
        <w:rPr>
          <w:rFonts w:ascii="Century Gothic" w:hAnsi="Century Gothic"/>
          <w:sz w:val="22"/>
          <w:szCs w:val="22"/>
        </w:rPr>
        <w:t>(</w:t>
      </w:r>
      <w:hyperlink r:id="rId6" w:history="1">
        <w:r w:rsidR="005B37F3" w:rsidRPr="00583190">
          <w:rPr>
            <w:rStyle w:val="Hyperlink"/>
            <w:rFonts w:ascii="Century Gothic" w:hAnsi="Century Gothic"/>
            <w:sz w:val="22"/>
            <w:szCs w:val="22"/>
          </w:rPr>
          <w:t>http://executiveresumebranding.com/10-best-of-personal-branding-strategies-lessons-and-news/</w:t>
        </w:r>
      </w:hyperlink>
      <w:r w:rsidRPr="00583190">
        <w:rPr>
          <w:rFonts w:ascii="Century Gothic" w:hAnsi="Century Gothic"/>
          <w:sz w:val="22"/>
          <w:szCs w:val="22"/>
        </w:rPr>
        <w:t>)</w:t>
      </w:r>
    </w:p>
    <w:p w14:paraId="78529AF0" w14:textId="77777777" w:rsidR="00E92118" w:rsidRPr="00583190" w:rsidRDefault="00E92118" w:rsidP="00E92118">
      <w:pPr>
        <w:rPr>
          <w:rFonts w:ascii="Century Gothic" w:hAnsi="Century Gothic"/>
          <w:sz w:val="22"/>
          <w:szCs w:val="22"/>
        </w:rPr>
      </w:pPr>
    </w:p>
    <w:p w14:paraId="140ED28A" w14:textId="77777777" w:rsidR="00E92118" w:rsidRPr="00583190" w:rsidRDefault="00E92118" w:rsidP="00E92118">
      <w:pPr>
        <w:rPr>
          <w:rFonts w:ascii="Century Gothic" w:hAnsi="Century Gothic"/>
          <w:sz w:val="22"/>
          <w:szCs w:val="22"/>
        </w:rPr>
      </w:pPr>
      <w:r w:rsidRPr="00583190">
        <w:rPr>
          <w:rFonts w:ascii="Century Gothic" w:hAnsi="Century Gothic"/>
          <w:sz w:val="22"/>
          <w:szCs w:val="22"/>
        </w:rPr>
        <w:t>15 Best of Online Brand Identity and Social Media</w:t>
      </w:r>
    </w:p>
    <w:p w14:paraId="4B96377A" w14:textId="0D1510CB" w:rsidR="00E92118" w:rsidRPr="00583190" w:rsidRDefault="00E92118" w:rsidP="00E92118">
      <w:pPr>
        <w:rPr>
          <w:rFonts w:ascii="Century Gothic" w:hAnsi="Century Gothic"/>
          <w:sz w:val="22"/>
          <w:szCs w:val="22"/>
        </w:rPr>
      </w:pPr>
      <w:r w:rsidRPr="00583190">
        <w:rPr>
          <w:rFonts w:ascii="Century Gothic" w:hAnsi="Century Gothic"/>
          <w:sz w:val="22"/>
          <w:szCs w:val="22"/>
        </w:rPr>
        <w:t>(</w:t>
      </w:r>
      <w:hyperlink r:id="rId7" w:history="1">
        <w:r w:rsidR="005B37F3" w:rsidRPr="00583190">
          <w:rPr>
            <w:rStyle w:val="Hyperlink"/>
            <w:rFonts w:ascii="Century Gothic" w:hAnsi="Century Gothic"/>
            <w:sz w:val="22"/>
            <w:szCs w:val="22"/>
          </w:rPr>
          <w:t>http://executiveresumebranding.com/15-best-of-online-brand-identity-and-social-media/</w:t>
        </w:r>
      </w:hyperlink>
      <w:r w:rsidRPr="00583190">
        <w:rPr>
          <w:rFonts w:ascii="Century Gothic" w:hAnsi="Century Gothic"/>
          <w:sz w:val="22"/>
          <w:szCs w:val="22"/>
        </w:rPr>
        <w:t>)</w:t>
      </w:r>
    </w:p>
    <w:p w14:paraId="37BE680A" w14:textId="77777777" w:rsidR="005B37F3" w:rsidRPr="00583190" w:rsidRDefault="005B37F3" w:rsidP="00E92118">
      <w:pPr>
        <w:rPr>
          <w:rFonts w:ascii="Century Gothic" w:hAnsi="Century Gothic"/>
          <w:sz w:val="22"/>
          <w:szCs w:val="22"/>
        </w:rPr>
      </w:pPr>
    </w:p>
    <w:p w14:paraId="6D024132" w14:textId="77777777" w:rsidR="005B37F3" w:rsidRPr="00583190" w:rsidRDefault="005B37F3" w:rsidP="00E92118">
      <w:pPr>
        <w:rPr>
          <w:rFonts w:ascii="Century Gothic" w:hAnsi="Century Gothic"/>
          <w:sz w:val="22"/>
          <w:szCs w:val="22"/>
        </w:rPr>
      </w:pPr>
    </w:p>
    <w:p w14:paraId="5CDB307D" w14:textId="77777777" w:rsidR="00E92118" w:rsidRPr="00583190" w:rsidRDefault="00E92118" w:rsidP="00E92118">
      <w:pPr>
        <w:rPr>
          <w:rFonts w:ascii="Century Gothic" w:hAnsi="Century Gothic"/>
          <w:sz w:val="22"/>
          <w:szCs w:val="22"/>
        </w:rPr>
      </w:pPr>
    </w:p>
    <w:p w14:paraId="7C31F2AA" w14:textId="77777777" w:rsidR="005B37F3" w:rsidRPr="00583190" w:rsidRDefault="005B37F3" w:rsidP="00E92118">
      <w:pPr>
        <w:rPr>
          <w:rFonts w:ascii="Century Gothic" w:hAnsi="Century Gothic"/>
          <w:sz w:val="22"/>
          <w:szCs w:val="22"/>
        </w:rPr>
      </w:pPr>
    </w:p>
    <w:p w14:paraId="5FE01E33" w14:textId="0C3F1A0B" w:rsidR="00E92118" w:rsidRPr="00583190" w:rsidRDefault="00E92118" w:rsidP="00E92118">
      <w:pPr>
        <w:rPr>
          <w:rFonts w:ascii="Century Gothic" w:hAnsi="Century Gothic"/>
          <w:sz w:val="22"/>
          <w:szCs w:val="22"/>
          <w:u w:val="single"/>
        </w:rPr>
      </w:pPr>
      <w:proofErr w:type="gramStart"/>
      <w:r w:rsidRPr="00583190">
        <w:rPr>
          <w:rFonts w:ascii="Century Gothic" w:hAnsi="Century Gothic"/>
          <w:sz w:val="22"/>
          <w:szCs w:val="22"/>
        </w:rPr>
        <w:t xml:space="preserve">© Copyright Meg </w:t>
      </w:r>
      <w:proofErr w:type="spellStart"/>
      <w:r w:rsidRPr="00583190">
        <w:rPr>
          <w:rFonts w:ascii="Century Gothic" w:hAnsi="Century Gothic"/>
          <w:sz w:val="22"/>
          <w:szCs w:val="22"/>
        </w:rPr>
        <w:t>Guiseppi</w:t>
      </w:r>
      <w:proofErr w:type="spellEnd"/>
      <w:r w:rsidRPr="00583190">
        <w:rPr>
          <w:rFonts w:ascii="Century Gothic" w:hAnsi="Century Gothic"/>
          <w:sz w:val="22"/>
          <w:szCs w:val="22"/>
        </w:rPr>
        <w:t>, 2009.</w:t>
      </w:r>
      <w:proofErr w:type="gramEnd"/>
      <w:r w:rsidRPr="00583190">
        <w:rPr>
          <w:rFonts w:ascii="Century Gothic" w:hAnsi="Century Gothic"/>
          <w:sz w:val="22"/>
          <w:szCs w:val="22"/>
        </w:rPr>
        <w:t xml:space="preserve"> All rights reserved. Used with permission. </w:t>
      </w:r>
      <w:r w:rsidR="00932CFB" w:rsidRPr="00583190">
        <w:rPr>
          <w:rFonts w:ascii="Century Gothic" w:hAnsi="Century Gothic"/>
          <w:sz w:val="22"/>
          <w:szCs w:val="22"/>
        </w:rPr>
        <w:br/>
      </w:r>
      <w:r w:rsidR="00932CFB" w:rsidRPr="00583190">
        <w:rPr>
          <w:rFonts w:ascii="Century Gothic" w:hAnsi="Century Gothic"/>
          <w:sz w:val="22"/>
          <w:szCs w:val="22"/>
          <w:u w:val="single"/>
        </w:rPr>
        <w:t xml:space="preserve">    </w:t>
      </w:r>
    </w:p>
    <w:p w14:paraId="33F36EDB" w14:textId="77777777" w:rsidR="00E92118" w:rsidRPr="00583190" w:rsidRDefault="00E92118" w:rsidP="00E92118">
      <w:pPr>
        <w:rPr>
          <w:rFonts w:ascii="Century Gothic" w:hAnsi="Century Gothic"/>
          <w:sz w:val="22"/>
          <w:szCs w:val="22"/>
        </w:rPr>
      </w:pPr>
    </w:p>
    <w:p w14:paraId="70B9663D" w14:textId="35BCD90B"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A C-level/Senior-level Executive Branding and Job Search Strategist, Meg </w:t>
      </w:r>
      <w:proofErr w:type="spellStart"/>
      <w:r w:rsidRPr="00583190">
        <w:rPr>
          <w:rFonts w:ascii="Century Gothic" w:hAnsi="Century Gothic"/>
          <w:sz w:val="22"/>
          <w:szCs w:val="22"/>
        </w:rPr>
        <w:t>Guiseppi</w:t>
      </w:r>
      <w:proofErr w:type="spellEnd"/>
      <w:r w:rsidRPr="00583190">
        <w:rPr>
          <w:rFonts w:ascii="Century Gothic" w:hAnsi="Century Gothic"/>
          <w:sz w:val="22"/>
          <w:szCs w:val="22"/>
        </w:rPr>
        <w:t xml:space="preserve"> loves collaborating with forward-focused corporate leaders to define their unique value proposition in targeted career marketing tools and strategically position them online and offline for job search success. Meg is one of only a handful of career professionals to hold both the Reach Certified Personal Branding Strategist and </w:t>
      </w:r>
    </w:p>
    <w:p w14:paraId="232CAFC1" w14:textId="267ECA51" w:rsidR="00E92118" w:rsidRPr="00583190" w:rsidRDefault="00E92118" w:rsidP="00E92118">
      <w:pPr>
        <w:rPr>
          <w:rFonts w:ascii="Century Gothic" w:hAnsi="Century Gothic"/>
          <w:sz w:val="22"/>
          <w:szCs w:val="22"/>
        </w:rPr>
      </w:pPr>
      <w:r w:rsidRPr="00583190">
        <w:rPr>
          <w:rFonts w:ascii="Century Gothic" w:hAnsi="Century Gothic"/>
          <w:sz w:val="22"/>
          <w:szCs w:val="22"/>
        </w:rPr>
        <w:t xml:space="preserve">Master Resume Writer credentials. She is also a Certified </w:t>
      </w:r>
      <w:proofErr w:type="spellStart"/>
      <w:r w:rsidRPr="00583190">
        <w:rPr>
          <w:rFonts w:ascii="Century Gothic" w:hAnsi="Century Gothic"/>
          <w:sz w:val="22"/>
          <w:szCs w:val="22"/>
        </w:rPr>
        <w:t>VisualCV</w:t>
      </w:r>
      <w:proofErr w:type="spellEnd"/>
      <w:r w:rsidRPr="00583190">
        <w:rPr>
          <w:rFonts w:ascii="Century Gothic" w:hAnsi="Century Gothic"/>
          <w:sz w:val="22"/>
          <w:szCs w:val="22"/>
        </w:rPr>
        <w:t xml:space="preserve"> Creator and Certified Professional Resume Writer. For a wealth of insider tips on personal branding and executive job search, visit </w:t>
      </w:r>
      <w:proofErr w:type="spellStart"/>
      <w:r w:rsidRPr="00583190">
        <w:rPr>
          <w:rFonts w:ascii="Century Gothic" w:hAnsi="Century Gothic"/>
          <w:sz w:val="22"/>
          <w:szCs w:val="22"/>
        </w:rPr>
        <w:t>herExecutive</w:t>
      </w:r>
      <w:proofErr w:type="spellEnd"/>
      <w:r w:rsidRPr="00583190">
        <w:rPr>
          <w:rFonts w:ascii="Century Gothic" w:hAnsi="Century Gothic"/>
          <w:sz w:val="22"/>
          <w:szCs w:val="22"/>
        </w:rPr>
        <w:t xml:space="preserve"> Resume Branding Blog/Website (</w:t>
      </w:r>
      <w:hyperlink r:id="rId8" w:history="1">
        <w:r w:rsidRPr="00583190">
          <w:rPr>
            <w:rStyle w:val="Hyperlink"/>
            <w:rFonts w:ascii="Century Gothic" w:hAnsi="Century Gothic"/>
            <w:sz w:val="22"/>
            <w:szCs w:val="22"/>
          </w:rPr>
          <w:t>http://www.executiveresumebranding.com</w:t>
        </w:r>
      </w:hyperlink>
      <w:r w:rsidRPr="00583190">
        <w:rPr>
          <w:rFonts w:ascii="Century Gothic" w:hAnsi="Century Gothic"/>
          <w:sz w:val="22"/>
          <w:szCs w:val="22"/>
        </w:rPr>
        <w:t xml:space="preserve">). Follow Meg on </w:t>
      </w:r>
    </w:p>
    <w:p w14:paraId="54C289E7" w14:textId="40502573" w:rsidR="00807DE5" w:rsidRPr="00583190" w:rsidRDefault="00E92118" w:rsidP="00E92118">
      <w:pPr>
        <w:rPr>
          <w:rFonts w:ascii="Century Gothic" w:hAnsi="Century Gothic"/>
          <w:sz w:val="22"/>
          <w:szCs w:val="22"/>
        </w:rPr>
      </w:pPr>
      <w:r w:rsidRPr="00583190">
        <w:rPr>
          <w:rFonts w:ascii="Century Gothic" w:hAnsi="Century Gothic"/>
          <w:sz w:val="22"/>
          <w:szCs w:val="22"/>
        </w:rPr>
        <w:t>Twitter (</w:t>
      </w:r>
      <w:hyperlink r:id="rId9" w:history="1">
        <w:r w:rsidR="005B37F3" w:rsidRPr="00583190">
          <w:rPr>
            <w:rStyle w:val="Hyperlink"/>
            <w:rFonts w:ascii="Century Gothic" w:hAnsi="Century Gothic"/>
            <w:sz w:val="22"/>
            <w:szCs w:val="22"/>
          </w:rPr>
          <w:t>http://twitter.com/megguiseppi</w:t>
        </w:r>
      </w:hyperlink>
      <w:r w:rsidRPr="00583190">
        <w:rPr>
          <w:rFonts w:ascii="Century Gothic" w:hAnsi="Century Gothic"/>
          <w:sz w:val="22"/>
          <w:szCs w:val="22"/>
        </w:rPr>
        <w:t>).</w:t>
      </w:r>
    </w:p>
    <w:p w14:paraId="61FA85C5" w14:textId="77777777" w:rsidR="005B37F3" w:rsidRPr="00583190" w:rsidRDefault="005B37F3" w:rsidP="00E92118">
      <w:pPr>
        <w:rPr>
          <w:rFonts w:ascii="Century Gothic" w:hAnsi="Century Gothic"/>
          <w:sz w:val="22"/>
          <w:szCs w:val="22"/>
        </w:rPr>
      </w:pPr>
    </w:p>
    <w:sectPr w:rsidR="005B37F3" w:rsidRPr="00583190" w:rsidSect="003631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118"/>
    <w:rsid w:val="00363183"/>
    <w:rsid w:val="00395D31"/>
    <w:rsid w:val="00583190"/>
    <w:rsid w:val="005B37F3"/>
    <w:rsid w:val="00807DE5"/>
    <w:rsid w:val="008D54C4"/>
    <w:rsid w:val="00932CFB"/>
    <w:rsid w:val="009A4A50"/>
    <w:rsid w:val="00E921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1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7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7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ecutiveresumebranding.com/what-is-personal-branding/" TargetMode="External"/><Relationship Id="rId6" Type="http://schemas.openxmlformats.org/officeDocument/2006/relationships/hyperlink" Target="http://executiveresumebranding.com/10-best-of-personal-branding-strategies-lessons-and-news/" TargetMode="External"/><Relationship Id="rId7" Type="http://schemas.openxmlformats.org/officeDocument/2006/relationships/hyperlink" Target="http://executiveresumebranding.com/15-best-of-online-brand-identity-and-social-media/" TargetMode="External"/><Relationship Id="rId8" Type="http://schemas.openxmlformats.org/officeDocument/2006/relationships/hyperlink" Target="http://www.executiveresumebranding.com" TargetMode="External"/><Relationship Id="rId9" Type="http://schemas.openxmlformats.org/officeDocument/2006/relationships/hyperlink" Target="http://twitter.com/megguisepp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1042</Words>
  <Characters>5946</Characters>
  <Application>Microsoft Macintosh Word</Application>
  <DocSecurity>0</DocSecurity>
  <Lines>49</Lines>
  <Paragraphs>13</Paragraphs>
  <ScaleCrop>false</ScaleCrop>
  <Company>MATC</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 MATC</dc:creator>
  <cp:keywords/>
  <dc:description/>
  <cp:lastModifiedBy>MATC MATC</cp:lastModifiedBy>
  <cp:revision>7</cp:revision>
  <dcterms:created xsi:type="dcterms:W3CDTF">2014-02-04T18:47:00Z</dcterms:created>
  <dcterms:modified xsi:type="dcterms:W3CDTF">2014-02-04T18:56:00Z</dcterms:modified>
</cp:coreProperties>
</file>