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Review Meeting Minutes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9:00 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After a show and tell presentation, the implementation of the following user stories were accepted by the product owners: All.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1: Make Github repository and add everyone to it.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2: Make a simple html web page with dashboard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3: Decide on a design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4: Calendar web page with task list dropdown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firstLine="360"/>
        <w:rPr>
          <w:u w:val="none"/>
        </w:rPr>
      </w:pPr>
      <w:r w:rsidDel="00000000" w:rsidR="00000000" w:rsidRPr="00000000">
        <w:rPr>
          <w:rtl w:val="0"/>
        </w:rPr>
        <w:t xml:space="preserve">User Story 5: workout log/stats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ones were rejected and moved back to the product backlog to be assigned to a future sprint at a future Spring Planning meeting: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user stories were rejected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