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22E8C" w14:textId="77777777" w:rsidR="00086720" w:rsidRPr="00A00AA5" w:rsidRDefault="00086720" w:rsidP="008B16BB">
      <w:bookmarkStart w:id="0" w:name="_Toc459888455"/>
    </w:p>
    <w:p w14:paraId="3861C93E" w14:textId="77777777" w:rsidR="00C65833" w:rsidRPr="00A00AA5" w:rsidRDefault="00C65833" w:rsidP="00C65833">
      <w:pPr>
        <w:pStyle w:val="TtuloApartado1sinnivel"/>
      </w:pPr>
      <w:bookmarkStart w:id="1" w:name="_Hlk20331121"/>
      <w:bookmarkEnd w:id="0"/>
      <w:r>
        <w:t>Laboratorio: Spice</w:t>
      </w:r>
    </w:p>
    <w:p w14:paraId="1A722DB6" w14:textId="77777777" w:rsidR="00C65833" w:rsidRPr="00A00AA5" w:rsidRDefault="00C65833" w:rsidP="00C65833"/>
    <w:p w14:paraId="29505EF5" w14:textId="77777777" w:rsidR="00C65833" w:rsidRPr="00A00AA5" w:rsidRDefault="00C65833" w:rsidP="00C65833">
      <w:pPr>
        <w:pStyle w:val="TtuloApartado3"/>
      </w:pPr>
      <w:r w:rsidRPr="00A00AA5">
        <w:t>Objetivos</w:t>
      </w:r>
    </w:p>
    <w:p w14:paraId="0B57AD8E" w14:textId="77777777" w:rsidR="00C65833" w:rsidRPr="00A00AA5" w:rsidRDefault="00C65833" w:rsidP="00C65833"/>
    <w:p w14:paraId="3DA9DE2D" w14:textId="77777777" w:rsidR="00C65833" w:rsidRPr="007C4B04" w:rsidRDefault="00C65833" w:rsidP="00C65833">
      <w:pPr>
        <w:pStyle w:val="TtuloApartado3"/>
        <w:rPr>
          <w:b w:val="0"/>
          <w:bCs/>
          <w:lang w:val="es-EC"/>
        </w:rPr>
      </w:pPr>
      <w:r w:rsidRPr="007C4B04">
        <w:rPr>
          <w:b w:val="0"/>
          <w:bCs/>
          <w:lang w:val="es-EC"/>
        </w:rPr>
        <w:t xml:space="preserve">Conocer el estándar de simulación de circuitos SPICE y realizar pequeñas simulaciones con el mismo. </w:t>
      </w:r>
    </w:p>
    <w:p w14:paraId="38BD4A07" w14:textId="77777777" w:rsidR="00C65833" w:rsidRPr="007C4B04" w:rsidRDefault="00C65833" w:rsidP="00C65833">
      <w:pPr>
        <w:rPr>
          <w:bCs/>
          <w:lang w:val="es-EC"/>
        </w:rPr>
      </w:pPr>
    </w:p>
    <w:p w14:paraId="50CDB4AD" w14:textId="77777777" w:rsidR="00C65833" w:rsidRPr="007C4B04" w:rsidRDefault="00C65833" w:rsidP="00C65833">
      <w:pPr>
        <w:pStyle w:val="TtuloApartado3"/>
        <w:rPr>
          <w:b w:val="0"/>
          <w:bCs/>
          <w:lang w:val="es-EC"/>
        </w:rPr>
      </w:pPr>
      <w:r w:rsidRPr="007C4B04">
        <w:rPr>
          <w:b w:val="0"/>
          <w:bCs/>
          <w:lang w:val="es-EC"/>
        </w:rPr>
        <w:t>SPICE es una forma elegante y sencilla de codificar circuitos eléctricos de manera que puedan ser procesados por un ordenador. Mediante un sencillo lenguaje podemos definir resistencias, fuentes de alimentación, etc., las conexiones entre ellos y los resultados que deseamos obtener.</w:t>
      </w:r>
    </w:p>
    <w:p w14:paraId="7E992B48" w14:textId="77777777" w:rsidR="00C65833" w:rsidRDefault="00C65833" w:rsidP="00C65833">
      <w:pPr>
        <w:pStyle w:val="TtuloApartado3"/>
      </w:pPr>
    </w:p>
    <w:p w14:paraId="551E7293" w14:textId="77777777" w:rsidR="00C65833" w:rsidRPr="00A00AA5" w:rsidRDefault="00C65833" w:rsidP="00C65833">
      <w:pPr>
        <w:pStyle w:val="TtuloApartado3"/>
      </w:pPr>
      <w:r>
        <w:t>Descripción</w:t>
      </w:r>
    </w:p>
    <w:p w14:paraId="0C1E5057" w14:textId="77777777" w:rsidR="00C65833" w:rsidRDefault="00C65833" w:rsidP="00C65833"/>
    <w:p w14:paraId="01FCD268" w14:textId="77777777" w:rsidR="00C65833" w:rsidRPr="007C4B04" w:rsidRDefault="00C65833" w:rsidP="00C65833">
      <w:pPr>
        <w:rPr>
          <w:lang w:val="es-EC"/>
        </w:rPr>
      </w:pPr>
      <w:r w:rsidRPr="007C4B04">
        <w:rPr>
          <w:b/>
          <w:lang w:val="es-EC"/>
        </w:rPr>
        <w:t>SPICE</w:t>
      </w:r>
      <w:r w:rsidRPr="007C4B04">
        <w:rPr>
          <w:lang w:val="es-EC"/>
        </w:rPr>
        <w:t xml:space="preserve"> es una abreviabiación de </w:t>
      </w:r>
      <w:r w:rsidRPr="007C4B04">
        <w:rPr>
          <w:i/>
          <w:lang w:val="es-EC"/>
        </w:rPr>
        <w:t>Simulation Program with Integrated Circtuit Emphasis</w:t>
      </w:r>
      <w:r w:rsidRPr="007C4B04">
        <w:rPr>
          <w:lang w:val="es-EC"/>
        </w:rPr>
        <w:t xml:space="preserve">. Se trata básicamente de un método estándar para describir circuitos usando texto plano en lugar de una representación gráfica (o </w:t>
      </w:r>
      <w:r w:rsidRPr="007C4B04">
        <w:rPr>
          <w:i/>
          <w:lang w:val="es-EC"/>
        </w:rPr>
        <w:t>esquemática</w:t>
      </w:r>
      <w:r w:rsidRPr="007C4B04">
        <w:rPr>
          <w:lang w:val="es-EC"/>
        </w:rPr>
        <w:t xml:space="preserve">). A esta descripción en texto se la llama también </w:t>
      </w:r>
      <w:r w:rsidRPr="007C4B04">
        <w:rPr>
          <w:b/>
          <w:i/>
          <w:lang w:val="es-EC"/>
        </w:rPr>
        <w:t>netlist</w:t>
      </w:r>
      <w:r w:rsidRPr="007C4B04">
        <w:rPr>
          <w:lang w:val="es-EC"/>
        </w:rPr>
        <w:t xml:space="preserve"> y básicamente se corresponde con la </w:t>
      </w:r>
      <w:r w:rsidRPr="007C4B04">
        <w:rPr>
          <w:i/>
          <w:lang w:val="es-EC"/>
        </w:rPr>
        <w:t>lista</w:t>
      </w:r>
      <w:r w:rsidRPr="007C4B04">
        <w:rPr>
          <w:lang w:val="es-EC"/>
        </w:rPr>
        <w:t xml:space="preserve"> de los componentes del circuito y cómo estos están conectados entre sí, es decir, de los nodos de unión.</w:t>
      </w:r>
    </w:p>
    <w:p w14:paraId="5B20871E" w14:textId="77777777" w:rsidR="00C65833" w:rsidRPr="007C4B04" w:rsidRDefault="00C65833" w:rsidP="00C65833">
      <w:pPr>
        <w:rPr>
          <w:lang w:val="es-EC"/>
        </w:rPr>
      </w:pPr>
      <w:bookmarkStart w:id="2" w:name="_GoBack"/>
      <w:bookmarkEnd w:id="2"/>
    </w:p>
    <w:p w14:paraId="09EC719B" w14:textId="77777777" w:rsidR="00C65833" w:rsidRPr="007C4B04" w:rsidRDefault="00C65833" w:rsidP="00C65833">
      <w:pPr>
        <w:rPr>
          <w:lang w:val="es-EC"/>
        </w:rPr>
      </w:pPr>
      <w:r w:rsidRPr="007C4B04">
        <w:rPr>
          <w:lang w:val="es-EC"/>
        </w:rPr>
        <w:t xml:space="preserve">Los ficheros </w:t>
      </w:r>
      <w:r w:rsidRPr="007C4B04">
        <w:rPr>
          <w:i/>
          <w:lang w:val="es-EC"/>
        </w:rPr>
        <w:t>netlist</w:t>
      </w:r>
      <w:r w:rsidRPr="007C4B04">
        <w:rPr>
          <w:lang w:val="es-EC"/>
        </w:rPr>
        <w:t xml:space="preserve"> pueden tener extensiones .cir, .net o .sp y es muy común encontrárselos con cualquiera de estas.</w:t>
      </w:r>
    </w:p>
    <w:p w14:paraId="4ECEFA69" w14:textId="77777777" w:rsidR="00C65833" w:rsidRPr="007C4B04" w:rsidRDefault="00C65833" w:rsidP="00C65833">
      <w:pPr>
        <w:rPr>
          <w:lang w:val="es-EC"/>
        </w:rPr>
      </w:pPr>
    </w:p>
    <w:p w14:paraId="75696356" w14:textId="77777777" w:rsidR="00C65833" w:rsidRPr="007C4B04" w:rsidRDefault="00C65833" w:rsidP="00C65833">
      <w:pPr>
        <w:rPr>
          <w:lang w:val="es-EC"/>
        </w:rPr>
      </w:pPr>
      <w:r w:rsidRPr="007C4B04">
        <w:rPr>
          <w:lang w:val="es-EC"/>
        </w:rPr>
        <w:t xml:space="preserve">Existen en el mercado muchas variantes (intérpretes) de Spice, aunque el original fue descrito en la Universidad de Berkeley. En la lista de intérpretes de Spice tenemos desde esfuerzos y proyectos comerciales hasta </w:t>
      </w:r>
      <w:r w:rsidRPr="007C4B04">
        <w:rPr>
          <w:i/>
          <w:lang w:val="es-EC"/>
        </w:rPr>
        <w:t>open source</w:t>
      </w:r>
      <w:r w:rsidRPr="007C4B04">
        <w:rPr>
          <w:lang w:val="es-EC"/>
        </w:rPr>
        <w:t xml:space="preserve"> y regidos por distintas comunidades de usuarios y programadores.</w:t>
      </w:r>
    </w:p>
    <w:p w14:paraId="6714C83C" w14:textId="77777777" w:rsidR="00C65833" w:rsidRPr="007C4B04" w:rsidRDefault="00C65833" w:rsidP="00C65833">
      <w:pPr>
        <w:pStyle w:val="CuadroCmoestudiaryReferencias"/>
        <w:rPr>
          <w:lang w:val="es-EC"/>
        </w:rPr>
      </w:pPr>
      <w:r w:rsidRPr="007C4B04">
        <w:rPr>
          <w:b/>
          <w:lang w:val="es-EC"/>
        </w:rPr>
        <w:lastRenderedPageBreak/>
        <w:t>Pregunta</w:t>
      </w:r>
      <w:r w:rsidRPr="007C4B04">
        <w:rPr>
          <w:lang w:val="es-EC"/>
        </w:rPr>
        <w:t xml:space="preserve">: ¿qué comparación puedes efectuar entre C y Spice como estándares (lenguajes) y sus respectivas implementaciones en </w:t>
      </w:r>
      <w:r w:rsidRPr="007C4B04">
        <w:rPr>
          <w:i/>
          <w:lang w:val="es-EC"/>
        </w:rPr>
        <w:t>software</w:t>
      </w:r>
      <w:r w:rsidRPr="007C4B04">
        <w:rPr>
          <w:lang w:val="es-EC"/>
        </w:rPr>
        <w:t>? ¿Qué implementaciones reales (compiladores) del lenguaje C conoces?</w:t>
      </w:r>
    </w:p>
    <w:p w14:paraId="23529884" w14:textId="77777777" w:rsidR="00C65833" w:rsidRPr="007C4B04" w:rsidRDefault="00C65833" w:rsidP="00C65833">
      <w:pPr>
        <w:rPr>
          <w:lang w:val="es-EC"/>
        </w:rPr>
      </w:pPr>
    </w:p>
    <w:p w14:paraId="32B1B6F4" w14:textId="77777777" w:rsidR="00C65833" w:rsidRPr="007C4B04" w:rsidRDefault="00C65833" w:rsidP="00C65833">
      <w:pPr>
        <w:rPr>
          <w:b/>
          <w:bCs/>
          <w:lang w:val="es-EC"/>
        </w:rPr>
      </w:pPr>
      <w:bookmarkStart w:id="3" w:name="header-n25"/>
      <w:r w:rsidRPr="007C4B04">
        <w:rPr>
          <w:b/>
          <w:bCs/>
          <w:lang w:val="es-EC"/>
        </w:rPr>
        <w:t xml:space="preserve">Elementos de un </w:t>
      </w:r>
      <w:r w:rsidRPr="007C4B04">
        <w:rPr>
          <w:b/>
          <w:bCs/>
          <w:i/>
          <w:lang w:val="es-EC"/>
        </w:rPr>
        <w:t>netlist</w:t>
      </w:r>
      <w:bookmarkEnd w:id="3"/>
    </w:p>
    <w:p w14:paraId="66C46E8D" w14:textId="77777777" w:rsidR="00C65833" w:rsidRPr="007C4B04" w:rsidRDefault="00C65833" w:rsidP="00C65833">
      <w:pPr>
        <w:rPr>
          <w:lang w:val="es-EC"/>
        </w:rPr>
      </w:pPr>
    </w:p>
    <w:p w14:paraId="18D2151B" w14:textId="77777777" w:rsidR="00C65833" w:rsidRPr="007C4B04" w:rsidRDefault="00C65833" w:rsidP="00C65833">
      <w:pPr>
        <w:rPr>
          <w:lang w:val="es-EC"/>
        </w:rPr>
      </w:pPr>
      <w:r w:rsidRPr="007C4B04">
        <w:rPr>
          <w:lang w:val="es-EC"/>
        </w:rPr>
        <w:t xml:space="preserve">Como acabamos de comentar, un </w:t>
      </w:r>
      <w:r w:rsidRPr="007C4B04">
        <w:rPr>
          <w:i/>
          <w:lang w:val="es-EC"/>
        </w:rPr>
        <w:t>netlist</w:t>
      </w:r>
      <w:r w:rsidRPr="007C4B04">
        <w:rPr>
          <w:lang w:val="es-EC"/>
        </w:rPr>
        <w:t xml:space="preserve"> se corresponde con la codificación de los elementos electrónicos de un circuito y las uniones entre los mismos. Veamos con más concreción qué partes y secciones lo componen.</w:t>
      </w:r>
    </w:p>
    <w:p w14:paraId="4E806647" w14:textId="77777777" w:rsidR="00C65833" w:rsidRPr="007C4B04" w:rsidRDefault="00C65833" w:rsidP="00C65833">
      <w:pPr>
        <w:rPr>
          <w:lang w:val="es-EC"/>
        </w:rPr>
      </w:pPr>
    </w:p>
    <w:p w14:paraId="2EE097D9" w14:textId="77777777" w:rsidR="00C65833" w:rsidRPr="007C4B04" w:rsidRDefault="00C65833" w:rsidP="00C65833">
      <w:pPr>
        <w:rPr>
          <w:b/>
          <w:bCs/>
          <w:lang w:val="es-EC"/>
        </w:rPr>
      </w:pPr>
      <w:bookmarkStart w:id="4" w:name="header-n28"/>
      <w:r w:rsidRPr="007C4B04">
        <w:rPr>
          <w:b/>
          <w:bCs/>
          <w:lang w:val="es-EC"/>
        </w:rPr>
        <w:t>Comentarios</w:t>
      </w:r>
      <w:bookmarkEnd w:id="4"/>
    </w:p>
    <w:p w14:paraId="792E2271" w14:textId="77777777" w:rsidR="00C65833" w:rsidRPr="007C4B04" w:rsidRDefault="00C65833" w:rsidP="00C65833">
      <w:pPr>
        <w:rPr>
          <w:lang w:val="es-EC"/>
        </w:rPr>
      </w:pPr>
    </w:p>
    <w:p w14:paraId="79EC353E" w14:textId="77777777" w:rsidR="00C65833" w:rsidRPr="007C4B04" w:rsidRDefault="00C65833" w:rsidP="00C65833">
      <w:pPr>
        <w:rPr>
          <w:lang w:val="es-EC"/>
        </w:rPr>
      </w:pPr>
      <w:r w:rsidRPr="007C4B04">
        <w:rPr>
          <w:lang w:val="es-EC"/>
        </w:rPr>
        <w:t xml:space="preserve">La primera línea de un </w:t>
      </w:r>
      <w:r w:rsidRPr="007C4B04">
        <w:rPr>
          <w:i/>
          <w:lang w:val="es-EC"/>
        </w:rPr>
        <w:t>netlist</w:t>
      </w:r>
      <w:r w:rsidRPr="007C4B04">
        <w:rPr>
          <w:lang w:val="es-EC"/>
        </w:rPr>
        <w:t xml:space="preserve"> se corresponderá siempre con un comentario. A partir de esta línea se pueden introducir más comentarios pero tienen que ir siempre precedidos de un *. Ejemplo:</w:t>
      </w:r>
    </w:p>
    <w:p w14:paraId="75C396D0" w14:textId="77777777" w:rsidR="00C65833" w:rsidRPr="007C4B04" w:rsidRDefault="00C65833" w:rsidP="00C65833">
      <w:pPr>
        <w:rPr>
          <w:lang w:val="es-EC"/>
        </w:rPr>
      </w:pPr>
    </w:p>
    <w:p w14:paraId="6B7D9D2D" w14:textId="77777777" w:rsidR="00C65833" w:rsidRPr="007C4B04" w:rsidRDefault="00C65833" w:rsidP="00C65833">
      <w:pPr>
        <w:rPr>
          <w:lang w:val="es-EC"/>
        </w:rPr>
      </w:pPr>
      <w:r w:rsidRPr="007C4B04">
        <w:rPr>
          <w:lang w:val="es-EC"/>
        </w:rPr>
        <w:t>Mi primer circuito</w:t>
      </w:r>
    </w:p>
    <w:p w14:paraId="4D03ABAD" w14:textId="77777777" w:rsidR="00C65833" w:rsidRPr="007C4B04" w:rsidRDefault="00C65833" w:rsidP="00C65833">
      <w:pPr>
        <w:rPr>
          <w:lang w:val="es-EC"/>
        </w:rPr>
      </w:pPr>
      <w:r w:rsidRPr="007C4B04">
        <w:rPr>
          <w:lang w:val="es-EC"/>
        </w:rPr>
        <w:t>* Otro comentario</w:t>
      </w:r>
    </w:p>
    <w:p w14:paraId="20DDEE15" w14:textId="77777777" w:rsidR="00C65833" w:rsidRPr="007C4B04" w:rsidRDefault="00C65833" w:rsidP="00C65833">
      <w:pPr>
        <w:rPr>
          <w:lang w:val="es-EC"/>
        </w:rPr>
      </w:pPr>
      <w:r w:rsidRPr="007C4B04">
        <w:rPr>
          <w:lang w:val="es-EC"/>
        </w:rPr>
        <w:t>* más comentarios</w:t>
      </w:r>
    </w:p>
    <w:p w14:paraId="7D03541F" w14:textId="77777777" w:rsidR="00C65833" w:rsidRPr="007C4B04" w:rsidRDefault="00C65833" w:rsidP="00C65833">
      <w:pPr>
        <w:rPr>
          <w:lang w:val="es-EC"/>
        </w:rPr>
      </w:pPr>
    </w:p>
    <w:p w14:paraId="03BF27D2" w14:textId="77777777" w:rsidR="00C65833" w:rsidRPr="007C4B04" w:rsidRDefault="00C65833" w:rsidP="00C65833">
      <w:pPr>
        <w:rPr>
          <w:b/>
          <w:bCs/>
          <w:lang w:val="es-EC"/>
        </w:rPr>
      </w:pPr>
      <w:bookmarkStart w:id="5" w:name="header-n32"/>
      <w:r w:rsidRPr="007C4B04">
        <w:rPr>
          <w:b/>
          <w:bCs/>
          <w:lang w:val="es-EC"/>
        </w:rPr>
        <w:t>Dispositivos</w:t>
      </w:r>
      <w:bookmarkEnd w:id="5"/>
    </w:p>
    <w:p w14:paraId="57674ED2" w14:textId="77777777" w:rsidR="00C65833" w:rsidRPr="007C4B04" w:rsidRDefault="00C65833" w:rsidP="00C65833">
      <w:pPr>
        <w:rPr>
          <w:lang w:val="es-EC"/>
        </w:rPr>
      </w:pPr>
    </w:p>
    <w:p w14:paraId="3147BC96" w14:textId="77777777" w:rsidR="00C65833" w:rsidRPr="007C4B04" w:rsidRDefault="00C65833" w:rsidP="00C65833">
      <w:pPr>
        <w:rPr>
          <w:lang w:val="es-EC"/>
        </w:rPr>
      </w:pPr>
      <w:r w:rsidRPr="007C4B04">
        <w:rPr>
          <w:lang w:val="es-EC"/>
        </w:rPr>
        <w:t xml:space="preserve">Los elementos de un </w:t>
      </w:r>
      <w:r w:rsidRPr="007C4B04">
        <w:rPr>
          <w:i/>
          <w:lang w:val="es-EC"/>
        </w:rPr>
        <w:t>netlist</w:t>
      </w:r>
      <w:r w:rsidRPr="007C4B04">
        <w:rPr>
          <w:lang w:val="es-EC"/>
        </w:rPr>
        <w:t xml:space="preserve"> son los mismos que encontramos en cualquier circuito eléctrico sencillo, tales como resistencias, </w:t>
      </w:r>
      <w:r w:rsidRPr="007C4B04">
        <w:rPr>
          <w:b/>
          <w:lang w:val="es-EC"/>
        </w:rPr>
        <w:t>condensadores</w:t>
      </w:r>
      <w:r w:rsidRPr="007C4B04">
        <w:rPr>
          <w:lang w:val="es-EC"/>
        </w:rPr>
        <w:t xml:space="preserve">, </w:t>
      </w:r>
      <w:r w:rsidRPr="007C4B04">
        <w:rPr>
          <w:b/>
          <w:lang w:val="es-EC"/>
        </w:rPr>
        <w:t>bobinas</w:t>
      </w:r>
      <w:r w:rsidRPr="007C4B04">
        <w:rPr>
          <w:lang w:val="es-EC"/>
        </w:rPr>
        <w:t xml:space="preserve">, </w:t>
      </w:r>
      <w:r w:rsidRPr="007C4B04">
        <w:rPr>
          <w:b/>
          <w:lang w:val="es-EC"/>
        </w:rPr>
        <w:t>interruptores</w:t>
      </w:r>
      <w:r w:rsidRPr="007C4B04">
        <w:rPr>
          <w:lang w:val="es-EC"/>
        </w:rPr>
        <w:t xml:space="preserve">, </w:t>
      </w:r>
      <w:r w:rsidRPr="007C4B04">
        <w:rPr>
          <w:b/>
          <w:lang w:val="es-EC"/>
        </w:rPr>
        <w:t>hilos</w:t>
      </w:r>
      <w:r w:rsidRPr="007C4B04">
        <w:rPr>
          <w:lang w:val="es-EC"/>
        </w:rPr>
        <w:t xml:space="preserve"> y </w:t>
      </w:r>
      <w:r w:rsidRPr="007C4B04">
        <w:rPr>
          <w:b/>
          <w:lang w:val="es-EC"/>
        </w:rPr>
        <w:t>fuentes</w:t>
      </w:r>
      <w:r w:rsidRPr="007C4B04">
        <w:rPr>
          <w:lang w:val="es-EC"/>
        </w:rPr>
        <w:t xml:space="preserve"> de alimentación. Para distinguir uno de otro, se reserva una letra característica: </w:t>
      </w:r>
      <w:r w:rsidRPr="007C4B04">
        <w:rPr>
          <w:b/>
          <w:lang w:val="es-EC"/>
        </w:rPr>
        <w:t>V</w:t>
      </w:r>
      <w:r w:rsidRPr="007C4B04">
        <w:rPr>
          <w:lang w:val="es-EC"/>
        </w:rPr>
        <w:t xml:space="preserve"> para fuentes de alimentación, </w:t>
      </w:r>
      <w:r w:rsidRPr="007C4B04">
        <w:rPr>
          <w:b/>
          <w:lang w:val="es-EC"/>
        </w:rPr>
        <w:t>R</w:t>
      </w:r>
      <w:r w:rsidRPr="007C4B04">
        <w:rPr>
          <w:lang w:val="es-EC"/>
        </w:rPr>
        <w:t xml:space="preserve"> para resistencias, </w:t>
      </w:r>
      <w:r w:rsidRPr="007C4B04">
        <w:rPr>
          <w:b/>
          <w:lang w:val="es-EC"/>
        </w:rPr>
        <w:t>C</w:t>
      </w:r>
      <w:r w:rsidRPr="007C4B04">
        <w:rPr>
          <w:lang w:val="es-EC"/>
        </w:rPr>
        <w:t xml:space="preserve"> para condensadores y </w:t>
      </w:r>
      <w:r w:rsidRPr="007C4B04">
        <w:rPr>
          <w:b/>
          <w:lang w:val="es-EC"/>
        </w:rPr>
        <w:t>L</w:t>
      </w:r>
      <w:r w:rsidRPr="007C4B04">
        <w:rPr>
          <w:lang w:val="es-EC"/>
        </w:rPr>
        <w:t xml:space="preserve"> para bobinas. También es posible usar estas letras en su versión en minúscula (</w:t>
      </w:r>
      <w:r w:rsidRPr="007C4B04">
        <w:rPr>
          <w:b/>
          <w:lang w:val="es-EC"/>
        </w:rPr>
        <w:t>r</w:t>
      </w:r>
      <w:r w:rsidRPr="007C4B04">
        <w:rPr>
          <w:lang w:val="es-EC"/>
        </w:rPr>
        <w:t xml:space="preserve">, </w:t>
      </w:r>
      <w:r w:rsidRPr="007C4B04">
        <w:rPr>
          <w:b/>
          <w:lang w:val="es-EC"/>
        </w:rPr>
        <w:t>v</w:t>
      </w:r>
      <w:r w:rsidRPr="007C4B04">
        <w:rPr>
          <w:lang w:val="es-EC"/>
        </w:rPr>
        <w:t xml:space="preserve">, </w:t>
      </w:r>
      <w:r w:rsidRPr="007C4B04">
        <w:rPr>
          <w:b/>
          <w:lang w:val="es-EC"/>
        </w:rPr>
        <w:t>c</w:t>
      </w:r>
      <w:r w:rsidRPr="007C4B04">
        <w:rPr>
          <w:lang w:val="es-EC"/>
        </w:rPr>
        <w:t xml:space="preserve">, </w:t>
      </w:r>
      <w:r w:rsidRPr="007C4B04">
        <w:rPr>
          <w:b/>
          <w:lang w:val="es-EC"/>
        </w:rPr>
        <w:t>l</w:t>
      </w:r>
      <w:r w:rsidRPr="007C4B04">
        <w:rPr>
          <w:lang w:val="es-EC"/>
        </w:rPr>
        <w:t>).</w:t>
      </w:r>
    </w:p>
    <w:p w14:paraId="281A885B" w14:textId="77777777" w:rsidR="00C65833" w:rsidRPr="007C4B04" w:rsidRDefault="00C65833" w:rsidP="00C65833">
      <w:pPr>
        <w:rPr>
          <w:lang w:val="es-EC"/>
        </w:rPr>
      </w:pPr>
    </w:p>
    <w:p w14:paraId="1CEDD7F0" w14:textId="77777777" w:rsidR="00C65833" w:rsidRPr="007C4B04" w:rsidRDefault="00C65833" w:rsidP="00C65833">
      <w:pPr>
        <w:rPr>
          <w:lang w:val="es-EC"/>
        </w:rPr>
      </w:pPr>
      <w:r w:rsidRPr="007C4B04">
        <w:rPr>
          <w:lang w:val="es-EC"/>
        </w:rPr>
        <w:lastRenderedPageBreak/>
        <w:t>Después de esta letra característica se puede sufijar cualquier texto para diferenciar un elemento de otro (números, letras, palabras, etc.). Ejemplo:</w:t>
      </w:r>
    </w:p>
    <w:p w14:paraId="6B81D399" w14:textId="77777777" w:rsidR="00C65833" w:rsidRPr="007C4B04" w:rsidRDefault="00C65833" w:rsidP="00C65833">
      <w:pPr>
        <w:rPr>
          <w:lang w:val="es-EC"/>
        </w:rPr>
      </w:pPr>
    </w:p>
    <w:p w14:paraId="6E9F845F" w14:textId="77777777" w:rsidR="00C65833" w:rsidRPr="007C4B04" w:rsidRDefault="00C65833" w:rsidP="00C65833">
      <w:pPr>
        <w:rPr>
          <w:lang w:val="es-EC"/>
        </w:rPr>
      </w:pPr>
      <w:r w:rsidRPr="007C4B04">
        <w:rPr>
          <w:lang w:val="es-EC"/>
        </w:rPr>
        <w:t>* Una Resistencia</w:t>
      </w:r>
    </w:p>
    <w:p w14:paraId="78A63103" w14:textId="77777777" w:rsidR="00C65833" w:rsidRPr="007C4B04" w:rsidRDefault="00C65833" w:rsidP="00C65833">
      <w:pPr>
        <w:rPr>
          <w:lang w:val="es-EC"/>
        </w:rPr>
      </w:pPr>
      <w:r w:rsidRPr="007C4B04">
        <w:rPr>
          <w:lang w:val="es-EC"/>
        </w:rPr>
        <w:t>R1</w:t>
      </w:r>
    </w:p>
    <w:p w14:paraId="1AB32DB6" w14:textId="77777777" w:rsidR="00C65833" w:rsidRPr="007C4B04" w:rsidRDefault="00C65833" w:rsidP="00C65833">
      <w:pPr>
        <w:rPr>
          <w:lang w:val="es-EC"/>
        </w:rPr>
      </w:pPr>
      <w:r w:rsidRPr="007C4B04">
        <w:rPr>
          <w:lang w:val="es-EC"/>
        </w:rPr>
        <w:t>* Otra Resistencia</w:t>
      </w:r>
    </w:p>
    <w:p w14:paraId="66ED6F10" w14:textId="77777777" w:rsidR="00C65833" w:rsidRPr="007C4B04" w:rsidRDefault="00C65833" w:rsidP="00C65833">
      <w:pPr>
        <w:rPr>
          <w:lang w:val="es-EC"/>
        </w:rPr>
      </w:pPr>
      <w:r w:rsidRPr="007C4B04">
        <w:rPr>
          <w:lang w:val="es-EC"/>
        </w:rPr>
        <w:t>R2</w:t>
      </w:r>
    </w:p>
    <w:p w14:paraId="3DCAB1BF" w14:textId="77777777" w:rsidR="00C65833" w:rsidRPr="007C4B04" w:rsidRDefault="00C65833" w:rsidP="00C65833">
      <w:pPr>
        <w:rPr>
          <w:lang w:val="es-EC"/>
        </w:rPr>
      </w:pPr>
      <w:r w:rsidRPr="007C4B04">
        <w:rPr>
          <w:lang w:val="es-EC"/>
        </w:rPr>
        <w:t>* Fuente de alimentación</w:t>
      </w:r>
    </w:p>
    <w:p w14:paraId="2411CCAC" w14:textId="77777777" w:rsidR="00C65833" w:rsidRPr="007C4B04" w:rsidRDefault="00C65833" w:rsidP="00C65833">
      <w:pPr>
        <w:rPr>
          <w:lang w:val="es-EC"/>
        </w:rPr>
      </w:pPr>
      <w:r w:rsidRPr="007C4B04">
        <w:rPr>
          <w:lang w:val="es-EC"/>
        </w:rPr>
        <w:t>V</w:t>
      </w:r>
    </w:p>
    <w:p w14:paraId="59E5A59E" w14:textId="77777777" w:rsidR="00C65833" w:rsidRPr="007C4B04" w:rsidRDefault="00C65833" w:rsidP="00C65833">
      <w:pPr>
        <w:rPr>
          <w:lang w:val="es-EC"/>
        </w:rPr>
      </w:pPr>
      <w:r w:rsidRPr="007C4B04">
        <w:rPr>
          <w:lang w:val="es-EC"/>
        </w:rPr>
        <w:t>* Un condensador</w:t>
      </w:r>
    </w:p>
    <w:p w14:paraId="5A0F9502" w14:textId="77777777" w:rsidR="00C65833" w:rsidRPr="007C4B04" w:rsidRDefault="00C65833" w:rsidP="00C65833">
      <w:pPr>
        <w:rPr>
          <w:lang w:val="es-EC"/>
        </w:rPr>
      </w:pPr>
      <w:r w:rsidRPr="007C4B04">
        <w:rPr>
          <w:lang w:val="es-EC"/>
        </w:rPr>
        <w:t>Cprincipal</w:t>
      </w:r>
    </w:p>
    <w:p w14:paraId="22D45C2C" w14:textId="77777777" w:rsidR="00C65833" w:rsidRPr="007C4B04" w:rsidRDefault="00C65833" w:rsidP="00C65833">
      <w:pPr>
        <w:rPr>
          <w:lang w:val="es-EC"/>
        </w:rPr>
      </w:pPr>
    </w:p>
    <w:p w14:paraId="47E0D3C8" w14:textId="77777777" w:rsidR="00C65833" w:rsidRPr="007C4B04" w:rsidRDefault="00C65833" w:rsidP="00C65833">
      <w:pPr>
        <w:rPr>
          <w:b/>
          <w:bCs/>
          <w:lang w:val="es-EC"/>
        </w:rPr>
      </w:pPr>
      <w:bookmarkStart w:id="6" w:name="header-n37"/>
      <w:r w:rsidRPr="007C4B04">
        <w:rPr>
          <w:b/>
          <w:bCs/>
          <w:lang w:val="es-EC"/>
        </w:rPr>
        <w:t>Conexiones</w:t>
      </w:r>
      <w:bookmarkEnd w:id="6"/>
    </w:p>
    <w:p w14:paraId="17298AA8" w14:textId="77777777" w:rsidR="00C65833" w:rsidRPr="007C4B04" w:rsidRDefault="00C65833" w:rsidP="00C65833">
      <w:pPr>
        <w:rPr>
          <w:lang w:val="es-EC"/>
        </w:rPr>
      </w:pPr>
    </w:p>
    <w:p w14:paraId="2FB91132" w14:textId="77777777" w:rsidR="00C65833" w:rsidRPr="007C4B04" w:rsidRDefault="00C65833" w:rsidP="00C65833">
      <w:pPr>
        <w:rPr>
          <w:lang w:val="es-EC"/>
        </w:rPr>
      </w:pPr>
      <w:r w:rsidRPr="007C4B04">
        <w:rPr>
          <w:lang w:val="es-EC"/>
        </w:rPr>
        <w:t xml:space="preserve">A continuación de indicar el elemento eléctrico, tenemos que informar a Spice cuáles son los puntos de unión tanto a un lado como al otro del elemento. Así es como Spice sabe qué está conectado a qué: porque comparten un </w:t>
      </w:r>
      <w:r w:rsidRPr="007C4B04">
        <w:rPr>
          <w:b/>
          <w:lang w:val="es-EC"/>
        </w:rPr>
        <w:t>punto</w:t>
      </w:r>
      <w:r w:rsidRPr="007C4B04">
        <w:rPr>
          <w:lang w:val="es-EC"/>
        </w:rPr>
        <w:t xml:space="preserve"> (o </w:t>
      </w:r>
      <w:r w:rsidRPr="007C4B04">
        <w:rPr>
          <w:b/>
          <w:lang w:val="es-EC"/>
        </w:rPr>
        <w:t>nodo</w:t>
      </w:r>
      <w:r w:rsidRPr="007C4B04">
        <w:rPr>
          <w:lang w:val="es-EC"/>
        </w:rPr>
        <w:t xml:space="preserve">, aunque este término se reserva sobre todo a uniones de más de dos elementos) que hemos señalizado correctamente. Para nombrar nodos, lo mejor es emplear una numeración secuencial: 0...n. </w:t>
      </w:r>
      <w:r w:rsidRPr="007C4B04">
        <w:rPr>
          <w:b/>
          <w:lang w:val="es-EC"/>
        </w:rPr>
        <w:t>La enumeración de los puntos de unión es completamente a nuestro criterio</w:t>
      </w:r>
      <w:r w:rsidRPr="007C4B04">
        <w:rPr>
          <w:lang w:val="es-EC"/>
        </w:rPr>
        <w:t>.</w:t>
      </w:r>
    </w:p>
    <w:p w14:paraId="69D56D8C" w14:textId="77777777" w:rsidR="00C65833" w:rsidRPr="007C4B04" w:rsidRDefault="00C65833" w:rsidP="00C65833">
      <w:pPr>
        <w:rPr>
          <w:lang w:val="es-EC"/>
        </w:rPr>
      </w:pPr>
    </w:p>
    <w:p w14:paraId="3BD89184" w14:textId="77777777" w:rsidR="00C65833" w:rsidRPr="007C4B04" w:rsidRDefault="00C65833" w:rsidP="00C65833">
      <w:pPr>
        <w:jc w:val="left"/>
        <w:rPr>
          <w:lang w:val="es-EC"/>
        </w:rPr>
      </w:pPr>
      <w:r w:rsidRPr="007C4B04">
        <w:rPr>
          <w:lang w:val="es-EC"/>
        </w:rPr>
        <w:t>* Una resistencia</w:t>
      </w:r>
      <w:r w:rsidRPr="007C4B04">
        <w:rPr>
          <w:lang w:val="es-EC"/>
        </w:rPr>
        <w:br/>
        <w:t>* entre cables 0 y 1</w:t>
      </w:r>
      <w:r w:rsidRPr="007C4B04">
        <w:rPr>
          <w:lang w:val="es-EC"/>
        </w:rPr>
        <w:br/>
        <w:t>R1 0 1</w:t>
      </w:r>
    </w:p>
    <w:p w14:paraId="7E533FE1" w14:textId="77777777" w:rsidR="00C65833" w:rsidRPr="007C4B04" w:rsidRDefault="00C65833" w:rsidP="00C65833">
      <w:pPr>
        <w:rPr>
          <w:lang w:val="es-EC"/>
        </w:rPr>
      </w:pPr>
    </w:p>
    <w:p w14:paraId="5AC68D27" w14:textId="77777777" w:rsidR="00C65833" w:rsidRPr="007F6844" w:rsidRDefault="00C65833" w:rsidP="00C65833">
      <w:pPr>
        <w:rPr>
          <w:lang w:val="en-US"/>
        </w:rPr>
      </w:pPr>
      <w:r w:rsidRPr="007F6844">
        <w:rPr>
          <w:lang w:val="en-US"/>
        </w:rPr>
        <w:t>Que es equivalente a:</w:t>
      </w:r>
    </w:p>
    <w:p w14:paraId="0E21F919" w14:textId="77777777" w:rsidR="00C65833" w:rsidRPr="007F6844" w:rsidRDefault="00C65833" w:rsidP="00C65833">
      <w:pPr>
        <w:jc w:val="center"/>
        <w:rPr>
          <w:lang w:val="en-US"/>
        </w:rPr>
      </w:pPr>
      <w:r w:rsidRPr="007F6844">
        <w:rPr>
          <w:noProof/>
        </w:rPr>
        <w:lastRenderedPageBreak/>
        <w:drawing>
          <wp:inline distT="0" distB="0" distL="0" distR="0" wp14:anchorId="5BA917E2" wp14:editId="01062FDE">
            <wp:extent cx="1896256" cy="908623"/>
            <wp:effectExtent l="0" t="0" r="0" b="6350"/>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sers/pammac/Documents/Temario FFI v2/Laboratorio Spice/resistencia.jpg"/>
                    <pic:cNvPicPr>
                      <a:picLocks noChangeAspect="1" noChangeArrowheads="1"/>
                    </pic:cNvPicPr>
                  </pic:nvPicPr>
                  <pic:blipFill>
                    <a:blip r:embed="rId8"/>
                    <a:stretch>
                      <a:fillRect/>
                    </a:stretch>
                  </pic:blipFill>
                  <pic:spPr bwMode="auto">
                    <a:xfrm>
                      <a:off x="0" y="0"/>
                      <a:ext cx="1921965" cy="920942"/>
                    </a:xfrm>
                    <a:prstGeom prst="rect">
                      <a:avLst/>
                    </a:prstGeom>
                    <a:noFill/>
                    <a:ln w="9525">
                      <a:noFill/>
                      <a:headEnd/>
                      <a:tailEnd/>
                    </a:ln>
                  </pic:spPr>
                </pic:pic>
              </a:graphicData>
            </a:graphic>
          </wp:inline>
        </w:drawing>
      </w:r>
    </w:p>
    <w:p w14:paraId="485DE516" w14:textId="77777777" w:rsidR="00C65833" w:rsidRPr="007F6844" w:rsidRDefault="00C65833" w:rsidP="00C65833">
      <w:pPr>
        <w:rPr>
          <w:i/>
          <w:lang w:val="en-US"/>
        </w:rPr>
      </w:pPr>
    </w:p>
    <w:p w14:paraId="552A4EE3" w14:textId="77777777" w:rsidR="00C65833" w:rsidRPr="007C4B04" w:rsidRDefault="00C65833" w:rsidP="00C65833">
      <w:pPr>
        <w:rPr>
          <w:lang w:val="es-EC"/>
        </w:rPr>
      </w:pPr>
      <w:r w:rsidRPr="007C4B04">
        <w:rPr>
          <w:b/>
          <w:lang w:val="es-EC"/>
        </w:rPr>
        <w:t>Solo es necesario seguir un criterio</w:t>
      </w:r>
      <w:r w:rsidRPr="007C4B04">
        <w:rPr>
          <w:lang w:val="es-EC"/>
        </w:rPr>
        <w:t>: en el caso de una</w:t>
      </w:r>
      <w:r w:rsidRPr="007C4B04">
        <w:rPr>
          <w:lang w:val="es-EC"/>
        </w:rPr>
        <w:br/>
        <w:t>fuente de alimentación, el nodo que pondremos primero será</w:t>
      </w:r>
      <w:r w:rsidRPr="007C4B04">
        <w:rPr>
          <w:lang w:val="es-EC"/>
        </w:rPr>
        <w:br/>
        <w:t xml:space="preserve">aquel que está más cerca del </w:t>
      </w:r>
      <w:r w:rsidRPr="007C4B04">
        <w:rPr>
          <w:i/>
          <w:lang w:val="es-EC"/>
        </w:rPr>
        <w:t>borne</w:t>
      </w:r>
      <w:r w:rsidRPr="007C4B04">
        <w:rPr>
          <w:lang w:val="es-EC"/>
        </w:rPr>
        <w:t xml:space="preserve"> positivo.</w:t>
      </w:r>
    </w:p>
    <w:p w14:paraId="532148C2" w14:textId="77777777" w:rsidR="00C65833" w:rsidRPr="007C4B04" w:rsidRDefault="00C65833" w:rsidP="00C65833">
      <w:pPr>
        <w:rPr>
          <w:lang w:val="es-EC"/>
        </w:rPr>
      </w:pPr>
    </w:p>
    <w:p w14:paraId="3EF122B4" w14:textId="77777777" w:rsidR="00C65833" w:rsidRPr="007C4B04" w:rsidRDefault="00C65833" w:rsidP="00C65833">
      <w:pPr>
        <w:rPr>
          <w:lang w:val="es-EC"/>
        </w:rPr>
      </w:pPr>
      <w:r w:rsidRPr="007C4B04">
        <w:rPr>
          <w:lang w:val="es-EC"/>
        </w:rPr>
        <w:t>* Para una fuente indicamos primeramente conexión a nodo positivo.</w:t>
      </w:r>
      <w:r w:rsidRPr="007C4B04">
        <w:rPr>
          <w:lang w:val="es-EC"/>
        </w:rPr>
        <w:br/>
        <w:t>v 2 3</w:t>
      </w:r>
    </w:p>
    <w:p w14:paraId="43CD2044" w14:textId="77777777" w:rsidR="00C65833" w:rsidRPr="007C4B04" w:rsidRDefault="00C65833" w:rsidP="00C65833">
      <w:pPr>
        <w:rPr>
          <w:lang w:val="es-EC"/>
        </w:rPr>
      </w:pPr>
    </w:p>
    <w:p w14:paraId="2F5BB87B" w14:textId="77777777" w:rsidR="00C65833" w:rsidRDefault="00C65833" w:rsidP="00C65833">
      <w:pPr>
        <w:rPr>
          <w:lang w:val="en-US"/>
        </w:rPr>
      </w:pPr>
      <w:r w:rsidRPr="007F6844">
        <w:rPr>
          <w:lang w:val="en-US"/>
        </w:rPr>
        <w:t xml:space="preserve">Que es equivalente a: </w:t>
      </w:r>
    </w:p>
    <w:p w14:paraId="6CC1101C" w14:textId="77777777" w:rsidR="00C65833" w:rsidRPr="007F6844" w:rsidRDefault="00C65833" w:rsidP="00C65833">
      <w:pPr>
        <w:rPr>
          <w:lang w:val="en-US"/>
        </w:rPr>
      </w:pPr>
    </w:p>
    <w:p w14:paraId="459402AD" w14:textId="77777777" w:rsidR="00C65833" w:rsidRPr="007F6844" w:rsidRDefault="00C65833" w:rsidP="00C65833">
      <w:pPr>
        <w:jc w:val="center"/>
        <w:rPr>
          <w:lang w:val="en-US"/>
        </w:rPr>
      </w:pPr>
      <w:r w:rsidRPr="007F6844">
        <w:rPr>
          <w:noProof/>
        </w:rPr>
        <w:drawing>
          <wp:inline distT="0" distB="0" distL="0" distR="0" wp14:anchorId="6567074D" wp14:editId="3C9002E5">
            <wp:extent cx="1791325" cy="980367"/>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Users/pammac/Documents/Temario FFI v2/Laboratorio Spice/pila.jpg"/>
                    <pic:cNvPicPr>
                      <a:picLocks noChangeAspect="1" noChangeArrowheads="1"/>
                    </pic:cNvPicPr>
                  </pic:nvPicPr>
                  <pic:blipFill>
                    <a:blip r:embed="rId9"/>
                    <a:stretch>
                      <a:fillRect/>
                    </a:stretch>
                  </pic:blipFill>
                  <pic:spPr bwMode="auto">
                    <a:xfrm>
                      <a:off x="0" y="0"/>
                      <a:ext cx="1825319" cy="998972"/>
                    </a:xfrm>
                    <a:prstGeom prst="rect">
                      <a:avLst/>
                    </a:prstGeom>
                    <a:noFill/>
                    <a:ln w="9525">
                      <a:noFill/>
                      <a:headEnd/>
                      <a:tailEnd/>
                    </a:ln>
                  </pic:spPr>
                </pic:pic>
              </a:graphicData>
            </a:graphic>
          </wp:inline>
        </w:drawing>
      </w:r>
    </w:p>
    <w:p w14:paraId="5A376E1A" w14:textId="77777777" w:rsidR="00C65833" w:rsidRPr="007F6844" w:rsidRDefault="00C65833" w:rsidP="00C65833">
      <w:pPr>
        <w:rPr>
          <w:i/>
          <w:lang w:val="en-US"/>
        </w:rPr>
      </w:pPr>
    </w:p>
    <w:p w14:paraId="1B87D1AF" w14:textId="77777777" w:rsidR="00C65833" w:rsidRPr="007C4B04" w:rsidRDefault="00C65833" w:rsidP="00C65833">
      <w:pPr>
        <w:rPr>
          <w:b/>
          <w:bCs/>
          <w:lang w:val="es-EC"/>
        </w:rPr>
      </w:pPr>
      <w:bookmarkStart w:id="7" w:name="header-n46"/>
      <w:r w:rsidRPr="007C4B04">
        <w:rPr>
          <w:b/>
          <w:bCs/>
          <w:lang w:val="es-EC"/>
        </w:rPr>
        <w:t>Unidades en SPICE</w:t>
      </w:r>
      <w:bookmarkEnd w:id="7"/>
    </w:p>
    <w:p w14:paraId="4483F22D" w14:textId="77777777" w:rsidR="00C65833" w:rsidRPr="007C4B04" w:rsidRDefault="00C65833" w:rsidP="00C65833">
      <w:pPr>
        <w:rPr>
          <w:lang w:val="es-EC"/>
        </w:rPr>
      </w:pPr>
    </w:p>
    <w:p w14:paraId="14EE8CC1" w14:textId="77777777" w:rsidR="00C65833" w:rsidRPr="007C4B04" w:rsidRDefault="00C65833" w:rsidP="00C65833">
      <w:pPr>
        <w:rPr>
          <w:lang w:val="es-EC"/>
        </w:rPr>
      </w:pPr>
      <w:r w:rsidRPr="007C4B04">
        <w:rPr>
          <w:lang w:val="es-EC"/>
        </w:rPr>
        <w:t xml:space="preserve">Las unidades de las magnitudes características del circuito son siempre unidades del sistema internacional y no es necesario indicarlo explícitamente en el </w:t>
      </w:r>
      <w:r w:rsidRPr="007C4B04">
        <w:rPr>
          <w:i/>
          <w:lang w:val="es-EC"/>
        </w:rPr>
        <w:t>netlist</w:t>
      </w:r>
      <w:r w:rsidRPr="007C4B04">
        <w:rPr>
          <w:lang w:val="es-EC"/>
        </w:rPr>
        <w:t xml:space="preserve">. </w:t>
      </w:r>
    </w:p>
    <w:p w14:paraId="1E9A8AE0" w14:textId="77777777" w:rsidR="00C65833" w:rsidRPr="007C4B04" w:rsidRDefault="00C65833" w:rsidP="00C65833">
      <w:pPr>
        <w:rPr>
          <w:lang w:val="es-EC"/>
        </w:rPr>
      </w:pPr>
    </w:p>
    <w:p w14:paraId="29CE8726" w14:textId="77777777" w:rsidR="00C65833" w:rsidRPr="007C4B04" w:rsidRDefault="00C65833" w:rsidP="00C65833">
      <w:pPr>
        <w:rPr>
          <w:lang w:val="es-EC"/>
        </w:rPr>
      </w:pPr>
      <w:r w:rsidRPr="007C4B04">
        <w:rPr>
          <w:lang w:val="es-EC"/>
        </w:rPr>
        <w:t xml:space="preserve">La forma de especificar múltiplos de estas cantidades es añadiendo una letra. Básicamente las que nos interesan y las que suelen aparecer mayoritariamente son k para «kilo-», m para «mili?» y u para «micro?». En el caso de las fuentes de alimentación hemos de especificar si se trata de corriente continua (dc) o alterna (ac). </w:t>
      </w:r>
    </w:p>
    <w:p w14:paraId="73237320" w14:textId="77777777" w:rsidR="00C65833" w:rsidRPr="007C4B04" w:rsidRDefault="00C65833" w:rsidP="00C65833">
      <w:pPr>
        <w:rPr>
          <w:lang w:val="es-EC"/>
        </w:rPr>
      </w:pPr>
    </w:p>
    <w:p w14:paraId="320486EA" w14:textId="77777777" w:rsidR="00C65833" w:rsidRPr="007C4B04" w:rsidRDefault="00C65833" w:rsidP="00C65833">
      <w:pPr>
        <w:jc w:val="left"/>
        <w:rPr>
          <w:lang w:val="es-EC"/>
        </w:rPr>
      </w:pPr>
      <w:r w:rsidRPr="007C4B04">
        <w:rPr>
          <w:lang w:val="es-EC"/>
        </w:rPr>
        <w:lastRenderedPageBreak/>
        <w:t>* Una resistencia de 5 Ohmios</w:t>
      </w:r>
      <w:r w:rsidRPr="007C4B04">
        <w:rPr>
          <w:lang w:val="es-EC"/>
        </w:rPr>
        <w:br/>
        <w:t>R2 1 0 5</w:t>
      </w:r>
      <w:r w:rsidRPr="007C4B04">
        <w:rPr>
          <w:lang w:val="es-EC"/>
        </w:rPr>
        <w:br/>
        <w:t xml:space="preserve">* Una pila de 10 Voltios (continua) </w:t>
      </w:r>
      <w:r w:rsidRPr="007C4B04">
        <w:rPr>
          <w:lang w:val="es-EC"/>
        </w:rPr>
        <w:br/>
        <w:t>V1 1 0 dc 10</w:t>
      </w:r>
      <w:r w:rsidRPr="007C4B04">
        <w:rPr>
          <w:lang w:val="es-EC"/>
        </w:rPr>
        <w:br/>
        <w:t>* Una resistencia de 5 k</w:t>
      </w:r>
      <w:r w:rsidRPr="005134D3">
        <w:rPr>
          <w:lang w:val="en-US"/>
        </w:rPr>
        <w:t>Ω</w:t>
      </w:r>
      <w:r w:rsidRPr="007C4B04">
        <w:rPr>
          <w:lang w:val="es-EC"/>
        </w:rPr>
        <w:br/>
        <w:t>RX 2 4 5k</w:t>
      </w:r>
    </w:p>
    <w:p w14:paraId="72B8953F" w14:textId="77777777" w:rsidR="00C65833" w:rsidRPr="007C4B04" w:rsidRDefault="00C65833" w:rsidP="00C65833">
      <w:pPr>
        <w:rPr>
          <w:b/>
          <w:bCs/>
          <w:lang w:val="es-EC"/>
        </w:rPr>
      </w:pPr>
    </w:p>
    <w:p w14:paraId="2E4294B7" w14:textId="77777777" w:rsidR="00C65833" w:rsidRPr="007C4B04" w:rsidRDefault="00C65833" w:rsidP="00C65833">
      <w:pPr>
        <w:pStyle w:val="CuadroCmoestudiaryReferencias"/>
        <w:rPr>
          <w:lang w:val="es-EC"/>
        </w:rPr>
      </w:pPr>
      <w:r w:rsidRPr="007C4B04">
        <w:rPr>
          <w:b/>
          <w:lang w:val="es-EC"/>
        </w:rPr>
        <w:t>Pregunta</w:t>
      </w:r>
      <w:r w:rsidRPr="007C4B04">
        <w:rPr>
          <w:lang w:val="es-EC"/>
        </w:rPr>
        <w:t>: ¿qué unidades del Sistema Internacional relacionadas con la asignatura –y los circuitos en general– conoces?</w:t>
      </w:r>
    </w:p>
    <w:p w14:paraId="4B4FE9A7" w14:textId="77777777" w:rsidR="00C65833" w:rsidRPr="007C4B04" w:rsidRDefault="00C65833" w:rsidP="00C65833">
      <w:pPr>
        <w:rPr>
          <w:lang w:val="es-EC"/>
        </w:rPr>
      </w:pPr>
    </w:p>
    <w:p w14:paraId="53C375D9" w14:textId="77777777" w:rsidR="00C65833" w:rsidRPr="007C4B04" w:rsidRDefault="00C65833" w:rsidP="00C65833">
      <w:pPr>
        <w:rPr>
          <w:b/>
          <w:bCs/>
          <w:lang w:val="es-EC"/>
        </w:rPr>
      </w:pPr>
      <w:bookmarkStart w:id="8" w:name="header-n53"/>
      <w:r w:rsidRPr="007C4B04">
        <w:rPr>
          <w:b/>
          <w:bCs/>
          <w:lang w:val="es-EC"/>
        </w:rPr>
        <w:t xml:space="preserve">Valores iniciales </w:t>
      </w:r>
      <w:bookmarkEnd w:id="8"/>
    </w:p>
    <w:p w14:paraId="0C8CD8EE" w14:textId="77777777" w:rsidR="00C65833" w:rsidRPr="007C4B04" w:rsidRDefault="00C65833" w:rsidP="00C65833">
      <w:pPr>
        <w:rPr>
          <w:lang w:val="es-EC"/>
        </w:rPr>
      </w:pPr>
    </w:p>
    <w:p w14:paraId="126AE6CC" w14:textId="77777777" w:rsidR="00C65833" w:rsidRPr="007C4B04" w:rsidRDefault="00C65833" w:rsidP="00C65833">
      <w:pPr>
        <w:rPr>
          <w:lang w:val="es-EC"/>
        </w:rPr>
      </w:pPr>
      <w:r w:rsidRPr="007C4B04">
        <w:rPr>
          <w:lang w:val="es-EC"/>
        </w:rPr>
        <w:t>Aparecen justo al final de la definición del componente (ic). Suelen aplicarse principalmente con condensadores.</w:t>
      </w:r>
    </w:p>
    <w:p w14:paraId="2A24ECC3" w14:textId="77777777" w:rsidR="00C65833" w:rsidRPr="007C4B04" w:rsidRDefault="00C65833" w:rsidP="00C65833">
      <w:pPr>
        <w:rPr>
          <w:lang w:val="es-EC"/>
        </w:rPr>
      </w:pPr>
    </w:p>
    <w:p w14:paraId="659BC7B5" w14:textId="77777777" w:rsidR="00C65833" w:rsidRPr="007C4B04" w:rsidRDefault="00C65833" w:rsidP="00C65833">
      <w:pPr>
        <w:jc w:val="left"/>
        <w:rPr>
          <w:lang w:val="es-EC"/>
        </w:rPr>
      </w:pPr>
      <w:r w:rsidRPr="007C4B04">
        <w:rPr>
          <w:lang w:val="es-EC"/>
        </w:rPr>
        <w:t>* Una condensador inicialmente no cargado</w:t>
      </w:r>
      <w:r w:rsidRPr="007C4B04">
        <w:rPr>
          <w:lang w:val="es-EC"/>
        </w:rPr>
        <w:br/>
        <w:t>c 1 0 1u ic=0</w:t>
      </w:r>
    </w:p>
    <w:p w14:paraId="244966E9" w14:textId="77777777" w:rsidR="00C65833" w:rsidRPr="007C4B04" w:rsidRDefault="00C65833" w:rsidP="00C65833">
      <w:pPr>
        <w:rPr>
          <w:lang w:val="es-EC"/>
        </w:rPr>
      </w:pPr>
    </w:p>
    <w:p w14:paraId="2EFDD1A9" w14:textId="77777777" w:rsidR="00C65833" w:rsidRPr="007C4B04" w:rsidRDefault="00C65833" w:rsidP="00C65833">
      <w:pPr>
        <w:rPr>
          <w:b/>
          <w:bCs/>
          <w:lang w:val="es-EC"/>
        </w:rPr>
      </w:pPr>
      <w:bookmarkStart w:id="9" w:name="header-n57"/>
    </w:p>
    <w:p w14:paraId="5A611224" w14:textId="77777777" w:rsidR="00C65833" w:rsidRPr="007C4B04" w:rsidRDefault="00C65833" w:rsidP="00C65833">
      <w:pPr>
        <w:rPr>
          <w:b/>
          <w:bCs/>
          <w:lang w:val="es-EC"/>
        </w:rPr>
      </w:pPr>
      <w:r w:rsidRPr="007C4B04">
        <w:rPr>
          <w:b/>
          <w:bCs/>
          <w:lang w:val="es-EC"/>
        </w:rPr>
        <w:t>Fin del circuito</w:t>
      </w:r>
      <w:bookmarkEnd w:id="9"/>
    </w:p>
    <w:p w14:paraId="5901CF6F" w14:textId="77777777" w:rsidR="00C65833" w:rsidRPr="007C4B04" w:rsidRDefault="00C65833" w:rsidP="00C65833">
      <w:pPr>
        <w:rPr>
          <w:lang w:val="es-EC"/>
        </w:rPr>
      </w:pPr>
    </w:p>
    <w:p w14:paraId="357FC5CB" w14:textId="77777777" w:rsidR="00C65833" w:rsidRPr="007C4B04" w:rsidRDefault="00C65833" w:rsidP="00C65833">
      <w:pPr>
        <w:rPr>
          <w:lang w:val="es-EC"/>
        </w:rPr>
      </w:pPr>
      <w:r w:rsidRPr="007C4B04">
        <w:rPr>
          <w:lang w:val="es-EC"/>
        </w:rPr>
        <w:t xml:space="preserve">El fin de la descripción de un </w:t>
      </w:r>
      <w:r w:rsidRPr="007C4B04">
        <w:rPr>
          <w:i/>
          <w:lang w:val="es-EC"/>
        </w:rPr>
        <w:t>netlist</w:t>
      </w:r>
      <w:r w:rsidRPr="007C4B04">
        <w:rPr>
          <w:lang w:val="es-EC"/>
        </w:rPr>
        <w:t xml:space="preserve"> se especifica mediante el</w:t>
      </w:r>
      <w:r w:rsidRPr="007C4B04">
        <w:rPr>
          <w:lang w:val="es-EC"/>
        </w:rPr>
        <w:br/>
        <w:t>comando .end.</w:t>
      </w:r>
    </w:p>
    <w:p w14:paraId="01D3C8E1" w14:textId="77777777" w:rsidR="00C65833" w:rsidRPr="007C4B04" w:rsidRDefault="00C65833" w:rsidP="00C65833">
      <w:pPr>
        <w:rPr>
          <w:lang w:val="es-EC"/>
        </w:rPr>
      </w:pPr>
    </w:p>
    <w:p w14:paraId="34CE01D5" w14:textId="77777777" w:rsidR="00C65833" w:rsidRPr="007C4B04" w:rsidRDefault="00C65833" w:rsidP="00C65833">
      <w:pPr>
        <w:jc w:val="left"/>
        <w:rPr>
          <w:lang w:val="es-EC"/>
        </w:rPr>
      </w:pPr>
      <w:r w:rsidRPr="007C4B04">
        <w:rPr>
          <w:lang w:val="es-EC"/>
        </w:rPr>
        <w:t xml:space="preserve">* Mi primer circuito </w:t>
      </w:r>
      <w:r w:rsidRPr="007C4B04">
        <w:rPr>
          <w:lang w:val="es-EC"/>
        </w:rPr>
        <w:br/>
        <w:t xml:space="preserve">V 1 0 dc 10 </w:t>
      </w:r>
      <w:r w:rsidRPr="007C4B04">
        <w:rPr>
          <w:lang w:val="es-EC"/>
        </w:rPr>
        <w:br/>
        <w:t>R 1 0 5</w:t>
      </w:r>
      <w:r w:rsidRPr="007C4B04">
        <w:rPr>
          <w:lang w:val="es-EC"/>
        </w:rPr>
        <w:br/>
        <w:t xml:space="preserve">* Fin del circuito </w:t>
      </w:r>
      <w:r w:rsidRPr="007C4B04">
        <w:rPr>
          <w:lang w:val="es-EC"/>
        </w:rPr>
        <w:br/>
        <w:t>.end</w:t>
      </w:r>
    </w:p>
    <w:p w14:paraId="5E2914A8" w14:textId="77777777" w:rsidR="00C65833" w:rsidRPr="007C4B04" w:rsidRDefault="00C65833" w:rsidP="00C65833">
      <w:pPr>
        <w:rPr>
          <w:lang w:val="es-EC"/>
        </w:rPr>
      </w:pPr>
    </w:p>
    <w:p w14:paraId="690A5E6D" w14:textId="77777777" w:rsidR="00C65833" w:rsidRPr="007C4B04" w:rsidRDefault="00C65833" w:rsidP="00C65833">
      <w:pPr>
        <w:rPr>
          <w:b/>
          <w:bCs/>
          <w:lang w:val="es-EC"/>
        </w:rPr>
      </w:pPr>
      <w:bookmarkStart w:id="10" w:name="header-n61"/>
      <w:r w:rsidRPr="007C4B04">
        <w:rPr>
          <w:b/>
          <w:bCs/>
          <w:lang w:val="es-EC"/>
        </w:rPr>
        <w:t>Comandos SPICE para circuitos en corriente continua</w:t>
      </w:r>
      <w:bookmarkEnd w:id="10"/>
    </w:p>
    <w:p w14:paraId="4DD55CEE" w14:textId="77777777" w:rsidR="00C65833" w:rsidRPr="007C4B04" w:rsidRDefault="00C65833" w:rsidP="00C65833">
      <w:pPr>
        <w:rPr>
          <w:lang w:val="es-EC"/>
        </w:rPr>
      </w:pPr>
    </w:p>
    <w:p w14:paraId="0D5AEE6E" w14:textId="77777777" w:rsidR="00C65833" w:rsidRPr="007C4B04" w:rsidRDefault="00C65833" w:rsidP="00C65833">
      <w:pPr>
        <w:rPr>
          <w:lang w:val="es-EC"/>
        </w:rPr>
      </w:pPr>
      <w:r w:rsidRPr="007C4B04">
        <w:rPr>
          <w:lang w:val="es-EC"/>
        </w:rPr>
        <w:t>Además de la descripción del circuito, hemos de indicar al intérprete de Spice qué tipo de análisis queremos realizar sobre el mismo y cómo queremos presentar la salida de la simulación. Los comandos en Spice empiezan por un «.» y suelen escribirse justo al final del circuito, pero antes del comando .end.</w:t>
      </w:r>
    </w:p>
    <w:p w14:paraId="7479AEE0" w14:textId="77777777" w:rsidR="00C65833" w:rsidRPr="007C4B04" w:rsidRDefault="00C65833" w:rsidP="00C65833">
      <w:pPr>
        <w:rPr>
          <w:lang w:val="es-EC"/>
        </w:rPr>
      </w:pPr>
    </w:p>
    <w:p w14:paraId="7B36BB10" w14:textId="77777777" w:rsidR="00C65833" w:rsidRPr="007C4B04" w:rsidRDefault="00C65833" w:rsidP="00C65833">
      <w:pPr>
        <w:jc w:val="left"/>
        <w:rPr>
          <w:lang w:val="es-EC"/>
        </w:rPr>
      </w:pPr>
      <w:r w:rsidRPr="007C4B04">
        <w:rPr>
          <w:lang w:val="es-EC"/>
        </w:rPr>
        <w:t>Mi primer circuito</w:t>
      </w:r>
      <w:r w:rsidRPr="007C4B04">
        <w:rPr>
          <w:lang w:val="es-EC"/>
        </w:rPr>
        <w:br/>
        <w:t xml:space="preserve">* Aquí van los componentes </w:t>
      </w:r>
      <w:r w:rsidRPr="007C4B04">
        <w:rPr>
          <w:lang w:val="es-EC"/>
        </w:rPr>
        <w:br/>
        <w:t>R 1 0 6k</w:t>
      </w:r>
      <w:r w:rsidRPr="007C4B04">
        <w:rPr>
          <w:lang w:val="es-EC"/>
        </w:rPr>
        <w:br/>
        <w:t>...</w:t>
      </w:r>
      <w:r w:rsidRPr="007C4B04">
        <w:rPr>
          <w:lang w:val="es-EC"/>
        </w:rPr>
        <w:br/>
        <w:t>* Comandos</w:t>
      </w:r>
      <w:r w:rsidRPr="007C4B04">
        <w:rPr>
          <w:lang w:val="es-EC"/>
        </w:rPr>
        <w:br/>
        <w:t>.op</w:t>
      </w:r>
      <w:r w:rsidRPr="007C4B04">
        <w:rPr>
          <w:lang w:val="es-EC"/>
        </w:rPr>
        <w:br/>
        <w:t>...</w:t>
      </w:r>
      <w:r w:rsidRPr="007C4B04">
        <w:rPr>
          <w:lang w:val="es-EC"/>
        </w:rPr>
        <w:br/>
        <w:t>* Fin del circuito</w:t>
      </w:r>
      <w:r w:rsidRPr="007C4B04">
        <w:rPr>
          <w:lang w:val="es-EC"/>
        </w:rPr>
        <w:br/>
        <w:t>.end</w:t>
      </w:r>
    </w:p>
    <w:p w14:paraId="7DB34008" w14:textId="77777777" w:rsidR="00C65833" w:rsidRPr="007C4B04" w:rsidRDefault="00C65833" w:rsidP="00C65833">
      <w:pPr>
        <w:jc w:val="left"/>
        <w:rPr>
          <w:lang w:val="es-EC"/>
        </w:rPr>
      </w:pPr>
    </w:p>
    <w:p w14:paraId="60AC7069" w14:textId="77777777" w:rsidR="00C65833" w:rsidRPr="007C4B04" w:rsidRDefault="00C65833" w:rsidP="00C65833">
      <w:pPr>
        <w:pStyle w:val="CuadroCmoestudiaryReferencias"/>
        <w:rPr>
          <w:lang w:val="es-EC"/>
        </w:rPr>
      </w:pPr>
      <w:r w:rsidRPr="007C4B04">
        <w:rPr>
          <w:b/>
          <w:lang w:val="es-EC"/>
        </w:rPr>
        <w:t>Pregunta</w:t>
      </w:r>
      <w:r w:rsidRPr="007C4B04">
        <w:rPr>
          <w:lang w:val="es-EC"/>
        </w:rPr>
        <w:t>: hasta lo que has visto del lenguaje SPICE, ¿dentro de qué tipo o conjunto de lenguajes encajaría?, ¿funcionales?, ¿específicos de dominio?, ¿procedurales?, ¿estructurados?, ¿orientado a objetos?, ¿funcionales? Justifica tu respuesta.</w:t>
      </w:r>
    </w:p>
    <w:p w14:paraId="52614F93" w14:textId="77777777" w:rsidR="00C65833" w:rsidRPr="007C4B04" w:rsidRDefault="00C65833" w:rsidP="00C65833">
      <w:pPr>
        <w:rPr>
          <w:lang w:val="es-EC"/>
        </w:rPr>
      </w:pPr>
    </w:p>
    <w:p w14:paraId="7A3695A9" w14:textId="77777777" w:rsidR="00C65833" w:rsidRPr="007C4B04" w:rsidRDefault="00C65833" w:rsidP="00C65833">
      <w:pPr>
        <w:rPr>
          <w:lang w:val="es-EC"/>
        </w:rPr>
      </w:pPr>
      <w:r w:rsidRPr="007C4B04">
        <w:rPr>
          <w:lang w:val="es-EC"/>
        </w:rPr>
        <w:t xml:space="preserve">En principio, Spice define también unos comandos para presentar datos en varios formatos, pero el intérprete de Spice que vamos a utilizar (LTspice) en este laboratorio se ocupa de manera automática (sin necesidad de que se lo pidamos explícitamente) de esta presentación de resultados. </w:t>
      </w:r>
    </w:p>
    <w:p w14:paraId="1B187DBE" w14:textId="77777777" w:rsidR="00C65833" w:rsidRPr="007C4B04" w:rsidRDefault="00C65833" w:rsidP="00C65833">
      <w:pPr>
        <w:rPr>
          <w:lang w:val="es-EC"/>
        </w:rPr>
      </w:pPr>
      <w:r w:rsidRPr="007C4B04">
        <w:rPr>
          <w:lang w:val="es-EC"/>
        </w:rPr>
        <w:t xml:space="preserve">Veamos los principales comandos de simulación: </w:t>
      </w:r>
    </w:p>
    <w:p w14:paraId="159C938E" w14:textId="77777777" w:rsidR="00C65833" w:rsidRPr="007F6844" w:rsidRDefault="00C65833" w:rsidP="00C65833">
      <w:pPr>
        <w:numPr>
          <w:ilvl w:val="0"/>
          <w:numId w:val="28"/>
        </w:numPr>
        <w:tabs>
          <w:tab w:val="clear" w:pos="0"/>
        </w:tabs>
        <w:ind w:left="284" w:hanging="284"/>
        <w:rPr>
          <w:lang w:val="en-US"/>
        </w:rPr>
      </w:pPr>
      <w:r w:rsidRPr="007C4B04">
        <w:rPr>
          <w:b/>
          <w:lang w:val="es-EC"/>
        </w:rPr>
        <w:lastRenderedPageBreak/>
        <w:t>.op</w:t>
      </w:r>
      <w:r w:rsidRPr="007C4B04">
        <w:rPr>
          <w:lang w:val="es-EC"/>
        </w:rPr>
        <w:t xml:space="preserve"> es el comando más sencillo que podemos emplear en SPICE. Devuelve el voltaje e intensidad en cada ramal y componente del circuito. </w:t>
      </w:r>
      <w:r w:rsidRPr="007F6844">
        <w:rPr>
          <w:lang w:val="en-US"/>
        </w:rPr>
        <w:t xml:space="preserve">Este comando no necesita parámetros. </w:t>
      </w:r>
    </w:p>
    <w:p w14:paraId="32D56489" w14:textId="77777777" w:rsidR="00C65833" w:rsidRDefault="00C65833" w:rsidP="00C65833">
      <w:pPr>
        <w:numPr>
          <w:ilvl w:val="0"/>
          <w:numId w:val="28"/>
        </w:numPr>
        <w:tabs>
          <w:tab w:val="clear" w:pos="0"/>
        </w:tabs>
        <w:ind w:left="284" w:hanging="284"/>
        <w:rPr>
          <w:lang w:val="en-US"/>
        </w:rPr>
      </w:pPr>
      <w:r w:rsidRPr="007C4B04">
        <w:rPr>
          <w:b/>
          <w:lang w:val="es-EC"/>
        </w:rPr>
        <w:t>.dc</w:t>
      </w:r>
      <w:r w:rsidRPr="007C4B04">
        <w:rPr>
          <w:lang w:val="es-EC"/>
        </w:rPr>
        <w:t xml:space="preserve"> es muy parecido al comando .op pero nos permite cambiar el valor del voltaje de una fuente de alimentación en pasos consecutivos entre el valor A y el valor B. En el caso de que la fuente tuviera asignada ya un valor para su voltaje, este sería ignorado. </w:t>
      </w:r>
      <w:r w:rsidRPr="007F6844">
        <w:rPr>
          <w:lang w:val="en-US"/>
        </w:rPr>
        <w:t xml:space="preserve">Ejemplo: </w:t>
      </w:r>
    </w:p>
    <w:p w14:paraId="3F7EAD38" w14:textId="77777777" w:rsidR="00C65833" w:rsidRPr="007F6844" w:rsidRDefault="00C65833" w:rsidP="00C65833">
      <w:pPr>
        <w:ind w:left="284"/>
        <w:rPr>
          <w:lang w:val="en-US"/>
        </w:rPr>
      </w:pPr>
    </w:p>
    <w:p w14:paraId="79C801D3" w14:textId="77777777" w:rsidR="00C65833" w:rsidRPr="007C4B04" w:rsidRDefault="00C65833" w:rsidP="00C65833">
      <w:pPr>
        <w:jc w:val="left"/>
        <w:rPr>
          <w:lang w:val="es-EC"/>
        </w:rPr>
      </w:pPr>
      <w:r w:rsidRPr="007C4B04">
        <w:rPr>
          <w:lang w:val="es-EC"/>
        </w:rPr>
        <w:t xml:space="preserve">* Variamos el valor del voltaje </w:t>
      </w:r>
      <w:r w:rsidRPr="007C4B04">
        <w:rPr>
          <w:lang w:val="es-EC"/>
        </w:rPr>
        <w:br/>
        <w:t xml:space="preserve">* de la fuente v de 1 a 1000 </w:t>
      </w:r>
      <w:r w:rsidRPr="007C4B04">
        <w:rPr>
          <w:lang w:val="es-EC"/>
        </w:rPr>
        <w:br/>
        <w:t>* en pasos de 5 voltios</w:t>
      </w:r>
      <w:r w:rsidRPr="007C4B04">
        <w:rPr>
          <w:lang w:val="es-EC"/>
        </w:rPr>
        <w:br/>
        <w:t>v 1 0</w:t>
      </w:r>
      <w:r w:rsidRPr="007C4B04">
        <w:rPr>
          <w:lang w:val="es-EC"/>
        </w:rPr>
        <w:br/>
        <w:t>.dc v 1 1000 5</w:t>
      </w:r>
      <w:r w:rsidRPr="007C4B04">
        <w:rPr>
          <w:lang w:val="es-EC"/>
        </w:rPr>
        <w:br/>
        <w:t>v2a 2 4 dc 9</w:t>
      </w:r>
      <w:r w:rsidRPr="007C4B04">
        <w:rPr>
          <w:lang w:val="es-EC"/>
        </w:rPr>
        <w:br/>
        <w:t>* Igual para v2a. Se ignora su voltaje de 9V</w:t>
      </w:r>
      <w:r w:rsidRPr="007C4B04">
        <w:rPr>
          <w:lang w:val="es-EC"/>
        </w:rPr>
        <w:br/>
        <w:t>.dc v2a 2 20 2</w:t>
      </w:r>
    </w:p>
    <w:p w14:paraId="08FAFC9C" w14:textId="77777777" w:rsidR="00C65833" w:rsidRPr="007C4B04" w:rsidRDefault="00C65833" w:rsidP="00C65833">
      <w:pPr>
        <w:rPr>
          <w:lang w:val="es-EC"/>
        </w:rPr>
      </w:pPr>
    </w:p>
    <w:p w14:paraId="1FB99104" w14:textId="77777777" w:rsidR="00C65833" w:rsidRPr="007C4B04" w:rsidRDefault="00C65833" w:rsidP="00C65833">
      <w:pPr>
        <w:rPr>
          <w:lang w:val="es-EC"/>
        </w:rPr>
      </w:pPr>
      <w:r w:rsidRPr="007C4B04">
        <w:rPr>
          <w:lang w:val="es-EC"/>
        </w:rPr>
        <w:t>En el caso de LTspice, cuando encuentra una orden .dc, genera una gráfica directamente sin necesidad de solicitarla mediante el comando .plot, que veremos a continuación.</w:t>
      </w:r>
    </w:p>
    <w:p w14:paraId="2CFCFD9A" w14:textId="77777777" w:rsidR="00C65833" w:rsidRPr="007C4B04" w:rsidRDefault="00C65833" w:rsidP="00C65833">
      <w:pPr>
        <w:rPr>
          <w:lang w:val="es-EC"/>
        </w:rPr>
      </w:pPr>
    </w:p>
    <w:p w14:paraId="0099CACD" w14:textId="77777777" w:rsidR="00C65833" w:rsidRPr="007C4B04" w:rsidRDefault="00C65833" w:rsidP="00C65833">
      <w:pPr>
        <w:rPr>
          <w:lang w:val="es-EC"/>
        </w:rPr>
      </w:pPr>
      <w:r w:rsidRPr="007C4B04">
        <w:rPr>
          <w:lang w:val="es-EC"/>
        </w:rPr>
        <w:t xml:space="preserve">El comando </w:t>
      </w:r>
      <w:r w:rsidRPr="007C4B04">
        <w:rPr>
          <w:b/>
          <w:lang w:val="es-EC"/>
        </w:rPr>
        <w:t>.tran</w:t>
      </w:r>
      <w:r w:rsidRPr="007C4B04">
        <w:rPr>
          <w:lang w:val="es-EC"/>
        </w:rPr>
        <w:t xml:space="preserve"> realiza un análisis en el tiempo de los parámetros del circuito. Si no se emplea la directiva UIC, este análisis se realiza desde el punto estable de funcionamiento del circuito hasta un tiempo tfinal. y en intervalos tstep. Si empleamos el parámetro UIC (</w:t>
      </w:r>
      <w:r w:rsidRPr="007C4B04">
        <w:rPr>
          <w:i/>
          <w:lang w:val="es-EC"/>
        </w:rPr>
        <w:t>Use Initial Conditions</w:t>
      </w:r>
      <w:r w:rsidRPr="007C4B04">
        <w:rPr>
          <w:lang w:val="es-EC"/>
        </w:rPr>
        <w:t xml:space="preserve">), entonces se hará uso de las condiciones iniciales definidas para cada componente (típicamente ic=X en el caso de los condensadores). </w:t>
      </w:r>
    </w:p>
    <w:p w14:paraId="2705C363" w14:textId="77777777" w:rsidR="00C65833" w:rsidRPr="007C4B04" w:rsidRDefault="00C65833" w:rsidP="00C65833">
      <w:pPr>
        <w:ind w:left="284"/>
        <w:rPr>
          <w:lang w:val="es-EC"/>
        </w:rPr>
      </w:pPr>
    </w:p>
    <w:p w14:paraId="23256730" w14:textId="77777777" w:rsidR="00C65833" w:rsidRPr="007C4B04" w:rsidRDefault="00C65833" w:rsidP="00C65833">
      <w:pPr>
        <w:jc w:val="left"/>
        <w:rPr>
          <w:lang w:val="es-EC"/>
        </w:rPr>
      </w:pPr>
      <w:r w:rsidRPr="007C4B04">
        <w:rPr>
          <w:lang w:val="es-EC"/>
        </w:rPr>
        <w:lastRenderedPageBreak/>
        <w:t>* Hacemos avanzar el tiempo entre</w:t>
      </w:r>
      <w:r w:rsidRPr="007C4B04">
        <w:rPr>
          <w:lang w:val="es-EC"/>
        </w:rPr>
        <w:br/>
        <w:t>* tinicial y tfinal en pasos tstep</w:t>
      </w:r>
      <w:r w:rsidRPr="007C4B04">
        <w:rPr>
          <w:lang w:val="es-EC"/>
        </w:rPr>
        <w:br/>
        <w:t>.tran tstep tfinal [tinicial] [UIC]</w:t>
      </w:r>
      <w:r w:rsidRPr="007C4B04">
        <w:rPr>
          <w:lang w:val="es-EC"/>
        </w:rPr>
        <w:br/>
        <w:t xml:space="preserve">* Lo más normal es que solo indiquemos tfinal </w:t>
      </w:r>
      <w:r w:rsidRPr="007C4B04">
        <w:rPr>
          <w:lang w:val="es-EC"/>
        </w:rPr>
        <w:br/>
        <w:t>.tran 2</w:t>
      </w:r>
    </w:p>
    <w:p w14:paraId="6CF46095" w14:textId="77777777" w:rsidR="00C65833" w:rsidRPr="007C4B04" w:rsidRDefault="00C65833" w:rsidP="00C65833">
      <w:pPr>
        <w:rPr>
          <w:lang w:val="es-EC"/>
        </w:rPr>
      </w:pPr>
    </w:p>
    <w:p w14:paraId="762A28E7" w14:textId="77777777" w:rsidR="00C65833" w:rsidRPr="007F6844" w:rsidRDefault="00C65833" w:rsidP="00C65833">
      <w:pPr>
        <w:rPr>
          <w:lang w:val="en-US"/>
        </w:rPr>
      </w:pPr>
      <w:r w:rsidRPr="007F6844">
        <w:rPr>
          <w:lang w:val="en-US"/>
        </w:rPr>
        <w:t>En el caso de LTSpice, al procesar un comando .trans, se nos</w:t>
      </w:r>
      <w:r w:rsidRPr="007F6844">
        <w:rPr>
          <w:lang w:val="en-US"/>
        </w:rPr>
        <w:br/>
        <w:t>genera automáticamente una gráfica de manera automática. En otros entornos Spice tenemos que solicitar la gráfica explícitamente mediante el comando .plot.</w:t>
      </w:r>
    </w:p>
    <w:p w14:paraId="4A701663" w14:textId="77777777" w:rsidR="00C65833" w:rsidRPr="007F6844" w:rsidRDefault="00C65833" w:rsidP="00C65833">
      <w:pPr>
        <w:rPr>
          <w:lang w:val="en-US"/>
        </w:rPr>
      </w:pPr>
    </w:p>
    <w:p w14:paraId="4917A02B" w14:textId="77777777" w:rsidR="00C65833" w:rsidRPr="007F6844" w:rsidRDefault="00C65833" w:rsidP="00C65833">
      <w:pPr>
        <w:rPr>
          <w:b/>
          <w:bCs/>
          <w:lang w:val="en-US"/>
        </w:rPr>
      </w:pPr>
      <w:bookmarkStart w:id="11" w:name="header-n81"/>
      <w:r w:rsidRPr="007F6844">
        <w:rPr>
          <w:b/>
          <w:bCs/>
          <w:lang w:val="en-US"/>
        </w:rPr>
        <w:t>Introducción a LTspice</w:t>
      </w:r>
      <w:bookmarkEnd w:id="11"/>
    </w:p>
    <w:p w14:paraId="2A68610C" w14:textId="77777777" w:rsidR="00C65833" w:rsidRDefault="00C65833" w:rsidP="00C65833">
      <w:pPr>
        <w:rPr>
          <w:lang w:val="en-US"/>
        </w:rPr>
      </w:pPr>
    </w:p>
    <w:p w14:paraId="015FD185" w14:textId="77777777" w:rsidR="00C65833" w:rsidRDefault="00C65833" w:rsidP="00C65833">
      <w:pPr>
        <w:rPr>
          <w:lang w:val="en-US"/>
        </w:rPr>
      </w:pPr>
      <w:r w:rsidRPr="007F6844">
        <w:rPr>
          <w:lang w:val="en-US"/>
        </w:rPr>
        <w:t>LTSpice es un intérprete de Spice de libre distribución (aunque no de código abierto) realizado por la empresa de componentes electrónicos Linear.</w:t>
      </w:r>
    </w:p>
    <w:p w14:paraId="53F58BB8" w14:textId="77777777" w:rsidR="00C65833" w:rsidRPr="007F6844" w:rsidRDefault="00C65833" w:rsidP="00C65833">
      <w:pPr>
        <w:rPr>
          <w:lang w:val="en-US"/>
        </w:rPr>
      </w:pPr>
    </w:p>
    <w:p w14:paraId="0DFDF8BA" w14:textId="77777777" w:rsidR="00C65833" w:rsidRDefault="00C65833" w:rsidP="00C65833">
      <w:pPr>
        <w:rPr>
          <w:lang w:val="en-US"/>
        </w:rPr>
      </w:pPr>
      <w:r w:rsidRPr="007F6844">
        <w:rPr>
          <w:lang w:val="en-US"/>
        </w:rPr>
        <w:t xml:space="preserve">LTspice es tanto un intérprete de Spice como un programa que nos permite diseñar circuitos de manera gráfica, sin embargo, vamos a reservar esta parte para más adelante. Por ahora vamos a hacer uso únicamente de su </w:t>
      </w:r>
      <w:r w:rsidRPr="007F6844">
        <w:rPr>
          <w:i/>
          <w:lang w:val="en-US"/>
        </w:rPr>
        <w:t>cerebro simulador</w:t>
      </w:r>
      <w:r w:rsidRPr="007F6844">
        <w:rPr>
          <w:lang w:val="en-US"/>
        </w:rPr>
        <w:t xml:space="preserve"> y le vamos a facilitar como </w:t>
      </w:r>
      <w:r w:rsidRPr="007F6844">
        <w:rPr>
          <w:i/>
          <w:lang w:val="en-US"/>
        </w:rPr>
        <w:t>input</w:t>
      </w:r>
      <w:r w:rsidRPr="007F6844">
        <w:rPr>
          <w:lang w:val="en-US"/>
        </w:rPr>
        <w:t xml:space="preserve"> ficheros </w:t>
      </w:r>
      <w:r w:rsidRPr="007F6844">
        <w:rPr>
          <w:i/>
          <w:lang w:val="en-US"/>
        </w:rPr>
        <w:t>netlist</w:t>
      </w:r>
      <w:r w:rsidRPr="007F6844">
        <w:rPr>
          <w:lang w:val="en-US"/>
        </w:rPr>
        <w:t xml:space="preserve"> creados por nosotros. </w:t>
      </w:r>
    </w:p>
    <w:p w14:paraId="633B9F35" w14:textId="77777777" w:rsidR="00C65833" w:rsidRPr="007F6844" w:rsidRDefault="00C65833" w:rsidP="00C65833">
      <w:pPr>
        <w:rPr>
          <w:lang w:val="en-US"/>
        </w:rPr>
      </w:pPr>
    </w:p>
    <w:p w14:paraId="01579178" w14:textId="77777777" w:rsidR="00C65833" w:rsidRDefault="00C65833" w:rsidP="00C65833">
      <w:pPr>
        <w:rPr>
          <w:lang w:val="en-US"/>
        </w:rPr>
      </w:pPr>
      <w:r w:rsidRPr="007F6844">
        <w:rPr>
          <w:lang w:val="en-US"/>
        </w:rPr>
        <w:t xml:space="preserve">En el próximo ejemplo vamos a simular un circuito en corriente continua pero al que le vamos a aumentar el valor de la fuente de alimentación desde 0 a 1 000 voltios en pasos consecutivos de 5 voltios. Lo primero que tenemos que hacer es importar el archivo en el que hayamos escrito el código </w:t>
      </w:r>
      <w:r w:rsidRPr="007F6844">
        <w:rPr>
          <w:i/>
          <w:lang w:val="en-US"/>
        </w:rPr>
        <w:t>netlist</w:t>
      </w:r>
      <w:r w:rsidRPr="007F6844">
        <w:rPr>
          <w:lang w:val="en-US"/>
        </w:rPr>
        <w:t xml:space="preserve"> de este circuito en el LTspice. En la versión de Windows de LTspice no podemos iniciar el </w:t>
      </w:r>
      <w:r w:rsidRPr="007F6844">
        <w:rPr>
          <w:b/>
          <w:lang w:val="en-US"/>
        </w:rPr>
        <w:t xml:space="preserve">editor de </w:t>
      </w:r>
      <w:r w:rsidRPr="007F6844">
        <w:rPr>
          <w:b/>
          <w:i/>
          <w:lang w:val="en-US"/>
        </w:rPr>
        <w:t>netlist</w:t>
      </w:r>
      <w:r w:rsidRPr="007F6844">
        <w:rPr>
          <w:lang w:val="en-US"/>
        </w:rPr>
        <w:t xml:space="preserve"> (que no es otra cosa que un sencillo editor de texto), pero sí podemos abrir un circuito creado con cualquier otro editor de texto, incluso un documento vacío pero con la extensión apropiada. Sin embargo, en la </w:t>
      </w:r>
      <w:r w:rsidRPr="007F6844">
        <w:rPr>
          <w:b/>
          <w:lang w:val="en-US"/>
        </w:rPr>
        <w:t xml:space="preserve">versión de </w:t>
      </w:r>
      <w:r>
        <w:rPr>
          <w:b/>
          <w:lang w:val="en-US"/>
        </w:rPr>
        <w:t>macOS</w:t>
      </w:r>
      <w:r w:rsidRPr="007F6844">
        <w:rPr>
          <w:lang w:val="en-US"/>
        </w:rPr>
        <w:t xml:space="preserve"> sí podemos crear un fichero vacío </w:t>
      </w:r>
      <w:r w:rsidRPr="007F6844">
        <w:rPr>
          <w:lang w:val="en-US"/>
        </w:rPr>
        <w:lastRenderedPageBreak/>
        <w:t xml:space="preserve">de texto donde empezaremos a definir nuestro </w:t>
      </w:r>
      <w:r w:rsidRPr="007F6844">
        <w:rPr>
          <w:i/>
          <w:lang w:val="en-US"/>
        </w:rPr>
        <w:t>netlist</w:t>
      </w:r>
      <w:r w:rsidRPr="007F6844">
        <w:rPr>
          <w:lang w:val="en-US"/>
        </w:rPr>
        <w:t>. En la versión de Windows podemos hacer también uso del menú contextual del explorador.</w:t>
      </w:r>
    </w:p>
    <w:p w14:paraId="17745A93" w14:textId="77777777" w:rsidR="00C65833" w:rsidRPr="007F6844" w:rsidRDefault="00C65833" w:rsidP="00C65833">
      <w:pPr>
        <w:rPr>
          <w:lang w:val="en-US"/>
        </w:rPr>
      </w:pPr>
    </w:p>
    <w:p w14:paraId="65C372CC" w14:textId="77777777" w:rsidR="00C65833" w:rsidRPr="007F6844" w:rsidRDefault="00C65833" w:rsidP="00C65833">
      <w:pPr>
        <w:rPr>
          <w:lang w:val="en-US"/>
        </w:rPr>
      </w:pPr>
      <w:r w:rsidRPr="007F6844">
        <w:rPr>
          <w:lang w:val="en-US"/>
        </w:rPr>
        <w:t xml:space="preserve">Una vez creado o abierto el fichero </w:t>
      </w:r>
      <w:r w:rsidRPr="007F6844">
        <w:rPr>
          <w:i/>
          <w:lang w:val="en-US"/>
        </w:rPr>
        <w:t>netlist</w:t>
      </w:r>
      <w:r w:rsidRPr="007F6844">
        <w:rPr>
          <w:lang w:val="en-US"/>
        </w:rPr>
        <w:t>, LTspice reconocerá</w:t>
      </w:r>
      <w:r w:rsidRPr="007F6844">
        <w:rPr>
          <w:lang w:val="en-US"/>
        </w:rPr>
        <w:br/>
        <w:t>el formato y aplicará inmediatamente la sintaxis de color apropiada.</w:t>
      </w:r>
    </w:p>
    <w:p w14:paraId="1617E6B3" w14:textId="77777777" w:rsidR="00C65833" w:rsidRDefault="00C65833" w:rsidP="00C65833">
      <w:pPr>
        <w:rPr>
          <w:b/>
          <w:bCs/>
          <w:lang w:val="en-US"/>
        </w:rPr>
      </w:pPr>
    </w:p>
    <w:p w14:paraId="2DFA1015" w14:textId="77777777" w:rsidR="00C65833" w:rsidRPr="007F6844" w:rsidRDefault="00C65833" w:rsidP="00C65833">
      <w:pPr>
        <w:pStyle w:val="CuadroCmoestudiaryReferencias"/>
        <w:rPr>
          <w:lang w:val="en-US"/>
        </w:rPr>
      </w:pPr>
      <w:r w:rsidRPr="007F6844">
        <w:rPr>
          <w:b/>
          <w:lang w:val="en-US"/>
        </w:rPr>
        <w:t>Pregunta</w:t>
      </w:r>
      <w:r w:rsidRPr="007F6844">
        <w:rPr>
          <w:lang w:val="en-US"/>
        </w:rPr>
        <w:t>: ¿cómo consigue LTspice realizar una sintaxis</w:t>
      </w:r>
      <w:r w:rsidRPr="007F6844">
        <w:rPr>
          <w:lang w:val="en-US"/>
        </w:rPr>
        <w:br/>
        <w:t>de color apropiada? ¿Cómo se llama al proceso que realiza</w:t>
      </w:r>
      <w:r w:rsidRPr="007F6844">
        <w:rPr>
          <w:lang w:val="en-US"/>
        </w:rPr>
        <w:br/>
        <w:t>la identificación correcta de los distintos componentes de</w:t>
      </w:r>
      <w:r w:rsidRPr="007F6844">
        <w:rPr>
          <w:lang w:val="en-US"/>
        </w:rPr>
        <w:br/>
        <w:t>un lenguaje de programación?</w:t>
      </w:r>
    </w:p>
    <w:p w14:paraId="6D47D22A" w14:textId="77777777" w:rsidR="00C65833" w:rsidRPr="007F6844" w:rsidRDefault="00C65833" w:rsidP="00C65833">
      <w:pPr>
        <w:rPr>
          <w:lang w:val="en-US"/>
        </w:rPr>
      </w:pPr>
    </w:p>
    <w:p w14:paraId="77567B9B" w14:textId="77777777" w:rsidR="00C65833" w:rsidRPr="007F6844" w:rsidRDefault="00C65833" w:rsidP="00C65833">
      <w:pPr>
        <w:rPr>
          <w:b/>
          <w:bCs/>
          <w:lang w:val="en-US"/>
        </w:rPr>
      </w:pPr>
      <w:bookmarkStart w:id="12" w:name="header-n89"/>
      <w:r w:rsidRPr="007F6844">
        <w:rPr>
          <w:b/>
          <w:bCs/>
          <w:lang w:val="en-US"/>
        </w:rPr>
        <w:t>Simulaciones a efectuar</w:t>
      </w:r>
      <w:bookmarkEnd w:id="12"/>
    </w:p>
    <w:p w14:paraId="4BD0EE4E" w14:textId="77777777" w:rsidR="00C65833" w:rsidRDefault="00C65833" w:rsidP="00C65833">
      <w:pPr>
        <w:rPr>
          <w:lang w:val="en-US"/>
        </w:rPr>
      </w:pPr>
    </w:p>
    <w:p w14:paraId="29531010" w14:textId="77777777" w:rsidR="00C65833" w:rsidRPr="007F6844" w:rsidRDefault="00C65833" w:rsidP="00C65833">
      <w:pPr>
        <w:rPr>
          <w:lang w:val="en-US"/>
        </w:rPr>
      </w:pPr>
      <w:r w:rsidRPr="007F6844">
        <w:rPr>
          <w:lang w:val="en-US"/>
        </w:rPr>
        <w:t>Realiza las siguientes simulaciones.</w:t>
      </w:r>
    </w:p>
    <w:p w14:paraId="729BF49A" w14:textId="77777777" w:rsidR="00C65833" w:rsidRPr="007F6844" w:rsidRDefault="00C65833" w:rsidP="00C65833">
      <w:pPr>
        <w:rPr>
          <w:lang w:val="en-US"/>
        </w:rPr>
      </w:pPr>
    </w:p>
    <w:p w14:paraId="64039A06" w14:textId="77777777" w:rsidR="00C65833" w:rsidRPr="007F6844" w:rsidRDefault="00C65833" w:rsidP="00C65833">
      <w:pPr>
        <w:rPr>
          <w:b/>
          <w:bCs/>
          <w:lang w:val="en-US"/>
        </w:rPr>
      </w:pPr>
      <w:bookmarkStart w:id="13" w:name="header-n92"/>
      <w:r w:rsidRPr="007F6844">
        <w:rPr>
          <w:b/>
          <w:bCs/>
          <w:lang w:val="en-US"/>
        </w:rPr>
        <w:t>Primeras simulaciones: ley de Ohm</w:t>
      </w:r>
      <w:bookmarkEnd w:id="13"/>
    </w:p>
    <w:p w14:paraId="7938CF8A" w14:textId="77777777" w:rsidR="00C65833" w:rsidRDefault="00C65833" w:rsidP="00C65833">
      <w:pPr>
        <w:rPr>
          <w:lang w:val="en-US"/>
        </w:rPr>
      </w:pPr>
    </w:p>
    <w:p w14:paraId="137EC889" w14:textId="77777777" w:rsidR="00C65833" w:rsidRPr="007F6844" w:rsidRDefault="00C65833" w:rsidP="00C65833">
      <w:pPr>
        <w:rPr>
          <w:lang w:val="en-US"/>
        </w:rPr>
      </w:pPr>
      <w:r w:rsidRPr="007F6844">
        <w:rPr>
          <w:lang w:val="en-US"/>
        </w:rPr>
        <w:t xml:space="preserve">Vamos empezar con una simulación sencilla que va a consistir en la aplicación directa de la ley de Ohm. Para ello, crea la representación </w:t>
      </w:r>
      <w:r w:rsidRPr="007F6844">
        <w:rPr>
          <w:i/>
          <w:lang w:val="en-US"/>
        </w:rPr>
        <w:t>netlist</w:t>
      </w:r>
      <w:r w:rsidRPr="007F6844">
        <w:rPr>
          <w:lang w:val="en-US"/>
        </w:rPr>
        <w:t xml:space="preserve"> de este sencillísimo circuito:</w:t>
      </w:r>
    </w:p>
    <w:p w14:paraId="01DFFCBA" w14:textId="77777777" w:rsidR="00C65833" w:rsidRPr="007F6844" w:rsidRDefault="00C65833" w:rsidP="00C65833">
      <w:pPr>
        <w:jc w:val="center"/>
        <w:rPr>
          <w:lang w:val="en-US"/>
        </w:rPr>
      </w:pPr>
      <w:r w:rsidRPr="007F6844">
        <w:rPr>
          <w:noProof/>
        </w:rPr>
        <w:drawing>
          <wp:inline distT="0" distB="0" distL="0" distR="0" wp14:anchorId="7BCBDC09" wp14:editId="56C54519">
            <wp:extent cx="2330971" cy="1442871"/>
            <wp:effectExtent l="0" t="0" r="6350" b="5080"/>
            <wp:docPr id="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sers/pammac/Documents/Temario FFI v2/Laboratorio Spice/primera simulación.jpg"/>
                    <pic:cNvPicPr>
                      <a:picLocks noChangeAspect="1" noChangeArrowheads="1"/>
                    </pic:cNvPicPr>
                  </pic:nvPicPr>
                  <pic:blipFill>
                    <a:blip r:embed="rId10"/>
                    <a:stretch>
                      <a:fillRect/>
                    </a:stretch>
                  </pic:blipFill>
                  <pic:spPr bwMode="auto">
                    <a:xfrm>
                      <a:off x="0" y="0"/>
                      <a:ext cx="2343748" cy="1450780"/>
                    </a:xfrm>
                    <a:prstGeom prst="rect">
                      <a:avLst/>
                    </a:prstGeom>
                    <a:noFill/>
                    <a:ln w="9525">
                      <a:noFill/>
                      <a:headEnd/>
                      <a:tailEnd/>
                    </a:ln>
                  </pic:spPr>
                </pic:pic>
              </a:graphicData>
            </a:graphic>
          </wp:inline>
        </w:drawing>
      </w:r>
    </w:p>
    <w:p w14:paraId="08EF0D97" w14:textId="77777777" w:rsidR="00C65833" w:rsidRPr="007F6844" w:rsidRDefault="00C65833" w:rsidP="00C65833">
      <w:pPr>
        <w:rPr>
          <w:i/>
          <w:lang w:val="en-US"/>
        </w:rPr>
      </w:pPr>
    </w:p>
    <w:p w14:paraId="55E91F2A" w14:textId="77777777" w:rsidR="00C65833" w:rsidRDefault="00C65833" w:rsidP="00C65833">
      <w:pPr>
        <w:rPr>
          <w:lang w:val="en-US"/>
        </w:rPr>
      </w:pPr>
      <w:r w:rsidRPr="007F6844">
        <w:rPr>
          <w:lang w:val="en-US"/>
        </w:rPr>
        <w:t xml:space="preserve">Además de establecer correctamente los componentes del circuito, tienes que especificar qué análisis quieres hacer sobre él. En este caso será de tipo .op. </w:t>
      </w:r>
    </w:p>
    <w:p w14:paraId="6B5D7FC3" w14:textId="77777777" w:rsidR="00C65833" w:rsidRPr="007F6844" w:rsidRDefault="00C65833" w:rsidP="00C65833">
      <w:pPr>
        <w:rPr>
          <w:lang w:val="en-US"/>
        </w:rPr>
      </w:pPr>
    </w:p>
    <w:p w14:paraId="7CFB53DF" w14:textId="77777777" w:rsidR="00C65833" w:rsidRDefault="00C65833" w:rsidP="00C65833">
      <w:pPr>
        <w:rPr>
          <w:lang w:val="en-US"/>
        </w:rPr>
      </w:pPr>
      <w:r w:rsidRPr="007F6844">
        <w:rPr>
          <w:lang w:val="en-US"/>
        </w:rPr>
        <w:lastRenderedPageBreak/>
        <w:t>Para lanzar la simulación tan s</w:t>
      </w:r>
      <w:r>
        <w:rPr>
          <w:lang w:val="en-US"/>
        </w:rPr>
        <w:t>o</w:t>
      </w:r>
      <w:r w:rsidRPr="007F6844">
        <w:rPr>
          <w:lang w:val="en-US"/>
        </w:rPr>
        <w:t xml:space="preserve">lo tenemos que pulsar el botón. En el caso de la versión de Windows veremos una ventana donde podremos ver los resultados en modo texto, pero en el caso de la versión de macOS, tendremos que usar la vista de gráfica (que también se abrirá automáticamente y es igual de informativa que la vista de texto). Si el resultado es una única cifra numérica (intensidad en una resistencia, voltaje en un nodo, etc.) veremos una línea recta de pendiente nula y con una ordenada en origen correspondiente al valor que buscamos. </w:t>
      </w:r>
    </w:p>
    <w:p w14:paraId="50CD91EA" w14:textId="77777777" w:rsidR="00C65833" w:rsidRPr="007F6844" w:rsidRDefault="00C65833" w:rsidP="00C65833">
      <w:pPr>
        <w:rPr>
          <w:lang w:val="en-US"/>
        </w:rPr>
      </w:pPr>
    </w:p>
    <w:p w14:paraId="79639A3E" w14:textId="77777777" w:rsidR="00C65833" w:rsidRPr="007F6844" w:rsidRDefault="00C65833" w:rsidP="00C65833">
      <w:pPr>
        <w:rPr>
          <w:lang w:val="en-US"/>
        </w:rPr>
      </w:pPr>
      <w:r w:rsidRPr="007F6844">
        <w:rPr>
          <w:lang w:val="en-US"/>
        </w:rPr>
        <w:t>Además, en el visor gráfico es necesario indicar manualmente qué gráficas queremos ver. Básicamente tenemos que añadir nuevas «trazas» a la gráfica y</w:t>
      </w:r>
      <w:r w:rsidRPr="007F6844">
        <w:rPr>
          <w:lang w:val="en-US"/>
        </w:rPr>
        <w:br/>
        <w:t>elegir aquella que nos interese en cada momento. LTspice nos presentará aquellas para las que ha calculado valores.</w:t>
      </w:r>
    </w:p>
    <w:p w14:paraId="7D212D5D" w14:textId="77777777" w:rsidR="00C65833" w:rsidRDefault="00C65833" w:rsidP="00C65833">
      <w:pPr>
        <w:rPr>
          <w:lang w:val="en-US"/>
        </w:rPr>
      </w:pPr>
    </w:p>
    <w:p w14:paraId="7CD637E7" w14:textId="77777777" w:rsidR="00C65833" w:rsidRPr="007F6844" w:rsidRDefault="00C65833" w:rsidP="00C65833">
      <w:pPr>
        <w:rPr>
          <w:lang w:val="en-US"/>
        </w:rPr>
      </w:pPr>
      <w:r w:rsidRPr="007F6844">
        <w:rPr>
          <w:lang w:val="en-US"/>
        </w:rPr>
        <w:t xml:space="preserve">Realiza también la simulación .op del circuito siguiente: </w:t>
      </w:r>
    </w:p>
    <w:p w14:paraId="412B8125" w14:textId="77777777" w:rsidR="00C65833" w:rsidRPr="007F6844" w:rsidRDefault="00C65833" w:rsidP="00C65833">
      <w:pPr>
        <w:jc w:val="center"/>
        <w:rPr>
          <w:lang w:val="en-US"/>
        </w:rPr>
      </w:pPr>
      <w:r w:rsidRPr="007F6844">
        <w:rPr>
          <w:noProof/>
        </w:rPr>
        <w:drawing>
          <wp:inline distT="0" distB="0" distL="0" distR="0" wp14:anchorId="68F8A56C" wp14:editId="25EF1C2B">
            <wp:extent cx="3440243" cy="1800394"/>
            <wp:effectExtent l="0" t="0" r="1905" b="3175"/>
            <wp:docPr id="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sers/pammac/Documents/Temario FFI v2/Laboratorio Spice/segunda simulación.jpg"/>
                    <pic:cNvPicPr>
                      <a:picLocks noChangeAspect="1" noChangeArrowheads="1"/>
                    </pic:cNvPicPr>
                  </pic:nvPicPr>
                  <pic:blipFill>
                    <a:blip r:embed="rId11"/>
                    <a:stretch>
                      <a:fillRect/>
                    </a:stretch>
                  </pic:blipFill>
                  <pic:spPr bwMode="auto">
                    <a:xfrm>
                      <a:off x="0" y="0"/>
                      <a:ext cx="3455335" cy="1808292"/>
                    </a:xfrm>
                    <a:prstGeom prst="rect">
                      <a:avLst/>
                    </a:prstGeom>
                    <a:noFill/>
                    <a:ln w="9525">
                      <a:noFill/>
                      <a:headEnd/>
                      <a:tailEnd/>
                    </a:ln>
                  </pic:spPr>
                </pic:pic>
              </a:graphicData>
            </a:graphic>
          </wp:inline>
        </w:drawing>
      </w:r>
    </w:p>
    <w:p w14:paraId="3D063565" w14:textId="77777777" w:rsidR="00C65833" w:rsidRPr="007F6844" w:rsidRDefault="00C65833" w:rsidP="00C65833">
      <w:pPr>
        <w:rPr>
          <w:i/>
          <w:lang w:val="en-US"/>
        </w:rPr>
      </w:pPr>
    </w:p>
    <w:p w14:paraId="323B2C13" w14:textId="77777777" w:rsidR="00C65833" w:rsidRPr="007F6844" w:rsidRDefault="00C65833" w:rsidP="00C65833">
      <w:pPr>
        <w:rPr>
          <w:lang w:val="en-US"/>
        </w:rPr>
      </w:pPr>
    </w:p>
    <w:p w14:paraId="23169A37" w14:textId="77777777" w:rsidR="00C65833" w:rsidRPr="007F6844" w:rsidRDefault="00C65833" w:rsidP="00C65833">
      <w:pPr>
        <w:rPr>
          <w:b/>
          <w:bCs/>
          <w:lang w:val="en-US"/>
        </w:rPr>
      </w:pPr>
      <w:bookmarkStart w:id="14" w:name="header-n101"/>
      <w:r w:rsidRPr="007F6844">
        <w:rPr>
          <w:b/>
          <w:bCs/>
          <w:lang w:val="en-US"/>
        </w:rPr>
        <w:t>Segunda simulación: ley de Ohm para valores discretos y crecientes del voltaje</w:t>
      </w:r>
      <w:bookmarkEnd w:id="14"/>
    </w:p>
    <w:p w14:paraId="3526E422" w14:textId="77777777" w:rsidR="00C65833" w:rsidRDefault="00C65833" w:rsidP="00C65833">
      <w:pPr>
        <w:rPr>
          <w:lang w:val="en-US"/>
        </w:rPr>
      </w:pPr>
    </w:p>
    <w:p w14:paraId="300AB003" w14:textId="77777777" w:rsidR="00C65833" w:rsidRPr="007F6844" w:rsidRDefault="00C65833" w:rsidP="00C65833">
      <w:pPr>
        <w:rPr>
          <w:lang w:val="en-US"/>
        </w:rPr>
      </w:pPr>
      <w:r w:rsidRPr="007F6844">
        <w:rPr>
          <w:lang w:val="en-US"/>
        </w:rPr>
        <w:t>Utiliza el comando apropiado de Spice (pista: .dc) para obtener varios valores consecutivos de la intensidad que circula por la resistencia del circuito anterior. Represéntalos gráficamente.</w:t>
      </w:r>
    </w:p>
    <w:p w14:paraId="250F3DC1" w14:textId="77777777" w:rsidR="00C65833" w:rsidRPr="007F6844" w:rsidRDefault="00C65833" w:rsidP="00C65833">
      <w:pPr>
        <w:rPr>
          <w:lang w:val="en-US"/>
        </w:rPr>
      </w:pPr>
    </w:p>
    <w:p w14:paraId="54C0E6B6" w14:textId="77777777" w:rsidR="00C65833" w:rsidRPr="007F6844" w:rsidRDefault="00C65833" w:rsidP="00C65833">
      <w:pPr>
        <w:rPr>
          <w:b/>
          <w:bCs/>
          <w:lang w:val="en-US"/>
        </w:rPr>
      </w:pPr>
      <w:bookmarkStart w:id="15" w:name="header-n104"/>
      <w:r w:rsidRPr="007F6844">
        <w:rPr>
          <w:b/>
          <w:bCs/>
          <w:lang w:val="en-US"/>
        </w:rPr>
        <w:lastRenderedPageBreak/>
        <w:t>Tercera simulación: resistencias en serie</w:t>
      </w:r>
      <w:bookmarkEnd w:id="15"/>
    </w:p>
    <w:p w14:paraId="075FA68B" w14:textId="77777777" w:rsidR="00C65833" w:rsidRDefault="00C65833" w:rsidP="00C65833">
      <w:pPr>
        <w:rPr>
          <w:lang w:val="en-US"/>
        </w:rPr>
      </w:pPr>
    </w:p>
    <w:p w14:paraId="7B84CE7A" w14:textId="77777777" w:rsidR="00C65833" w:rsidRPr="007F6844" w:rsidRDefault="00C65833" w:rsidP="00C65833">
      <w:pPr>
        <w:rPr>
          <w:lang w:val="en-US"/>
        </w:rPr>
      </w:pPr>
      <w:r w:rsidRPr="007F6844">
        <w:rPr>
          <w:lang w:val="en-US"/>
        </w:rPr>
        <w:t xml:space="preserve">Obtén el </w:t>
      </w:r>
      <w:r w:rsidRPr="007F6844">
        <w:rPr>
          <w:i/>
          <w:lang w:val="en-US"/>
        </w:rPr>
        <w:t>netlist</w:t>
      </w:r>
      <w:r w:rsidRPr="007F6844">
        <w:rPr>
          <w:lang w:val="en-US"/>
        </w:rPr>
        <w:t xml:space="preserve"> de este circuito y halla la caída de tensión entre los bornes de la resistencia R2 de circuito anterior.</w:t>
      </w:r>
    </w:p>
    <w:p w14:paraId="30F21010" w14:textId="77777777" w:rsidR="00C65833" w:rsidRPr="007F6844" w:rsidRDefault="00C65833" w:rsidP="00C65833">
      <w:pPr>
        <w:rPr>
          <w:lang w:val="en-US"/>
        </w:rPr>
      </w:pPr>
    </w:p>
    <w:p w14:paraId="515F0576" w14:textId="77777777" w:rsidR="00C65833" w:rsidRPr="007F6844" w:rsidRDefault="00C65833" w:rsidP="00C65833">
      <w:pPr>
        <w:rPr>
          <w:b/>
          <w:bCs/>
          <w:lang w:val="en-US"/>
        </w:rPr>
      </w:pPr>
      <w:bookmarkStart w:id="16" w:name="header-n107"/>
      <w:r w:rsidRPr="007F6844">
        <w:rPr>
          <w:b/>
          <w:bCs/>
          <w:lang w:val="en-US"/>
        </w:rPr>
        <w:t>Cuarta simulación: resistencias en paralelo</w:t>
      </w:r>
      <w:bookmarkEnd w:id="16"/>
    </w:p>
    <w:p w14:paraId="45615CEE" w14:textId="77777777" w:rsidR="00C65833" w:rsidRDefault="00C65833" w:rsidP="00C65833">
      <w:pPr>
        <w:rPr>
          <w:lang w:val="en-US"/>
        </w:rPr>
      </w:pPr>
    </w:p>
    <w:p w14:paraId="4336E0DD" w14:textId="77777777" w:rsidR="00C65833" w:rsidRPr="007F6844" w:rsidRDefault="00C65833" w:rsidP="00C65833">
      <w:pPr>
        <w:rPr>
          <w:lang w:val="en-US"/>
        </w:rPr>
      </w:pPr>
      <w:r w:rsidRPr="007F6844">
        <w:rPr>
          <w:lang w:val="en-US"/>
        </w:rPr>
        <w:t xml:space="preserve">Crea el fichero </w:t>
      </w:r>
      <w:r w:rsidRPr="007F6844">
        <w:rPr>
          <w:i/>
          <w:lang w:val="en-US"/>
        </w:rPr>
        <w:t>netlist</w:t>
      </w:r>
      <w:r w:rsidRPr="007F6844">
        <w:rPr>
          <w:lang w:val="en-US"/>
        </w:rPr>
        <w:t xml:space="preserve"> de los siguientes circuitos (se han señalado los puntos de unión en el primero a efectos de ayuda). Obtén las intensidades y corrientes en cada malla y resistencia.</w:t>
      </w:r>
    </w:p>
    <w:p w14:paraId="2B5D664A" w14:textId="77777777" w:rsidR="00C65833" w:rsidRPr="007F6844" w:rsidRDefault="00C65833" w:rsidP="00C65833">
      <w:pPr>
        <w:jc w:val="center"/>
        <w:rPr>
          <w:lang w:val="en-US"/>
        </w:rPr>
      </w:pPr>
      <w:r w:rsidRPr="007F6844">
        <w:rPr>
          <w:noProof/>
        </w:rPr>
        <w:drawing>
          <wp:inline distT="0" distB="0" distL="0" distR="0" wp14:anchorId="611861BB" wp14:editId="7F6A210A">
            <wp:extent cx="4320000" cy="3009600"/>
            <wp:effectExtent l="0" t="0" r="4445" b="635"/>
            <wp:docPr id="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sers/pammac/Documents/Temario FFI v2/Laboratorio Spice/cuarta simulación.jpg"/>
                    <pic:cNvPicPr>
                      <a:picLocks noChangeAspect="1" noChangeArrowheads="1"/>
                    </pic:cNvPicPr>
                  </pic:nvPicPr>
                  <pic:blipFill>
                    <a:blip r:embed="rId12"/>
                    <a:stretch>
                      <a:fillRect/>
                    </a:stretch>
                  </pic:blipFill>
                  <pic:spPr bwMode="auto">
                    <a:xfrm>
                      <a:off x="0" y="0"/>
                      <a:ext cx="4320000" cy="3009600"/>
                    </a:xfrm>
                    <a:prstGeom prst="rect">
                      <a:avLst/>
                    </a:prstGeom>
                    <a:noFill/>
                    <a:ln w="9525">
                      <a:noFill/>
                      <a:headEnd/>
                      <a:tailEnd/>
                    </a:ln>
                  </pic:spPr>
                </pic:pic>
              </a:graphicData>
            </a:graphic>
          </wp:inline>
        </w:drawing>
      </w:r>
    </w:p>
    <w:p w14:paraId="3929DCDB" w14:textId="77777777" w:rsidR="00C65833" w:rsidRPr="007F6844" w:rsidRDefault="00C65833" w:rsidP="00C65833">
      <w:pPr>
        <w:rPr>
          <w:i/>
          <w:lang w:val="en-US"/>
        </w:rPr>
      </w:pPr>
    </w:p>
    <w:p w14:paraId="160A8B56" w14:textId="77777777" w:rsidR="00C65833" w:rsidRPr="007F6844" w:rsidRDefault="00C65833" w:rsidP="00C65833">
      <w:pPr>
        <w:rPr>
          <w:b/>
          <w:bCs/>
          <w:lang w:val="en-US"/>
        </w:rPr>
      </w:pPr>
      <w:bookmarkStart w:id="17" w:name="header-n111"/>
      <w:r w:rsidRPr="007F6844">
        <w:rPr>
          <w:b/>
          <w:bCs/>
          <w:lang w:val="en-US"/>
        </w:rPr>
        <w:t>Quinta simulación: carga de un condensador</w:t>
      </w:r>
      <w:bookmarkEnd w:id="17"/>
    </w:p>
    <w:p w14:paraId="2D902A8D" w14:textId="77777777" w:rsidR="00C65833" w:rsidRDefault="00C65833" w:rsidP="00C65833">
      <w:pPr>
        <w:rPr>
          <w:lang w:val="en-US"/>
        </w:rPr>
      </w:pPr>
    </w:p>
    <w:p w14:paraId="0EBD2191" w14:textId="77777777" w:rsidR="00C65833" w:rsidRDefault="00C65833" w:rsidP="00C65833">
      <w:pPr>
        <w:rPr>
          <w:lang w:val="en-US"/>
        </w:rPr>
      </w:pPr>
      <w:r w:rsidRPr="007F6844">
        <w:rPr>
          <w:lang w:val="en-US"/>
        </w:rPr>
        <w:t xml:space="preserve">Obtén el </w:t>
      </w:r>
      <w:r w:rsidRPr="007F6844">
        <w:rPr>
          <w:i/>
          <w:lang w:val="en-US"/>
        </w:rPr>
        <w:t>netlist</w:t>
      </w:r>
      <w:r w:rsidRPr="007F6844">
        <w:rPr>
          <w:lang w:val="en-US"/>
        </w:rPr>
        <w:t xml:space="preserve"> de este circuito y, tras simularlo, haya el momento (en segundos) que tarda el condensador en cargarse</w:t>
      </w:r>
      <w:r>
        <w:rPr>
          <w:lang w:val="en-US"/>
        </w:rPr>
        <w:t xml:space="preserve"> </w:t>
      </w:r>
      <w:r w:rsidRPr="007F6844">
        <w:rPr>
          <w:lang w:val="en-US"/>
        </w:rPr>
        <w:t>completamente. Pista: tienes que emplear un análisis en el</w:t>
      </w:r>
      <w:r>
        <w:rPr>
          <w:lang w:val="en-US"/>
        </w:rPr>
        <w:t xml:space="preserve"> </w:t>
      </w:r>
      <w:r w:rsidRPr="007F6844">
        <w:rPr>
          <w:lang w:val="en-US"/>
        </w:rPr>
        <w:t>tiempo del circuito (.trans). Asume que la corriente inicial</w:t>
      </w:r>
      <w:r>
        <w:rPr>
          <w:lang w:val="en-US"/>
        </w:rPr>
        <w:t xml:space="preserve"> </w:t>
      </w:r>
      <w:r w:rsidRPr="007F6844">
        <w:rPr>
          <w:lang w:val="en-US"/>
        </w:rPr>
        <w:t>(t=0) que pasa por el condensador es nula.</w:t>
      </w:r>
    </w:p>
    <w:p w14:paraId="08BD6FF3" w14:textId="77777777" w:rsidR="00C65833" w:rsidRPr="007F6844" w:rsidRDefault="00C65833" w:rsidP="00C65833">
      <w:pPr>
        <w:rPr>
          <w:lang w:val="en-US"/>
        </w:rPr>
      </w:pPr>
    </w:p>
    <w:p w14:paraId="667C8090" w14:textId="77777777" w:rsidR="00C65833" w:rsidRPr="007F6844" w:rsidRDefault="00C65833" w:rsidP="00C65833">
      <w:pPr>
        <w:jc w:val="center"/>
        <w:rPr>
          <w:lang w:val="en-US"/>
        </w:rPr>
      </w:pPr>
      <w:r w:rsidRPr="007F6844">
        <w:rPr>
          <w:noProof/>
        </w:rPr>
        <w:lastRenderedPageBreak/>
        <w:drawing>
          <wp:inline distT="0" distB="0" distL="0" distR="0" wp14:anchorId="2582823B" wp14:editId="1ACAE62E">
            <wp:extent cx="3335451" cy="1500953"/>
            <wp:effectExtent l="0" t="0" r="5080" b="0"/>
            <wp:docPr id="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sers/pammac/Documents/Temario FFI v2/Laboratorio Spice/quinta simulación.jpg"/>
                    <pic:cNvPicPr>
                      <a:picLocks noChangeAspect="1" noChangeArrowheads="1"/>
                    </pic:cNvPicPr>
                  </pic:nvPicPr>
                  <pic:blipFill>
                    <a:blip r:embed="rId13"/>
                    <a:stretch>
                      <a:fillRect/>
                    </a:stretch>
                  </pic:blipFill>
                  <pic:spPr bwMode="auto">
                    <a:xfrm>
                      <a:off x="0" y="0"/>
                      <a:ext cx="3367396" cy="1515328"/>
                    </a:xfrm>
                    <a:prstGeom prst="rect">
                      <a:avLst/>
                    </a:prstGeom>
                    <a:noFill/>
                    <a:ln w="9525">
                      <a:noFill/>
                      <a:headEnd/>
                      <a:tailEnd/>
                    </a:ln>
                  </pic:spPr>
                </pic:pic>
              </a:graphicData>
            </a:graphic>
          </wp:inline>
        </w:drawing>
      </w:r>
    </w:p>
    <w:p w14:paraId="515CF27F" w14:textId="77777777" w:rsidR="00C65833" w:rsidRDefault="00C65833" w:rsidP="00C65833">
      <w:pPr>
        <w:spacing w:after="160" w:line="259" w:lineRule="auto"/>
        <w:jc w:val="left"/>
        <w:rPr>
          <w:b/>
          <w:bCs/>
          <w:lang w:val="en-US"/>
        </w:rPr>
      </w:pPr>
      <w:bookmarkStart w:id="18" w:name="header-n115"/>
    </w:p>
    <w:p w14:paraId="75CFD856" w14:textId="77777777" w:rsidR="00C65833" w:rsidRPr="007F6844" w:rsidRDefault="00C65833" w:rsidP="00C65833">
      <w:pPr>
        <w:rPr>
          <w:b/>
          <w:bCs/>
          <w:lang w:val="en-US"/>
        </w:rPr>
      </w:pPr>
      <w:r w:rsidRPr="007F6844">
        <w:rPr>
          <w:b/>
          <w:bCs/>
          <w:lang w:val="en-US"/>
        </w:rPr>
        <w:t>Sexta simulación: circuito en corriente alterna</w:t>
      </w:r>
      <w:bookmarkEnd w:id="18"/>
    </w:p>
    <w:p w14:paraId="41AB5227" w14:textId="77777777" w:rsidR="00C65833" w:rsidRDefault="00C65833" w:rsidP="00C65833">
      <w:pPr>
        <w:rPr>
          <w:lang w:val="en-US"/>
        </w:rPr>
      </w:pPr>
    </w:p>
    <w:p w14:paraId="647B8632" w14:textId="77777777" w:rsidR="00C65833" w:rsidRDefault="00C65833" w:rsidP="00C65833">
      <w:pPr>
        <w:rPr>
          <w:lang w:val="en-US"/>
        </w:rPr>
      </w:pPr>
      <w:r w:rsidRPr="007F6844">
        <w:rPr>
          <w:lang w:val="en-US"/>
        </w:rPr>
        <w:t xml:space="preserve">Realiza a continuación una sencilla simulación de un circuito con fem sinusoidal. La simulación consistirá en un análisis en el tiempo de la intensidad de corriente presente en cada instante en la resistencia entre 0 y 30 milisegundos. ¿Se hace nula en algún momento? Si es así, ¿en qué momentos es nula? </w:t>
      </w:r>
    </w:p>
    <w:p w14:paraId="71D818CF" w14:textId="77777777" w:rsidR="00C65833" w:rsidRPr="007F6844" w:rsidRDefault="00C65833" w:rsidP="00C65833">
      <w:pPr>
        <w:rPr>
          <w:lang w:val="en-US"/>
        </w:rPr>
      </w:pPr>
    </w:p>
    <w:p w14:paraId="0A3CA594" w14:textId="77777777" w:rsidR="00C65833" w:rsidRDefault="00C65833" w:rsidP="00C65833">
      <w:pPr>
        <w:rPr>
          <w:lang w:val="en-US"/>
        </w:rPr>
      </w:pPr>
      <w:r w:rsidRPr="007F6844">
        <w:rPr>
          <w:lang w:val="en-US"/>
        </w:rPr>
        <w:t xml:space="preserve">Para definir en el </w:t>
      </w:r>
      <w:r w:rsidRPr="007F6844">
        <w:rPr>
          <w:i/>
          <w:lang w:val="en-US"/>
        </w:rPr>
        <w:t>netlist</w:t>
      </w:r>
      <w:r w:rsidRPr="007F6844">
        <w:rPr>
          <w:lang w:val="en-US"/>
        </w:rPr>
        <w:t xml:space="preserve"> una fuente alterna ideal que siga una función periódica determinada, tenemos que sustituir el argumento dc por: </w:t>
      </w:r>
    </w:p>
    <w:p w14:paraId="53A8D34A" w14:textId="77777777" w:rsidR="00C65833" w:rsidRPr="007F6844" w:rsidRDefault="00C65833" w:rsidP="00C65833">
      <w:pPr>
        <w:rPr>
          <w:lang w:val="en-US"/>
        </w:rPr>
      </w:pPr>
    </w:p>
    <w:p w14:paraId="0EBEA463" w14:textId="77777777" w:rsidR="00C65833" w:rsidRDefault="00C65833" w:rsidP="00C65833">
      <w:pPr>
        <w:rPr>
          <w:lang w:val="en-US"/>
        </w:rPr>
      </w:pPr>
      <w:r w:rsidRPr="007F6844">
        <w:rPr>
          <w:lang w:val="en-US"/>
        </w:rPr>
        <w:t>función(voffset amplitud frecuencia retardo amortiguación fase)</w:t>
      </w:r>
    </w:p>
    <w:p w14:paraId="42B53006" w14:textId="77777777" w:rsidR="00C65833" w:rsidRPr="007F6844" w:rsidRDefault="00C65833" w:rsidP="00C65833">
      <w:pPr>
        <w:rPr>
          <w:lang w:val="en-US"/>
        </w:rPr>
      </w:pPr>
    </w:p>
    <w:p w14:paraId="3C0029A6" w14:textId="77777777" w:rsidR="00C65833" w:rsidRPr="007F6844" w:rsidRDefault="00C65833" w:rsidP="00C65833">
      <w:pPr>
        <w:rPr>
          <w:lang w:val="en-US"/>
        </w:rPr>
      </w:pPr>
      <w:r w:rsidRPr="007F6844">
        <w:rPr>
          <w:lang w:val="en-US"/>
        </w:rPr>
        <w:t xml:space="preserve">Supón para el ejercicio que el </w:t>
      </w:r>
      <w:r w:rsidRPr="007F6844">
        <w:rPr>
          <w:i/>
          <w:lang w:val="en-US"/>
        </w:rPr>
        <w:t>offset</w:t>
      </w:r>
      <w:r w:rsidRPr="007F6844">
        <w:rPr>
          <w:lang w:val="en-US"/>
        </w:rPr>
        <w:t xml:space="preserve"> (desplazamiento en origen), el retardo y fase son nulos. </w:t>
      </w:r>
    </w:p>
    <w:p w14:paraId="6D4AAC7A" w14:textId="77777777" w:rsidR="00C65833" w:rsidRPr="007F6844" w:rsidRDefault="00C65833" w:rsidP="00C65833">
      <w:pPr>
        <w:rPr>
          <w:lang w:val="en-US"/>
        </w:rPr>
      </w:pPr>
    </w:p>
    <w:p w14:paraId="64C7C917" w14:textId="77777777" w:rsidR="00C65833" w:rsidRPr="007F6844" w:rsidRDefault="00C65833" w:rsidP="00C65833">
      <w:pPr>
        <w:rPr>
          <w:b/>
          <w:bCs/>
          <w:lang w:val="en-US"/>
        </w:rPr>
      </w:pPr>
      <w:bookmarkStart w:id="19" w:name="header-n121"/>
      <w:r w:rsidRPr="007F6844">
        <w:rPr>
          <w:b/>
          <w:bCs/>
          <w:lang w:val="en-US"/>
        </w:rPr>
        <w:t>Séptima simulación: condensadores en paralelo en corriente continua</w:t>
      </w:r>
      <w:bookmarkEnd w:id="19"/>
    </w:p>
    <w:p w14:paraId="5F7A7276" w14:textId="77777777" w:rsidR="00C65833" w:rsidRDefault="00C65833" w:rsidP="00C65833">
      <w:pPr>
        <w:rPr>
          <w:lang w:val="en-US"/>
        </w:rPr>
      </w:pPr>
    </w:p>
    <w:p w14:paraId="7786036A" w14:textId="77777777" w:rsidR="00C65833" w:rsidRDefault="00C65833" w:rsidP="00C65833">
      <w:pPr>
        <w:rPr>
          <w:lang w:val="en-US"/>
        </w:rPr>
      </w:pPr>
      <w:r w:rsidRPr="007F6844">
        <w:rPr>
          <w:lang w:val="en-US"/>
        </w:rPr>
        <w:t xml:space="preserve">Realiza a continuación la descripción en </w:t>
      </w:r>
      <w:r w:rsidRPr="007F6844">
        <w:rPr>
          <w:i/>
          <w:lang w:val="en-US"/>
        </w:rPr>
        <w:t>netlist</w:t>
      </w:r>
      <w:r w:rsidRPr="007F6844">
        <w:rPr>
          <w:lang w:val="en-US"/>
        </w:rPr>
        <w:t xml:space="preserve"> y simulación de este circuito que consiste en la asociación de condensadores en paralelo. ¿Qué rama se cortocircuita antes: la de C1 ó C2? Asume que ambos condensadores no están cargados inicialmente.</w:t>
      </w:r>
    </w:p>
    <w:p w14:paraId="6B3DDE95" w14:textId="77777777" w:rsidR="00C65833" w:rsidRPr="007F6844" w:rsidRDefault="00C65833" w:rsidP="00C65833">
      <w:pPr>
        <w:rPr>
          <w:lang w:val="en-US"/>
        </w:rPr>
      </w:pPr>
    </w:p>
    <w:p w14:paraId="3F90FBAE" w14:textId="77777777" w:rsidR="00C65833" w:rsidRPr="007F6844" w:rsidRDefault="00C65833" w:rsidP="00C65833">
      <w:pPr>
        <w:jc w:val="center"/>
        <w:rPr>
          <w:lang w:val="en-US"/>
        </w:rPr>
      </w:pPr>
      <w:r w:rsidRPr="007F6844">
        <w:rPr>
          <w:noProof/>
        </w:rPr>
        <w:lastRenderedPageBreak/>
        <w:drawing>
          <wp:inline distT="0" distB="0" distL="0" distR="0" wp14:anchorId="74ED36E5" wp14:editId="4B5FD445">
            <wp:extent cx="3327816" cy="1675001"/>
            <wp:effectExtent l="0" t="0" r="0" b="1905"/>
            <wp:docPr id="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sers/pammac/Documents/Temario FFI v2/Laboratorio Spice/séptima simulación.jpg"/>
                    <pic:cNvPicPr>
                      <a:picLocks noChangeAspect="1" noChangeArrowheads="1"/>
                    </pic:cNvPicPr>
                  </pic:nvPicPr>
                  <pic:blipFill>
                    <a:blip r:embed="rId14"/>
                    <a:stretch>
                      <a:fillRect/>
                    </a:stretch>
                  </pic:blipFill>
                  <pic:spPr bwMode="auto">
                    <a:xfrm>
                      <a:off x="0" y="0"/>
                      <a:ext cx="3335553" cy="1678895"/>
                    </a:xfrm>
                    <a:prstGeom prst="rect">
                      <a:avLst/>
                    </a:prstGeom>
                    <a:noFill/>
                    <a:ln w="9525">
                      <a:noFill/>
                      <a:headEnd/>
                      <a:tailEnd/>
                    </a:ln>
                  </pic:spPr>
                </pic:pic>
              </a:graphicData>
            </a:graphic>
          </wp:inline>
        </w:drawing>
      </w:r>
    </w:p>
    <w:p w14:paraId="38141E4C" w14:textId="77777777" w:rsidR="00C65833" w:rsidRPr="007F6844" w:rsidRDefault="00C65833" w:rsidP="00C65833">
      <w:pPr>
        <w:rPr>
          <w:i/>
          <w:lang w:val="en-US"/>
        </w:rPr>
      </w:pPr>
    </w:p>
    <w:p w14:paraId="76DB2C83" w14:textId="77777777" w:rsidR="00C65833" w:rsidRPr="007F6844" w:rsidRDefault="00C65833" w:rsidP="00C65833">
      <w:pPr>
        <w:rPr>
          <w:b/>
          <w:bCs/>
          <w:lang w:val="en-US"/>
        </w:rPr>
      </w:pPr>
      <w:bookmarkStart w:id="20" w:name="header-n125"/>
      <w:r w:rsidRPr="007F6844">
        <w:rPr>
          <w:b/>
          <w:bCs/>
          <w:lang w:val="en-US"/>
        </w:rPr>
        <w:t>Octava simulación: circuito en corriente alterna</w:t>
      </w:r>
      <w:bookmarkEnd w:id="20"/>
    </w:p>
    <w:p w14:paraId="514794CD" w14:textId="77777777" w:rsidR="00C65833" w:rsidRDefault="00C65833" w:rsidP="00C65833">
      <w:pPr>
        <w:rPr>
          <w:lang w:val="en-US"/>
        </w:rPr>
      </w:pPr>
    </w:p>
    <w:p w14:paraId="42245603" w14:textId="77777777" w:rsidR="00C65833" w:rsidRDefault="00C65833" w:rsidP="00C65833">
      <w:pPr>
        <w:rPr>
          <w:lang w:val="en-US"/>
        </w:rPr>
      </w:pPr>
      <w:r w:rsidRPr="007F6844">
        <w:rPr>
          <w:lang w:val="en-US"/>
        </w:rPr>
        <w:t xml:space="preserve">Diseña el circuito de la figura que consiste básicamente en una fuente sinusoidal, una resistencia y un condensador. Representa gráficamente la evolución en el tiempo de la corriente que pasa por la resistencia del circuito en los 3 segundos iniciales. </w:t>
      </w:r>
    </w:p>
    <w:p w14:paraId="07048D41" w14:textId="77777777" w:rsidR="00C65833" w:rsidRPr="007F6844" w:rsidRDefault="00C65833" w:rsidP="00C65833">
      <w:pPr>
        <w:rPr>
          <w:lang w:val="en-US"/>
        </w:rPr>
      </w:pPr>
    </w:p>
    <w:p w14:paraId="54ABBA1F" w14:textId="77777777" w:rsidR="00C65833" w:rsidRDefault="00C65833" w:rsidP="00C65833">
      <w:pPr>
        <w:rPr>
          <w:lang w:val="en-US"/>
        </w:rPr>
      </w:pPr>
      <w:r w:rsidRPr="007F6844">
        <w:rPr>
          <w:lang w:val="en-US"/>
        </w:rPr>
        <w:t xml:space="preserve">Recuerda que tienes primero que iniciar la simulación y añadir trazas en el visor de gráficos. También se pueden añadir trazas mediante el ratón si nos aproximamos a un cable o elemento del circuito. En este caso aparecerán los cursores y que permiten añadir trazas de voltaje e intensidad de corriente sobre el elemento/cable elegido. </w:t>
      </w:r>
    </w:p>
    <w:p w14:paraId="5B102A5A" w14:textId="77777777" w:rsidR="00C65833" w:rsidRPr="007F6844" w:rsidRDefault="00C65833" w:rsidP="00C65833">
      <w:pPr>
        <w:rPr>
          <w:lang w:val="en-US"/>
        </w:rPr>
      </w:pPr>
    </w:p>
    <w:p w14:paraId="1635988A" w14:textId="77777777" w:rsidR="00C65833" w:rsidRPr="007F6844" w:rsidRDefault="00C65833" w:rsidP="00C65833">
      <w:pPr>
        <w:jc w:val="center"/>
        <w:rPr>
          <w:lang w:val="en-US"/>
        </w:rPr>
      </w:pPr>
      <w:r w:rsidRPr="007F6844">
        <w:rPr>
          <w:noProof/>
        </w:rPr>
        <w:drawing>
          <wp:inline distT="0" distB="0" distL="0" distR="0" wp14:anchorId="365F3641" wp14:editId="7DB1379F">
            <wp:extent cx="3355787" cy="1654403"/>
            <wp:effectExtent l="0" t="0" r="0" b="0"/>
            <wp:docPr id="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sers/pammac/Documents/Temario FFI v2/Laboratorio Spice/novena simulación.jpg"/>
                    <pic:cNvPicPr>
                      <a:picLocks noChangeAspect="1" noChangeArrowheads="1"/>
                    </pic:cNvPicPr>
                  </pic:nvPicPr>
                  <pic:blipFill>
                    <a:blip r:embed="rId15"/>
                    <a:stretch>
                      <a:fillRect/>
                    </a:stretch>
                  </pic:blipFill>
                  <pic:spPr bwMode="auto">
                    <a:xfrm>
                      <a:off x="0" y="0"/>
                      <a:ext cx="3363502" cy="1658207"/>
                    </a:xfrm>
                    <a:prstGeom prst="rect">
                      <a:avLst/>
                    </a:prstGeom>
                    <a:noFill/>
                    <a:ln w="9525">
                      <a:noFill/>
                      <a:headEnd/>
                      <a:tailEnd/>
                    </a:ln>
                  </pic:spPr>
                </pic:pic>
              </a:graphicData>
            </a:graphic>
          </wp:inline>
        </w:drawing>
      </w:r>
    </w:p>
    <w:p w14:paraId="21299172" w14:textId="77777777" w:rsidR="00C65833" w:rsidRPr="007F6844" w:rsidRDefault="00C65833" w:rsidP="00C65833">
      <w:pPr>
        <w:rPr>
          <w:i/>
          <w:lang w:val="en-US"/>
        </w:rPr>
      </w:pPr>
    </w:p>
    <w:p w14:paraId="52BD7570" w14:textId="77777777" w:rsidR="00C65833" w:rsidRPr="007F6844" w:rsidRDefault="00C65833" w:rsidP="00C65833">
      <w:pPr>
        <w:rPr>
          <w:b/>
          <w:bCs/>
          <w:lang w:val="en-US"/>
        </w:rPr>
      </w:pPr>
      <w:bookmarkStart w:id="21" w:name="header-n130"/>
      <w:r w:rsidRPr="007F6844">
        <w:rPr>
          <w:b/>
          <w:bCs/>
          <w:lang w:val="en-US"/>
        </w:rPr>
        <w:t>Novena simulación: frecuencia de resonancia</w:t>
      </w:r>
      <w:bookmarkEnd w:id="21"/>
    </w:p>
    <w:p w14:paraId="494F3E47" w14:textId="77777777" w:rsidR="00C65833" w:rsidRDefault="00C65833" w:rsidP="00C65833">
      <w:pPr>
        <w:rPr>
          <w:lang w:val="en-US"/>
        </w:rPr>
      </w:pPr>
    </w:p>
    <w:p w14:paraId="0014F58D" w14:textId="77777777" w:rsidR="00C65833" w:rsidRPr="007F6844" w:rsidRDefault="00C65833" w:rsidP="00C65833">
      <w:pPr>
        <w:rPr>
          <w:lang w:val="en-US"/>
        </w:rPr>
      </w:pPr>
      <w:r w:rsidRPr="007F6844">
        <w:rPr>
          <w:lang w:val="en-US"/>
        </w:rPr>
        <w:t xml:space="preserve">Diseña el circuito de la figura que consiste básicamente en una fuente sinusoidal, una resistencia, un condensador y una bobina. Se trata de un típico circuito RLC típico con </w:t>
      </w:r>
      <w:r w:rsidRPr="007F6844">
        <w:rPr>
          <w:lang w:val="en-US"/>
        </w:rPr>
        <w:lastRenderedPageBreak/>
        <w:t xml:space="preserve">una frecuencia de resonancia específica. Para esta frecuencia, la intensidad del circuito es máxima. </w:t>
      </w:r>
    </w:p>
    <w:p w14:paraId="3F1CC7D6" w14:textId="77777777" w:rsidR="00C65833" w:rsidRPr="007F6844" w:rsidRDefault="00C65833" w:rsidP="00C65833">
      <w:pPr>
        <w:jc w:val="center"/>
        <w:rPr>
          <w:lang w:val="en-US"/>
        </w:rPr>
      </w:pPr>
      <w:r w:rsidRPr="007F6844">
        <w:rPr>
          <w:noProof/>
        </w:rPr>
        <w:drawing>
          <wp:inline distT="0" distB="0" distL="0" distR="0" wp14:anchorId="12AFD111" wp14:editId="7DF427DA">
            <wp:extent cx="2833141" cy="2022862"/>
            <wp:effectExtent l="0" t="0" r="0" b="0"/>
            <wp:docPr id="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sers/pammac/Documents/Temario FFI v2/Laboratorio Spice/décima simulación.jpg"/>
                    <pic:cNvPicPr>
                      <a:picLocks noChangeAspect="1" noChangeArrowheads="1"/>
                    </pic:cNvPicPr>
                  </pic:nvPicPr>
                  <pic:blipFill>
                    <a:blip r:embed="rId16"/>
                    <a:stretch>
                      <a:fillRect/>
                    </a:stretch>
                  </pic:blipFill>
                  <pic:spPr bwMode="auto">
                    <a:xfrm>
                      <a:off x="0" y="0"/>
                      <a:ext cx="2843268" cy="2030092"/>
                    </a:xfrm>
                    <a:prstGeom prst="rect">
                      <a:avLst/>
                    </a:prstGeom>
                    <a:noFill/>
                    <a:ln w="9525">
                      <a:noFill/>
                      <a:headEnd/>
                      <a:tailEnd/>
                    </a:ln>
                  </pic:spPr>
                </pic:pic>
              </a:graphicData>
            </a:graphic>
          </wp:inline>
        </w:drawing>
      </w:r>
    </w:p>
    <w:p w14:paraId="4E2B3DA0" w14:textId="77777777" w:rsidR="00C65833" w:rsidRPr="007F6844" w:rsidRDefault="00C65833" w:rsidP="00C65833">
      <w:pPr>
        <w:rPr>
          <w:i/>
          <w:lang w:val="en-US"/>
        </w:rPr>
      </w:pPr>
    </w:p>
    <w:p w14:paraId="6BE80547" w14:textId="77777777" w:rsidR="00C65833" w:rsidRDefault="00C65833" w:rsidP="00C65833">
      <w:pPr>
        <w:rPr>
          <w:lang w:val="en-US"/>
        </w:rPr>
      </w:pPr>
      <w:r w:rsidRPr="007F6844">
        <w:rPr>
          <w:lang w:val="en-US"/>
        </w:rPr>
        <w:t xml:space="preserve">Para descubrir cuál es esta frecuencia, en principio deberíamos ir variando a mano la frecuencia de la fuente sinusoidal y ejecutando una nueva simulación en cada iteración. Sin embargo, en Spice contamos con el comando .ac que nos permite variar la frecuencia de una fuente de manera automática, consecutiva y en intervalos definidos. </w:t>
      </w:r>
    </w:p>
    <w:p w14:paraId="3F1F730C" w14:textId="77777777" w:rsidR="00C65833" w:rsidRPr="007F6844" w:rsidRDefault="00C65833" w:rsidP="00C65833">
      <w:pPr>
        <w:rPr>
          <w:lang w:val="en-US"/>
        </w:rPr>
      </w:pPr>
    </w:p>
    <w:p w14:paraId="348D6FBF" w14:textId="77777777" w:rsidR="00C65833" w:rsidRDefault="00C65833" w:rsidP="00C65833">
      <w:pPr>
        <w:rPr>
          <w:lang w:val="en-US"/>
        </w:rPr>
      </w:pPr>
      <w:r w:rsidRPr="007F6844">
        <w:rPr>
          <w:lang w:val="en-US"/>
        </w:rPr>
        <w:t>Para hacer este tipo de análisis, a la hora de definir la fuente sinusoidal tenemos que usar el apartado de análisis AC del cuadro de parámetros como indica la figura. A continuación hemos de añadir al circuito el comando de análisis:</w:t>
      </w:r>
    </w:p>
    <w:p w14:paraId="3104CACE" w14:textId="77777777" w:rsidR="00C65833" w:rsidRPr="007F6844" w:rsidRDefault="00C65833" w:rsidP="00C65833">
      <w:pPr>
        <w:rPr>
          <w:lang w:val="en-US"/>
        </w:rPr>
      </w:pPr>
    </w:p>
    <w:p w14:paraId="1FE50134" w14:textId="77777777" w:rsidR="00C65833" w:rsidRDefault="00C65833" w:rsidP="00C65833">
      <w:pPr>
        <w:rPr>
          <w:lang w:val="en-US"/>
        </w:rPr>
      </w:pPr>
      <w:r w:rsidRPr="007F6844">
        <w:rPr>
          <w:lang w:val="en-US"/>
        </w:rPr>
        <w:t>.ac lin 20 100 200</w:t>
      </w:r>
    </w:p>
    <w:p w14:paraId="2F6BDC7E" w14:textId="77777777" w:rsidR="00C65833" w:rsidRPr="007F6844" w:rsidRDefault="00C65833" w:rsidP="00C65833">
      <w:pPr>
        <w:rPr>
          <w:lang w:val="en-US"/>
        </w:rPr>
      </w:pPr>
    </w:p>
    <w:p w14:paraId="57F694E1" w14:textId="77777777" w:rsidR="00C65833" w:rsidRDefault="00C65833" w:rsidP="00C65833">
      <w:pPr>
        <w:rPr>
          <w:lang w:val="en-US"/>
        </w:rPr>
      </w:pPr>
      <w:r w:rsidRPr="007F6844">
        <w:rPr>
          <w:lang w:val="en-US"/>
        </w:rPr>
        <w:t>Esta instrucción informa al intérprete de Spice que queremos variar la frecuencia desde 100 a 200 Hz en pasos de 20 Hz. Ejecuta el análisis y representa el valor de la intensidad que circula por la resistencia. LTspice graficará este valor en función de la frecuencia automáticamente porque es suficientemente inteligente para saber que se quiere hacer un análisis de frecuencia.</w:t>
      </w:r>
    </w:p>
    <w:p w14:paraId="29BA640A" w14:textId="77777777" w:rsidR="00C65833" w:rsidRPr="007F6844" w:rsidRDefault="00C65833" w:rsidP="00C65833">
      <w:pPr>
        <w:rPr>
          <w:lang w:val="en-US"/>
        </w:rPr>
      </w:pPr>
    </w:p>
    <w:p w14:paraId="32ECA36E" w14:textId="77777777" w:rsidR="006B6FA5" w:rsidRDefault="006B6FA5" w:rsidP="00C65833">
      <w:pPr>
        <w:rPr>
          <w:b/>
          <w:bCs/>
          <w:lang w:val="en-US"/>
        </w:rPr>
      </w:pPr>
      <w:bookmarkStart w:id="22" w:name="header-n138"/>
    </w:p>
    <w:p w14:paraId="6E9CA77A" w14:textId="574FFEBE" w:rsidR="00C65833" w:rsidRDefault="00C65833" w:rsidP="00C65833">
      <w:pPr>
        <w:rPr>
          <w:b/>
          <w:bCs/>
          <w:lang w:val="en-US"/>
        </w:rPr>
      </w:pPr>
      <w:r w:rsidRPr="007F6844">
        <w:rPr>
          <w:b/>
          <w:bCs/>
          <w:lang w:val="en-US"/>
        </w:rPr>
        <w:lastRenderedPageBreak/>
        <w:t>Python y Spice con Ahkab</w:t>
      </w:r>
      <w:bookmarkEnd w:id="22"/>
    </w:p>
    <w:p w14:paraId="0AD1D6FB" w14:textId="77777777" w:rsidR="00C65833" w:rsidRPr="007F6844" w:rsidRDefault="00C65833" w:rsidP="00C65833">
      <w:pPr>
        <w:rPr>
          <w:b/>
          <w:bCs/>
          <w:lang w:val="en-US"/>
        </w:rPr>
      </w:pPr>
    </w:p>
    <w:p w14:paraId="2F30FEC7" w14:textId="77777777" w:rsidR="00C65833" w:rsidRDefault="00C65833" w:rsidP="00C65833">
      <w:pPr>
        <w:rPr>
          <w:lang w:val="en-US"/>
        </w:rPr>
      </w:pPr>
      <w:r w:rsidRPr="007F6844">
        <w:rPr>
          <w:lang w:val="en-US"/>
        </w:rPr>
        <w:t xml:space="preserve">Como se ha comentado en la parte de presentación del laboratorio, </w:t>
      </w:r>
      <w:r w:rsidRPr="007F6844">
        <w:rPr>
          <w:b/>
          <w:lang w:val="en-US"/>
        </w:rPr>
        <w:t>Spice</w:t>
      </w:r>
      <w:r w:rsidRPr="007F6844">
        <w:rPr>
          <w:lang w:val="en-US"/>
        </w:rPr>
        <w:t xml:space="preserve"> es un estándar que puede tener multitud de implementaciones.</w:t>
      </w:r>
    </w:p>
    <w:p w14:paraId="05AAD67D" w14:textId="77777777" w:rsidR="00C65833" w:rsidRPr="007F6844" w:rsidRDefault="00C65833" w:rsidP="00C65833">
      <w:pPr>
        <w:rPr>
          <w:lang w:val="en-US"/>
        </w:rPr>
      </w:pPr>
    </w:p>
    <w:p w14:paraId="05F323C0" w14:textId="77777777" w:rsidR="00C65833" w:rsidRPr="007F6844" w:rsidRDefault="00C65833" w:rsidP="00C65833">
      <w:pPr>
        <w:jc w:val="center"/>
        <w:rPr>
          <w:lang w:val="en-US"/>
        </w:rPr>
      </w:pPr>
      <w:r w:rsidRPr="007F6844">
        <w:rPr>
          <w:noProof/>
        </w:rPr>
        <w:drawing>
          <wp:inline distT="0" distB="0" distL="0" distR="0" wp14:anchorId="1AA9DC9F" wp14:editId="01816E25">
            <wp:extent cx="4639456" cy="1150047"/>
            <wp:effectExtent l="0" t="0" r="0" b="5715"/>
            <wp:docPr id="40" name="Picture"/>
            <wp:cNvGraphicFramePr/>
            <a:graphic xmlns:a="http://schemas.openxmlformats.org/drawingml/2006/main">
              <a:graphicData uri="http://schemas.openxmlformats.org/drawingml/2006/picture">
                <pic:pic xmlns:pic="http://schemas.openxmlformats.org/drawingml/2006/picture">
                  <pic:nvPicPr>
                    <pic:cNvPr id="0" name="Picture" descr="http://sub.allaboutcircuits.com/images/01043.png"/>
                    <pic:cNvPicPr>
                      <a:picLocks noChangeAspect="1" noChangeArrowheads="1"/>
                    </pic:cNvPicPr>
                  </pic:nvPicPr>
                  <pic:blipFill>
                    <a:blip r:embed="rId17"/>
                    <a:stretch>
                      <a:fillRect/>
                    </a:stretch>
                  </pic:blipFill>
                  <pic:spPr bwMode="auto">
                    <a:xfrm>
                      <a:off x="0" y="0"/>
                      <a:ext cx="4650817" cy="1152863"/>
                    </a:xfrm>
                    <a:prstGeom prst="rect">
                      <a:avLst/>
                    </a:prstGeom>
                    <a:noFill/>
                    <a:ln w="9525">
                      <a:noFill/>
                      <a:headEnd/>
                      <a:tailEnd/>
                    </a:ln>
                  </pic:spPr>
                </pic:pic>
              </a:graphicData>
            </a:graphic>
          </wp:inline>
        </w:drawing>
      </w:r>
    </w:p>
    <w:p w14:paraId="5BAF21EA" w14:textId="77777777" w:rsidR="00C65833" w:rsidRPr="007F6844" w:rsidRDefault="00C65833" w:rsidP="00C65833">
      <w:pPr>
        <w:rPr>
          <w:i/>
          <w:lang w:val="en-US"/>
        </w:rPr>
      </w:pPr>
    </w:p>
    <w:p w14:paraId="68B4EB71" w14:textId="77777777" w:rsidR="00C65833" w:rsidRDefault="00C65833" w:rsidP="00C65833">
      <w:pPr>
        <w:rPr>
          <w:lang w:val="en-US"/>
        </w:rPr>
      </w:pPr>
      <w:r w:rsidRPr="007F6844">
        <w:rPr>
          <w:lang w:val="en-US"/>
        </w:rPr>
        <w:t>Como no podía ser de otra manera, existen también algunas en Python. Las principales son:</w:t>
      </w:r>
    </w:p>
    <w:p w14:paraId="7FB93B4B" w14:textId="77777777" w:rsidR="00C65833" w:rsidRPr="007F6844" w:rsidRDefault="00C65833" w:rsidP="00C65833">
      <w:pPr>
        <w:rPr>
          <w:lang w:val="en-US"/>
        </w:rPr>
      </w:pPr>
    </w:p>
    <w:p w14:paraId="0024A602" w14:textId="77777777" w:rsidR="00C65833" w:rsidRPr="007F6844" w:rsidRDefault="00C65833" w:rsidP="00C65833">
      <w:pPr>
        <w:numPr>
          <w:ilvl w:val="0"/>
          <w:numId w:val="24"/>
        </w:numPr>
        <w:tabs>
          <w:tab w:val="clear" w:pos="0"/>
        </w:tabs>
        <w:ind w:left="284" w:hanging="284"/>
        <w:rPr>
          <w:lang w:val="en-US"/>
        </w:rPr>
      </w:pPr>
      <w:r w:rsidRPr="007F6844">
        <w:rPr>
          <w:lang w:val="en-US"/>
        </w:rPr>
        <w:t>PySPICE</w:t>
      </w:r>
      <w:r>
        <w:t xml:space="preserve"> (</w:t>
      </w:r>
      <w:hyperlink r:id="rId18" w:history="1">
        <w:r w:rsidRPr="00C87CBD">
          <w:rPr>
            <w:rStyle w:val="Hyperlink"/>
          </w:rPr>
          <w:t>https://github.com/rca/PySPICE</w:t>
        </w:r>
      </w:hyperlink>
      <w:r>
        <w:t>)</w:t>
      </w:r>
      <w:r w:rsidRPr="007F6844">
        <w:rPr>
          <w:lang w:val="en-US"/>
        </w:rPr>
        <w:t xml:space="preserve"> que no es más que un </w:t>
      </w:r>
      <w:r w:rsidRPr="007F6844">
        <w:rPr>
          <w:i/>
          <w:lang w:val="en-US"/>
        </w:rPr>
        <w:t>wrapper</w:t>
      </w:r>
      <w:r w:rsidRPr="007F6844">
        <w:rPr>
          <w:lang w:val="en-US"/>
        </w:rPr>
        <w:t xml:space="preserve"> entorno a CSPICE</w:t>
      </w:r>
      <w:r>
        <w:t xml:space="preserve"> (</w:t>
      </w:r>
      <w:hyperlink r:id="rId19" w:history="1">
        <w:r w:rsidRPr="00C87CBD">
          <w:rPr>
            <w:rStyle w:val="Hyperlink"/>
          </w:rPr>
          <w:t>https://naif.jpl.nasa.gov/naif/</w:t>
        </w:r>
      </w:hyperlink>
      <w:r>
        <w:t>)</w:t>
      </w:r>
      <w:r w:rsidRPr="007F6844">
        <w:rPr>
          <w:lang w:val="en-US"/>
        </w:rPr>
        <w:t xml:space="preserve">, de la NASA. </w:t>
      </w:r>
    </w:p>
    <w:p w14:paraId="190154A6" w14:textId="77777777" w:rsidR="00C65833" w:rsidRPr="007F6844" w:rsidRDefault="00C65833" w:rsidP="00C65833">
      <w:pPr>
        <w:numPr>
          <w:ilvl w:val="0"/>
          <w:numId w:val="24"/>
        </w:numPr>
        <w:tabs>
          <w:tab w:val="clear" w:pos="0"/>
        </w:tabs>
        <w:ind w:left="284" w:hanging="284"/>
        <w:rPr>
          <w:lang w:val="en-US"/>
        </w:rPr>
      </w:pPr>
      <w:r w:rsidRPr="007F6844">
        <w:rPr>
          <w:lang w:val="en-US"/>
        </w:rPr>
        <w:t>Ahkab</w:t>
      </w:r>
      <w:r>
        <w:t xml:space="preserve"> (</w:t>
      </w:r>
      <w:hyperlink r:id="rId20" w:history="1">
        <w:r w:rsidRPr="00C87CBD">
          <w:rPr>
            <w:rStyle w:val="Hyperlink"/>
          </w:rPr>
          <w:t>https://github.com/ahkab/ahkab</w:t>
        </w:r>
      </w:hyperlink>
      <w:r>
        <w:t>)</w:t>
      </w:r>
      <w:r w:rsidRPr="007F6844">
        <w:rPr>
          <w:lang w:val="en-US"/>
        </w:rPr>
        <w:t xml:space="preserve">, escrito completamente en Python y el que vamos a utilizar. </w:t>
      </w:r>
    </w:p>
    <w:p w14:paraId="63192771" w14:textId="77777777" w:rsidR="00C65833" w:rsidRPr="007F6844" w:rsidRDefault="00C65833" w:rsidP="00C65833">
      <w:pPr>
        <w:rPr>
          <w:lang w:val="en-US"/>
        </w:rPr>
      </w:pPr>
    </w:p>
    <w:p w14:paraId="570AF8AA" w14:textId="77777777" w:rsidR="00C65833" w:rsidRPr="007F6844" w:rsidRDefault="00C65833" w:rsidP="00C65833">
      <w:pPr>
        <w:rPr>
          <w:b/>
          <w:bCs/>
          <w:lang w:val="en-US"/>
        </w:rPr>
      </w:pPr>
      <w:bookmarkStart w:id="23" w:name="header-n148"/>
      <w:r w:rsidRPr="007F6844">
        <w:rPr>
          <w:b/>
          <w:bCs/>
          <w:lang w:val="en-US"/>
        </w:rPr>
        <w:t>Instalación de Ahkab</w:t>
      </w:r>
      <w:bookmarkEnd w:id="23"/>
    </w:p>
    <w:p w14:paraId="5AF28346" w14:textId="77777777" w:rsidR="00C65833" w:rsidRDefault="00C65833" w:rsidP="00C65833">
      <w:pPr>
        <w:rPr>
          <w:lang w:val="en-US"/>
        </w:rPr>
      </w:pPr>
    </w:p>
    <w:p w14:paraId="24A2F564" w14:textId="77777777" w:rsidR="00C65833" w:rsidRDefault="00C65833" w:rsidP="00C65833">
      <w:pPr>
        <w:rPr>
          <w:lang w:val="en-US"/>
        </w:rPr>
      </w:pPr>
      <w:r w:rsidRPr="007F6844">
        <w:rPr>
          <w:lang w:val="en-US"/>
        </w:rPr>
        <w:t>Para instalar Ahkab, simplemente tenemos que hacer uso del gestor de paquetes para Python pip. Puedes usar tanto Anaconda como Cygwin, o incluso el Python nativo de tu sistema operativo.</w:t>
      </w:r>
    </w:p>
    <w:p w14:paraId="1AACB274" w14:textId="77777777" w:rsidR="00C65833" w:rsidRPr="007F6844" w:rsidRDefault="00C65833" w:rsidP="00C65833">
      <w:pPr>
        <w:rPr>
          <w:lang w:val="en-US"/>
        </w:rPr>
      </w:pPr>
    </w:p>
    <w:p w14:paraId="6E46DDA9" w14:textId="77777777" w:rsidR="00C65833" w:rsidRDefault="00C65833" w:rsidP="00C65833">
      <w:pPr>
        <w:rPr>
          <w:lang w:val="en-US"/>
        </w:rPr>
      </w:pPr>
      <w:r>
        <w:rPr>
          <w:lang w:val="en-US"/>
        </w:rPr>
        <w:t xml:space="preserve">$ </w:t>
      </w:r>
      <w:r w:rsidRPr="007F6844">
        <w:rPr>
          <w:lang w:val="en-US"/>
        </w:rPr>
        <w:t>pip install ahkab</w:t>
      </w:r>
    </w:p>
    <w:p w14:paraId="2FB28E36" w14:textId="77777777" w:rsidR="00C65833" w:rsidRPr="007F6844" w:rsidRDefault="00C65833" w:rsidP="00C65833">
      <w:pPr>
        <w:rPr>
          <w:lang w:val="en-US"/>
        </w:rPr>
      </w:pPr>
    </w:p>
    <w:p w14:paraId="70068428" w14:textId="77777777" w:rsidR="00C65833" w:rsidRPr="007F6844" w:rsidRDefault="00C65833" w:rsidP="00C65833">
      <w:pPr>
        <w:rPr>
          <w:lang w:val="en-US"/>
        </w:rPr>
      </w:pPr>
      <w:r w:rsidRPr="007F6844">
        <w:rPr>
          <w:lang w:val="en-US"/>
        </w:rPr>
        <w:t xml:space="preserve">A partir de este momento, bien podemos invocar Ahkab como </w:t>
      </w:r>
      <w:r w:rsidRPr="007F6844">
        <w:rPr>
          <w:i/>
          <w:lang w:val="en-US"/>
        </w:rPr>
        <w:t>framework</w:t>
      </w:r>
      <w:r w:rsidRPr="007F6844">
        <w:rPr>
          <w:lang w:val="en-US"/>
        </w:rPr>
        <w:t xml:space="preserve"> o como programa independiente (intérprete Spice). Por ejemplo, podemos ejecutar el análisis y circuito descrito en un fichero </w:t>
      </w:r>
      <w:r w:rsidRPr="007F6844">
        <w:rPr>
          <w:i/>
          <w:lang w:val="en-US"/>
        </w:rPr>
        <w:t>netlist</w:t>
      </w:r>
      <w:r w:rsidRPr="007F6844">
        <w:rPr>
          <w:lang w:val="en-US"/>
        </w:rPr>
        <w:t xml:space="preserve"> de la siguiente manera: hola</w:t>
      </w:r>
    </w:p>
    <w:p w14:paraId="4508EADE" w14:textId="77777777" w:rsidR="00C65833" w:rsidRDefault="00C65833" w:rsidP="00C65833">
      <w:pPr>
        <w:rPr>
          <w:lang w:val="en-US"/>
        </w:rPr>
      </w:pPr>
    </w:p>
    <w:p w14:paraId="022715B4" w14:textId="77777777" w:rsidR="00C65833" w:rsidRPr="007F6844" w:rsidRDefault="00C65833" w:rsidP="00C65833">
      <w:pPr>
        <w:rPr>
          <w:lang w:val="en-US"/>
        </w:rPr>
      </w:pPr>
      <w:r w:rsidRPr="007F6844">
        <w:rPr>
          <w:lang w:val="en-US"/>
        </w:rPr>
        <w:t xml:space="preserve">$ ahkab circuito.net </w:t>
      </w:r>
    </w:p>
    <w:p w14:paraId="30783FB5" w14:textId="77777777" w:rsidR="00C65833" w:rsidRDefault="00C65833" w:rsidP="00C65833">
      <w:pPr>
        <w:rPr>
          <w:lang w:val="en-US"/>
        </w:rPr>
      </w:pPr>
    </w:p>
    <w:p w14:paraId="1030C7C5" w14:textId="77777777" w:rsidR="00C65833" w:rsidRPr="007F6844" w:rsidRDefault="00C65833" w:rsidP="00C65833">
      <w:pPr>
        <w:rPr>
          <w:lang w:val="en-US"/>
        </w:rPr>
      </w:pPr>
      <w:r w:rsidRPr="007F6844">
        <w:rPr>
          <w:lang w:val="en-US"/>
        </w:rPr>
        <w:t xml:space="preserve">Ahkab analizará el circuito y presentará en el </w:t>
      </w:r>
      <w:r w:rsidRPr="007F6844">
        <w:rPr>
          <w:i/>
          <w:lang w:val="en-US"/>
        </w:rPr>
        <w:t>shell</w:t>
      </w:r>
      <w:r w:rsidRPr="007F6844">
        <w:rPr>
          <w:lang w:val="en-US"/>
        </w:rPr>
        <w:t xml:space="preserve"> los resultados del análisis. </w:t>
      </w:r>
    </w:p>
    <w:p w14:paraId="3A6C7FD9" w14:textId="77777777" w:rsidR="00C65833" w:rsidRPr="007F6844" w:rsidRDefault="00C65833" w:rsidP="00C65833">
      <w:pPr>
        <w:rPr>
          <w:lang w:val="en-US"/>
        </w:rPr>
      </w:pPr>
    </w:p>
    <w:p w14:paraId="6F7172E8" w14:textId="77777777" w:rsidR="00C65833" w:rsidRPr="007F6844" w:rsidRDefault="00C65833" w:rsidP="00C65833">
      <w:pPr>
        <w:rPr>
          <w:b/>
          <w:bCs/>
          <w:lang w:val="en-US"/>
        </w:rPr>
      </w:pPr>
      <w:bookmarkStart w:id="24" w:name="header-n155"/>
      <w:r w:rsidRPr="007F6844">
        <w:rPr>
          <w:b/>
          <w:bCs/>
          <w:lang w:val="en-US"/>
        </w:rPr>
        <w:t xml:space="preserve">Ahkab y los </w:t>
      </w:r>
      <w:r w:rsidRPr="007F6844">
        <w:rPr>
          <w:b/>
          <w:bCs/>
          <w:i/>
          <w:lang w:val="en-US"/>
        </w:rPr>
        <w:t>netlist</w:t>
      </w:r>
      <w:bookmarkEnd w:id="24"/>
    </w:p>
    <w:p w14:paraId="6E522EA2" w14:textId="77777777" w:rsidR="00C65833" w:rsidRDefault="00C65833" w:rsidP="00C65833">
      <w:pPr>
        <w:rPr>
          <w:lang w:val="en-US"/>
        </w:rPr>
      </w:pPr>
    </w:p>
    <w:p w14:paraId="61D3DC89" w14:textId="77777777" w:rsidR="00C65833" w:rsidRDefault="00C65833" w:rsidP="00C65833">
      <w:pPr>
        <w:rPr>
          <w:lang w:val="en-US"/>
        </w:rPr>
      </w:pPr>
      <w:r w:rsidRPr="007F6844">
        <w:rPr>
          <w:lang w:val="en-US"/>
        </w:rPr>
        <w:t xml:space="preserve">Ahkab es capaz de leer </w:t>
      </w:r>
      <w:r w:rsidRPr="007F6844">
        <w:rPr>
          <w:i/>
          <w:lang w:val="en-US"/>
        </w:rPr>
        <w:t>netlists</w:t>
      </w:r>
      <w:r w:rsidRPr="007F6844">
        <w:rPr>
          <w:lang w:val="en-US"/>
        </w:rPr>
        <w:t xml:space="preserve"> sin mayor problema, sin embargo, como en toda implementación de un lenguaje, existen </w:t>
      </w:r>
      <w:r w:rsidRPr="007F6844">
        <w:rPr>
          <w:i/>
          <w:lang w:val="en-US"/>
        </w:rPr>
        <w:t>cismas</w:t>
      </w:r>
      <w:r w:rsidRPr="007F6844">
        <w:rPr>
          <w:lang w:val="en-US"/>
        </w:rPr>
        <w:t xml:space="preserve"> y cada </w:t>
      </w:r>
      <w:r w:rsidRPr="007F6844">
        <w:rPr>
          <w:i/>
          <w:lang w:val="en-US"/>
        </w:rPr>
        <w:t>facción</w:t>
      </w:r>
      <w:r w:rsidRPr="007F6844">
        <w:rPr>
          <w:lang w:val="en-US"/>
        </w:rPr>
        <w:t xml:space="preserve"> tiene su propia versión diferente.</w:t>
      </w:r>
    </w:p>
    <w:p w14:paraId="17C04BF7" w14:textId="77777777" w:rsidR="00C65833" w:rsidRPr="007F6844" w:rsidRDefault="00C65833" w:rsidP="00C65833">
      <w:pPr>
        <w:rPr>
          <w:lang w:val="en-US"/>
        </w:rPr>
      </w:pPr>
    </w:p>
    <w:p w14:paraId="472EEE30" w14:textId="77777777" w:rsidR="00C65833" w:rsidRPr="007F6844" w:rsidRDefault="00C65833" w:rsidP="00C65833">
      <w:pPr>
        <w:pStyle w:val="CuadroCmoestudiaryReferencias"/>
        <w:rPr>
          <w:lang w:val="en-US"/>
        </w:rPr>
      </w:pPr>
      <w:r w:rsidRPr="007F6844">
        <w:rPr>
          <w:b/>
          <w:lang w:val="en-US"/>
        </w:rPr>
        <w:t>Pregunta</w:t>
      </w:r>
      <w:r w:rsidRPr="007F6844">
        <w:rPr>
          <w:lang w:val="en-US"/>
        </w:rPr>
        <w:t xml:space="preserve">: enumera otros cismas en la historia reciente de la informática. </w:t>
      </w:r>
    </w:p>
    <w:p w14:paraId="6E748EC3" w14:textId="77777777" w:rsidR="00C65833" w:rsidRDefault="00C65833" w:rsidP="00C65833">
      <w:pPr>
        <w:rPr>
          <w:lang w:val="en-US"/>
        </w:rPr>
      </w:pPr>
    </w:p>
    <w:p w14:paraId="0895BB31" w14:textId="77777777" w:rsidR="00C65833" w:rsidRDefault="00C65833" w:rsidP="00C65833">
      <w:pPr>
        <w:rPr>
          <w:lang w:val="en-US"/>
        </w:rPr>
      </w:pPr>
      <w:r w:rsidRPr="007F6844">
        <w:rPr>
          <w:lang w:val="en-US"/>
        </w:rPr>
        <w:t xml:space="preserve">La única diferencia significativa es la definición de fuentes de alimentación. En Ahkab es necesario especificar si la fuente es de señal continua o no. Por ejemplo, en el siguiente ejemplo tenemos dos fuentes de alimentación DC de 1 y 2 voltios respectivamente. </w:t>
      </w:r>
    </w:p>
    <w:p w14:paraId="733AED16" w14:textId="77777777" w:rsidR="00C65833" w:rsidRPr="007F6844" w:rsidRDefault="00C65833" w:rsidP="00C65833">
      <w:pPr>
        <w:rPr>
          <w:lang w:val="en-US"/>
        </w:rPr>
      </w:pPr>
    </w:p>
    <w:p w14:paraId="36A65E3A" w14:textId="77777777" w:rsidR="00C65833" w:rsidRDefault="00C65833" w:rsidP="00C65833">
      <w:pPr>
        <w:jc w:val="left"/>
        <w:rPr>
          <w:lang w:val="en-US"/>
        </w:rPr>
      </w:pPr>
      <w:r w:rsidRPr="005134D3">
        <w:rPr>
          <w:lang w:val="en-US"/>
        </w:rPr>
        <w:t>* Circuito sencillo</w:t>
      </w:r>
      <w:r w:rsidRPr="005134D3">
        <w:rPr>
          <w:lang w:val="en-US"/>
        </w:rPr>
        <w:br/>
        <w:t>v2 0 1 vdc=1</w:t>
      </w:r>
      <w:r w:rsidRPr="005134D3">
        <w:rPr>
          <w:lang w:val="en-US"/>
        </w:rPr>
        <w:br/>
        <w:t>r2 2 0 2</w:t>
      </w:r>
      <w:r w:rsidRPr="005134D3">
        <w:rPr>
          <w:lang w:val="en-US"/>
        </w:rPr>
        <w:br/>
        <w:t>v1 0 2 vdc=2</w:t>
      </w:r>
      <w:r w:rsidRPr="005134D3">
        <w:rPr>
          <w:lang w:val="en-US"/>
        </w:rPr>
        <w:br/>
        <w:t xml:space="preserve">r1 0 1 1 </w:t>
      </w:r>
      <w:r w:rsidRPr="005134D3">
        <w:rPr>
          <w:lang w:val="en-US"/>
        </w:rPr>
        <w:br/>
        <w:t>.op</w:t>
      </w:r>
      <w:r w:rsidRPr="005134D3">
        <w:rPr>
          <w:lang w:val="en-US"/>
        </w:rPr>
        <w:br/>
        <w:t>.end</w:t>
      </w:r>
    </w:p>
    <w:p w14:paraId="2779AD04" w14:textId="77777777" w:rsidR="00C65833" w:rsidRPr="007F6844" w:rsidRDefault="00C65833" w:rsidP="00C65833">
      <w:pPr>
        <w:jc w:val="left"/>
        <w:rPr>
          <w:lang w:val="en-US"/>
        </w:rPr>
      </w:pPr>
    </w:p>
    <w:p w14:paraId="01EF330C" w14:textId="77777777" w:rsidR="00C65833" w:rsidRDefault="00C65833" w:rsidP="00C65833">
      <w:pPr>
        <w:rPr>
          <w:lang w:val="en-US"/>
        </w:rPr>
      </w:pPr>
      <w:r w:rsidRPr="007F6844">
        <w:rPr>
          <w:lang w:val="en-US"/>
        </w:rPr>
        <w:t xml:space="preserve">Tienes un montón de ejemplos de </w:t>
      </w:r>
      <w:r w:rsidRPr="007F6844">
        <w:rPr>
          <w:i/>
          <w:lang w:val="en-US"/>
        </w:rPr>
        <w:t>netlist</w:t>
      </w:r>
      <w:r w:rsidRPr="007F6844">
        <w:rPr>
          <w:lang w:val="en-US"/>
        </w:rPr>
        <w:t xml:space="preserve"> en el código fuente</w:t>
      </w:r>
      <w:r>
        <w:t xml:space="preserve"> (</w:t>
      </w:r>
      <w:hyperlink r:id="rId21" w:history="1">
        <w:r w:rsidRPr="00C87CBD">
          <w:rPr>
            <w:rStyle w:val="Hyperlink"/>
          </w:rPr>
          <w:t>https://github.com/ahkab/ahkab</w:t>
        </w:r>
      </w:hyperlink>
      <w:r>
        <w:t>)</w:t>
      </w:r>
      <w:r w:rsidRPr="007F6844">
        <w:rPr>
          <w:lang w:val="en-US"/>
        </w:rPr>
        <w:t xml:space="preserve"> de Ahkab, concretamente en sus carpetas doc y </w:t>
      </w:r>
      <w:r w:rsidRPr="007F6844">
        <w:rPr>
          <w:lang w:val="en-US"/>
        </w:rPr>
        <w:lastRenderedPageBreak/>
        <w:t xml:space="preserve">tests. La única diferencia es que en Ahkab, los ficheros </w:t>
      </w:r>
      <w:r w:rsidRPr="007F6844">
        <w:rPr>
          <w:i/>
          <w:lang w:val="en-US"/>
        </w:rPr>
        <w:t>netlist</w:t>
      </w:r>
      <w:r w:rsidRPr="007F6844">
        <w:rPr>
          <w:lang w:val="en-US"/>
        </w:rPr>
        <w:t xml:space="preserve"> tienen extensión .ckt ó .spc en lugar de .net. La extensión es lo de menos. </w:t>
      </w:r>
    </w:p>
    <w:p w14:paraId="5085F680" w14:textId="77777777" w:rsidR="00C65833" w:rsidRPr="007F6844" w:rsidRDefault="00C65833" w:rsidP="00C65833">
      <w:pPr>
        <w:rPr>
          <w:lang w:val="en-US"/>
        </w:rPr>
      </w:pPr>
    </w:p>
    <w:p w14:paraId="3E4E6D9C" w14:textId="77777777" w:rsidR="00C65833" w:rsidRPr="007F6844" w:rsidRDefault="00C65833" w:rsidP="00C65833">
      <w:pPr>
        <w:rPr>
          <w:lang w:val="en-US"/>
        </w:rPr>
      </w:pPr>
      <w:r w:rsidRPr="007F6844">
        <w:rPr>
          <w:lang w:val="en-US"/>
        </w:rPr>
        <w:t>Ahkab también tiene un recopilatorio muy bueno</w:t>
      </w:r>
      <w:r>
        <w:t xml:space="preserve"> (</w:t>
      </w:r>
      <w:hyperlink r:id="rId22" w:history="1">
        <w:r w:rsidRPr="00C87CBD">
          <w:rPr>
            <w:rStyle w:val="Hyperlink"/>
          </w:rPr>
          <w:t>http://ahkab.readthedocs.org/en/latest/help/Netlist-Syntax.html</w:t>
        </w:r>
      </w:hyperlink>
      <w:r>
        <w:t>)</w:t>
      </w:r>
      <w:r w:rsidRPr="007F6844">
        <w:rPr>
          <w:lang w:val="en-US"/>
        </w:rPr>
        <w:t xml:space="preserve"> sobre la sintaxis del lenguaje Spice.</w:t>
      </w:r>
    </w:p>
    <w:p w14:paraId="61CFD3BC" w14:textId="77777777" w:rsidR="00C65833" w:rsidRPr="007F6844" w:rsidRDefault="00C65833" w:rsidP="00C65833">
      <w:pPr>
        <w:rPr>
          <w:lang w:val="en-US"/>
        </w:rPr>
      </w:pPr>
    </w:p>
    <w:p w14:paraId="7CFAB9DF" w14:textId="77777777" w:rsidR="00C65833" w:rsidRPr="007F6844" w:rsidRDefault="00C65833" w:rsidP="00C65833">
      <w:pPr>
        <w:rPr>
          <w:b/>
          <w:bCs/>
          <w:lang w:val="en-US"/>
        </w:rPr>
      </w:pPr>
      <w:bookmarkStart w:id="25" w:name="header-n164"/>
      <w:r w:rsidRPr="007F6844">
        <w:rPr>
          <w:b/>
          <w:bCs/>
          <w:lang w:val="en-US"/>
        </w:rPr>
        <w:t>Un circuito sencillo como ejercicio</w:t>
      </w:r>
      <w:bookmarkEnd w:id="25"/>
    </w:p>
    <w:p w14:paraId="39B99367" w14:textId="77777777" w:rsidR="00C65833" w:rsidRDefault="00C65833" w:rsidP="00C65833">
      <w:pPr>
        <w:rPr>
          <w:lang w:val="en-US"/>
        </w:rPr>
      </w:pPr>
    </w:p>
    <w:p w14:paraId="1F58A5C5" w14:textId="77777777" w:rsidR="00C65833" w:rsidRDefault="00C65833" w:rsidP="00C65833">
      <w:pPr>
        <w:rPr>
          <w:lang w:val="en-US"/>
        </w:rPr>
      </w:pPr>
      <w:r w:rsidRPr="007F6844">
        <w:rPr>
          <w:lang w:val="en-US"/>
        </w:rPr>
        <w:t>Sigue las instrucciones que vienen en el tutorial</w:t>
      </w:r>
      <w:r>
        <w:t xml:space="preserve"> (</w:t>
      </w:r>
      <w:hyperlink r:id="rId23" w:history="1">
        <w:r w:rsidRPr="00C87CBD">
          <w:rPr>
            <w:rStyle w:val="Hyperlink"/>
          </w:rPr>
          <w:t>https://ahkab.readthedocs.io/en/latest/examples/Simple_OP.html</w:t>
        </w:r>
      </w:hyperlink>
      <w:r>
        <w:t>)</w:t>
      </w:r>
      <w:r w:rsidRPr="007F6844">
        <w:rPr>
          <w:lang w:val="en-US"/>
        </w:rPr>
        <w:t xml:space="preserve"> de Ahkab y reproduce el ejemplo. Se trata de un sencillo análisis OP. </w:t>
      </w:r>
    </w:p>
    <w:p w14:paraId="26DC37C2" w14:textId="77777777" w:rsidR="00C65833" w:rsidRPr="007F6844" w:rsidRDefault="00C65833" w:rsidP="00C65833">
      <w:pPr>
        <w:jc w:val="center"/>
        <w:rPr>
          <w:lang w:val="en-US"/>
        </w:rPr>
      </w:pPr>
      <w:r w:rsidRPr="007F6844">
        <w:rPr>
          <w:lang w:val="en-US"/>
        </w:rPr>
        <w:br/>
      </w:r>
      <w:r w:rsidRPr="007F6844">
        <w:rPr>
          <w:noProof/>
        </w:rPr>
        <w:drawing>
          <wp:inline distT="0" distB="0" distL="0" distR="0" wp14:anchorId="5D6B45A0" wp14:editId="775AF034">
            <wp:extent cx="5220000" cy="2451600"/>
            <wp:effectExtent l="0" t="0" r="0" b="0"/>
            <wp:docPr id="41" name="Picture" title="fig:"/>
            <wp:cNvGraphicFramePr/>
            <a:graphic xmlns:a="http://schemas.openxmlformats.org/drawingml/2006/main">
              <a:graphicData uri="http://schemas.openxmlformats.org/drawingml/2006/picture">
                <pic:pic xmlns:pic="http://schemas.openxmlformats.org/drawingml/2006/picture">
                  <pic:nvPicPr>
                    <pic:cNvPr id="0" name="Picture" descr="http://ahkab.readthedocs.org/en/latest/_images/simple_linear_op.png"/>
                    <pic:cNvPicPr>
                      <a:picLocks noChangeAspect="1" noChangeArrowheads="1"/>
                    </pic:cNvPicPr>
                  </pic:nvPicPr>
                  <pic:blipFill>
                    <a:blip r:embed="rId24"/>
                    <a:stretch>
                      <a:fillRect/>
                    </a:stretch>
                  </pic:blipFill>
                  <pic:spPr bwMode="auto">
                    <a:xfrm>
                      <a:off x="0" y="0"/>
                      <a:ext cx="5220000" cy="2451600"/>
                    </a:xfrm>
                    <a:prstGeom prst="rect">
                      <a:avLst/>
                    </a:prstGeom>
                    <a:noFill/>
                    <a:ln w="9525">
                      <a:noFill/>
                      <a:headEnd/>
                      <a:tailEnd/>
                    </a:ln>
                  </pic:spPr>
                </pic:pic>
              </a:graphicData>
            </a:graphic>
          </wp:inline>
        </w:drawing>
      </w:r>
    </w:p>
    <w:p w14:paraId="6953C200" w14:textId="77777777" w:rsidR="00C65833" w:rsidRDefault="00C65833" w:rsidP="00C65833">
      <w:pPr>
        <w:spacing w:after="160" w:line="259" w:lineRule="auto"/>
        <w:jc w:val="left"/>
        <w:rPr>
          <w:lang w:val="en-US"/>
        </w:rPr>
      </w:pPr>
    </w:p>
    <w:p w14:paraId="4D466080" w14:textId="77777777" w:rsidR="00C65833" w:rsidRPr="007F6844" w:rsidRDefault="00C65833" w:rsidP="00C65833">
      <w:pPr>
        <w:jc w:val="left"/>
        <w:rPr>
          <w:lang w:val="en-US"/>
        </w:rPr>
      </w:pPr>
      <w:r w:rsidRPr="005134D3">
        <w:rPr>
          <w:lang w:val="en-US"/>
        </w:rPr>
        <w:t>import ahkab</w:t>
      </w:r>
      <w:r w:rsidRPr="005134D3">
        <w:rPr>
          <w:lang w:val="en-US"/>
        </w:rPr>
        <w:br/>
        <w:t>from ahkab import new_ac, run</w:t>
      </w:r>
      <w:r w:rsidRPr="005134D3">
        <w:rPr>
          <w:lang w:val="en-US"/>
        </w:rPr>
        <w:br/>
        <w:t>from ahkab.circuit import Circuit</w:t>
      </w:r>
      <w:r w:rsidRPr="005134D3">
        <w:rPr>
          <w:lang w:val="en-US"/>
        </w:rPr>
        <w:br/>
        <w:t xml:space="preserve">from ahkab.plotting import plot_results </w:t>
      </w:r>
      <w:r w:rsidRPr="005134D3">
        <w:rPr>
          <w:lang w:val="en-US"/>
        </w:rPr>
        <w:br/>
        <w:t>import numpy as np</w:t>
      </w:r>
      <w:r w:rsidRPr="005134D3">
        <w:rPr>
          <w:lang w:val="en-US"/>
        </w:rPr>
        <w:br/>
        <w:t>mycir = ahkab.Circuit('Simple Example Circuit')</w:t>
      </w:r>
      <w:r w:rsidRPr="005134D3">
        <w:rPr>
          <w:lang w:val="en-US"/>
        </w:rPr>
        <w:br/>
      </w:r>
      <w:r w:rsidRPr="005134D3">
        <w:rPr>
          <w:lang w:val="en-US"/>
        </w:rPr>
        <w:lastRenderedPageBreak/>
        <w:t>mycir.add_resistor('R1', 'n1', mycir.gnd, value=5)</w:t>
      </w:r>
      <w:r w:rsidRPr="005134D3">
        <w:rPr>
          <w:lang w:val="en-US"/>
        </w:rPr>
        <w:br/>
        <w:t>mycir.add_vsource('V1', 'n2', 'n1', dc_value=8)</w:t>
      </w:r>
      <w:r w:rsidRPr="005134D3">
        <w:rPr>
          <w:lang w:val="en-US"/>
        </w:rPr>
        <w:br/>
        <w:t>mycir.add_re V3', 'n4', mycir.gnd, dc_value=10)</w:t>
      </w:r>
      <w:r w:rsidRPr="005134D3">
        <w:rPr>
          <w:lang w:val="en-US"/>
        </w:rPr>
        <w:br/>
        <w:t>mycir.add_resistor('R5', 'n2', 'n4', value=4)</w:t>
      </w:r>
      <w:r w:rsidRPr="005134D3">
        <w:rPr>
          <w:lang w:val="en-US"/>
        </w:rPr>
        <w:br/>
        <w:t>opa = ahkab.new_op()</w:t>
      </w:r>
      <w:r w:rsidRPr="005134D3">
        <w:rPr>
          <w:lang w:val="en-US"/>
        </w:rPr>
        <w:br/>
        <w:t>r = ahkab.run(mycir, opa)['op']</w:t>
      </w:r>
      <w:r w:rsidRPr="005134D3">
        <w:rPr>
          <w:lang w:val="en-US"/>
        </w:rPr>
        <w:br/>
        <w:t>print(r)</w:t>
      </w:r>
    </w:p>
    <w:p w14:paraId="1FF0FAEC" w14:textId="77777777" w:rsidR="00C65833" w:rsidRDefault="00C65833" w:rsidP="00C65833">
      <w:pPr>
        <w:rPr>
          <w:lang w:val="en-US"/>
        </w:rPr>
      </w:pPr>
    </w:p>
    <w:p w14:paraId="7AD70334" w14:textId="77777777" w:rsidR="00C65833" w:rsidRPr="007F6844" w:rsidRDefault="00C65833" w:rsidP="00C65833">
      <w:pPr>
        <w:rPr>
          <w:lang w:val="en-US"/>
        </w:rPr>
      </w:pPr>
      <w:r w:rsidRPr="007F6844">
        <w:rPr>
          <w:lang w:val="en-US"/>
        </w:rPr>
        <w:t xml:space="preserve">Repite el ejemplo (incluido el análisis .op), pero leyendo el mismo circuito desde un fichero </w:t>
      </w:r>
      <w:r w:rsidRPr="007F6844">
        <w:rPr>
          <w:i/>
          <w:lang w:val="en-US"/>
        </w:rPr>
        <w:t>netlist</w:t>
      </w:r>
      <w:r w:rsidRPr="007F6844">
        <w:rPr>
          <w:lang w:val="en-US"/>
        </w:rPr>
        <w:t xml:space="preserve"> externo y empleando Ahkab como intérprete Spice. Tendrás que traducir el circuito a este tipo de ficheros como los trabajados hasta ahora. </w:t>
      </w:r>
    </w:p>
    <w:p w14:paraId="25A2C912" w14:textId="77777777" w:rsidR="00C65833" w:rsidRPr="007F6844" w:rsidRDefault="00C65833" w:rsidP="00C65833">
      <w:pPr>
        <w:rPr>
          <w:lang w:val="en-US"/>
        </w:rPr>
      </w:pPr>
    </w:p>
    <w:p w14:paraId="71086FA8" w14:textId="77777777" w:rsidR="00C65833" w:rsidRPr="007F6844" w:rsidRDefault="00C65833" w:rsidP="00C65833">
      <w:pPr>
        <w:rPr>
          <w:b/>
          <w:bCs/>
          <w:lang w:val="en-US"/>
        </w:rPr>
      </w:pPr>
      <w:bookmarkStart w:id="26" w:name="header-n169"/>
      <w:r w:rsidRPr="007F6844">
        <w:rPr>
          <w:b/>
          <w:bCs/>
          <w:lang w:val="en-US"/>
        </w:rPr>
        <w:t>Análisis AC con Ahkab y Gnuplot</w:t>
      </w:r>
      <w:bookmarkEnd w:id="26"/>
    </w:p>
    <w:p w14:paraId="6BB0821B" w14:textId="77777777" w:rsidR="00C65833" w:rsidRDefault="00C65833" w:rsidP="00C65833">
      <w:pPr>
        <w:rPr>
          <w:lang w:val="en-US"/>
        </w:rPr>
      </w:pPr>
    </w:p>
    <w:p w14:paraId="6D7C2C3C" w14:textId="77777777" w:rsidR="00C65833" w:rsidRDefault="00C65833" w:rsidP="00C65833">
      <w:pPr>
        <w:rPr>
          <w:lang w:val="en-US"/>
        </w:rPr>
      </w:pPr>
      <w:r w:rsidRPr="007F6844">
        <w:rPr>
          <w:lang w:val="en-US"/>
        </w:rPr>
        <w:t xml:space="preserve">Vuelve al circuito que vimos en el ejercicio curva de carga de un condensador y rehazlo en código Python+Ahkab. </w:t>
      </w:r>
    </w:p>
    <w:p w14:paraId="4FB9DF53" w14:textId="77777777" w:rsidR="00C65833" w:rsidRPr="007F6844" w:rsidRDefault="00C65833" w:rsidP="00C65833">
      <w:pPr>
        <w:rPr>
          <w:lang w:val="en-US"/>
        </w:rPr>
      </w:pPr>
    </w:p>
    <w:p w14:paraId="28B951CA" w14:textId="77777777" w:rsidR="00C65833" w:rsidRPr="005134D3" w:rsidRDefault="00C65833" w:rsidP="00C65833">
      <w:pPr>
        <w:rPr>
          <w:lang w:val="en-US"/>
        </w:rPr>
      </w:pPr>
      <w:r w:rsidRPr="007F6844">
        <w:rPr>
          <w:lang w:val="en-US"/>
        </w:rPr>
        <w:t>Luego, ejecuta un análisis AC (.ac)</w:t>
      </w:r>
      <w:r>
        <w:rPr>
          <w:lang w:val="en-US"/>
        </w:rPr>
        <w:t xml:space="preserve"> (</w:t>
      </w:r>
      <w:hyperlink r:id="rId25" w:history="1">
        <w:r w:rsidRPr="00C87CBD">
          <w:rPr>
            <w:rStyle w:val="Hyperlink"/>
          </w:rPr>
          <w:t>https://ahkab.readthedocs.io/en/latest/ac.html</w:t>
        </w:r>
      </w:hyperlink>
      <w:r>
        <w:t>)</w:t>
      </w:r>
      <w:r w:rsidRPr="007F6844">
        <w:rPr>
          <w:lang w:val="en-US"/>
        </w:rPr>
        <w:t xml:space="preserve"> desde Python y representa la gráfica siguiendo el ejemplo</w:t>
      </w:r>
      <w:r>
        <w:t xml:space="preserve"> (</w:t>
      </w:r>
      <w:hyperlink r:id="rId26" w:history="1">
        <w:r w:rsidRPr="00C87CBD">
          <w:rPr>
            <w:rStyle w:val="Hyperlink"/>
          </w:rPr>
          <w:t>https://github.com/ahkab/ahkab</w:t>
        </w:r>
      </w:hyperlink>
      <w:r>
        <w:t>)</w:t>
      </w:r>
      <w:r w:rsidRPr="007F6844">
        <w:rPr>
          <w:lang w:val="en-US"/>
        </w:rPr>
        <w:t xml:space="preserve"> de la documentación de Ahkab. </w:t>
      </w:r>
      <w:r>
        <w:rPr>
          <w:lang w:val="en-US"/>
        </w:rPr>
        <w:t xml:space="preserve"> </w:t>
      </w:r>
      <w:r w:rsidRPr="005134D3">
        <w:rPr>
          <w:lang w:val="en-US"/>
        </w:rPr>
        <w:t>Un ejemplo:</w:t>
      </w:r>
    </w:p>
    <w:p w14:paraId="688375AB" w14:textId="77777777" w:rsidR="00C65833" w:rsidRPr="005134D3" w:rsidRDefault="00C65833" w:rsidP="00C65833">
      <w:pPr>
        <w:rPr>
          <w:lang w:val="en-US"/>
        </w:rPr>
      </w:pPr>
    </w:p>
    <w:p w14:paraId="1645FF4F" w14:textId="77777777" w:rsidR="00C65833" w:rsidRPr="007F6844" w:rsidRDefault="00C65833" w:rsidP="00C65833">
      <w:pPr>
        <w:jc w:val="left"/>
        <w:rPr>
          <w:lang w:val="en-US"/>
        </w:rPr>
      </w:pPr>
      <w:r w:rsidRPr="005134D3">
        <w:rPr>
          <w:lang w:val="en-US"/>
        </w:rPr>
        <w:t># análisis AC empezando en 0, hasta 1, en pasos de 0.1</w:t>
      </w:r>
      <w:r w:rsidRPr="005134D3">
        <w:rPr>
          <w:lang w:val="en-US"/>
        </w:rPr>
        <w:br/>
        <w:t># new_ac(inicio, fin, numero_de_puntos_a_pintar, x0=None)</w:t>
      </w:r>
      <w:r w:rsidRPr="005134D3">
        <w:rPr>
          <w:lang w:val="en-US"/>
        </w:rPr>
        <w:br/>
        <w:t>ac = new_ac(0, 1, 0.1, x0=None)</w:t>
      </w:r>
      <w:r w:rsidRPr="005134D3">
        <w:rPr>
          <w:lang w:val="en-US"/>
        </w:rPr>
        <w:br/>
        <w:t># Lo ejecutamos</w:t>
      </w:r>
      <w:r w:rsidRPr="005134D3">
        <w:rPr>
          <w:lang w:val="en-US"/>
        </w:rPr>
        <w:br/>
        <w:t>res = run(cir, ac1)</w:t>
      </w:r>
      <w:r w:rsidRPr="005134D3">
        <w:rPr>
          <w:lang w:val="en-US"/>
        </w:rPr>
        <w:br/>
        <w:t># Dibujamos los resultados</w:t>
      </w:r>
      <w:r w:rsidRPr="005134D3">
        <w:rPr>
          <w:lang w:val="en-US"/>
        </w:rPr>
        <w:br/>
        <w:t>plot_results('Condensador', [('','')], res['ac'], outfilename='condensador.png')</w:t>
      </w:r>
    </w:p>
    <w:p w14:paraId="1660398A" w14:textId="77777777" w:rsidR="00C65833" w:rsidRDefault="00C65833" w:rsidP="00C65833">
      <w:pPr>
        <w:rPr>
          <w:lang w:val="en-US"/>
        </w:rPr>
      </w:pPr>
    </w:p>
    <w:p w14:paraId="048C33AF" w14:textId="77777777" w:rsidR="00C65833" w:rsidRDefault="00C65833" w:rsidP="00C65833">
      <w:pPr>
        <w:rPr>
          <w:lang w:val="en-US"/>
        </w:rPr>
      </w:pPr>
      <w:r w:rsidRPr="007F6844">
        <w:rPr>
          <w:lang w:val="en-US"/>
        </w:rPr>
        <w:lastRenderedPageBreak/>
        <w:t xml:space="preserve">Ejecuta el mismo análisis desde el </w:t>
      </w:r>
      <w:r w:rsidRPr="007F6844">
        <w:rPr>
          <w:i/>
          <w:lang w:val="en-US"/>
        </w:rPr>
        <w:t>netlist</w:t>
      </w:r>
      <w:r w:rsidRPr="007F6844">
        <w:rPr>
          <w:lang w:val="en-US"/>
        </w:rPr>
        <w:t xml:space="preserve"> que compusiste, pero ahora usa Ahkab como un programa de </w:t>
      </w:r>
      <w:r w:rsidRPr="007F6844">
        <w:rPr>
          <w:i/>
          <w:lang w:val="en-US"/>
        </w:rPr>
        <w:t>shell</w:t>
      </w:r>
      <w:r w:rsidRPr="007F6844">
        <w:rPr>
          <w:lang w:val="en-US"/>
        </w:rPr>
        <w:t>:</w:t>
      </w:r>
    </w:p>
    <w:p w14:paraId="11A77E2B" w14:textId="77777777" w:rsidR="00C65833" w:rsidRPr="007F6844" w:rsidRDefault="00C65833" w:rsidP="00C65833">
      <w:pPr>
        <w:rPr>
          <w:lang w:val="en-US"/>
        </w:rPr>
      </w:pPr>
    </w:p>
    <w:p w14:paraId="619FF6EF" w14:textId="77777777" w:rsidR="00C65833" w:rsidRDefault="00C65833" w:rsidP="00C65833">
      <w:pPr>
        <w:rPr>
          <w:lang w:val="en-US"/>
        </w:rPr>
      </w:pPr>
      <w:r w:rsidRPr="007F6844">
        <w:rPr>
          <w:lang w:val="en-US"/>
        </w:rPr>
        <w:t xml:space="preserve">$ ahkab carga-condensador.net </w:t>
      </w:r>
    </w:p>
    <w:p w14:paraId="50D11B52" w14:textId="77777777" w:rsidR="00C65833" w:rsidRPr="007F6844" w:rsidRDefault="00C65833" w:rsidP="00C65833">
      <w:pPr>
        <w:rPr>
          <w:lang w:val="en-US"/>
        </w:rPr>
      </w:pPr>
    </w:p>
    <w:p w14:paraId="0111F33B" w14:textId="77777777" w:rsidR="00C65833" w:rsidRDefault="00C65833" w:rsidP="00C65833">
      <w:pPr>
        <w:rPr>
          <w:lang w:val="en-US"/>
        </w:rPr>
      </w:pPr>
      <w:r w:rsidRPr="007F6844">
        <w:rPr>
          <w:lang w:val="en-US"/>
        </w:rPr>
        <w:t>Deberías ver por pantalla un listado de datos como el siguiente:</w:t>
      </w:r>
    </w:p>
    <w:p w14:paraId="28ACDB21" w14:textId="77777777" w:rsidR="00C65833" w:rsidRPr="007F6844" w:rsidRDefault="00C65833" w:rsidP="00C65833">
      <w:pPr>
        <w:rPr>
          <w:lang w:val="en-US"/>
        </w:rPr>
      </w:pPr>
    </w:p>
    <w:p w14:paraId="0A5F396A" w14:textId="77777777" w:rsidR="00C65833" w:rsidRDefault="00C65833" w:rsidP="00C65833">
      <w:pPr>
        <w:jc w:val="left"/>
        <w:rPr>
          <w:lang w:val="en-US"/>
        </w:rPr>
      </w:pPr>
      <w:r w:rsidRPr="007F6844">
        <w:rPr>
          <w:lang w:val="en-US"/>
        </w:rPr>
        <w:t>#T</w:t>
      </w:r>
      <w:r w:rsidRPr="007F6844">
        <w:rPr>
          <w:lang w:val="en-US"/>
        </w:rPr>
        <w:tab/>
        <w:t>V1</w:t>
      </w:r>
      <w:r w:rsidRPr="007F6844">
        <w:rPr>
          <w:lang w:val="en-US"/>
        </w:rPr>
        <w:tab/>
        <w:t>V2</w:t>
      </w:r>
      <w:r w:rsidRPr="007F6844">
        <w:rPr>
          <w:lang w:val="en-US"/>
        </w:rPr>
        <w:tab/>
        <w:t>I(V1)</w:t>
      </w:r>
      <w:r w:rsidRPr="007F6844">
        <w:rPr>
          <w:lang w:val="en-US"/>
        </w:rPr>
        <w:br/>
        <w:t>1.000100010001000106e-03</w:t>
      </w:r>
      <w:r w:rsidRPr="007F6844">
        <w:rPr>
          <w:lang w:val="en-US"/>
        </w:rPr>
        <w:tab/>
        <w:t>6.000000000000000000e+00</w:t>
      </w:r>
      <w:r w:rsidRPr="007F6844">
        <w:rPr>
          <w:lang w:val="en-US"/>
        </w:rPr>
        <w:tab/>
        <w:t>5.994604855623937752e-03</w:t>
      </w:r>
      <w:r w:rsidRPr="007F6844">
        <w:rPr>
          <w:lang w:val="en-US"/>
        </w:rPr>
        <w:tab/>
        <w:t>-5.994005401150376104e-03</w:t>
      </w:r>
      <w:r w:rsidRPr="007F6844">
        <w:rPr>
          <w:lang w:val="en-US"/>
        </w:rPr>
        <w:br/>
        <w:t>2.000200020002000211e-03</w:t>
      </w:r>
      <w:r w:rsidRPr="007F6844">
        <w:rPr>
          <w:lang w:val="en-US"/>
        </w:rPr>
        <w:tab/>
        <w:t>6.000000000000000000e+00</w:t>
      </w:r>
      <w:r w:rsidRPr="007F6844">
        <w:rPr>
          <w:lang w:val="en-US"/>
        </w:rPr>
        <w:tab/>
        <w:t>1.198621360725866253e-02</w:t>
      </w:r>
      <w:r w:rsidRPr="007F6844">
        <w:rPr>
          <w:lang w:val="en-US"/>
        </w:rPr>
        <w:tab/>
        <w:t>-5.988013792386741654e-03</w:t>
      </w:r>
      <w:r w:rsidRPr="007F6844">
        <w:rPr>
          <w:lang w:val="en-US"/>
        </w:rPr>
        <w:br/>
        <w:t>2.208472586375065643e-03</w:t>
      </w:r>
      <w:r w:rsidRPr="007F6844">
        <w:rPr>
          <w:lang w:val="en-US"/>
        </w:rPr>
        <w:tab/>
        <w:t>6.000000000000000000e+00</w:t>
      </w:r>
      <w:r w:rsidRPr="007F6844">
        <w:rPr>
          <w:lang w:val="en-US"/>
        </w:rPr>
        <w:tab/>
        <w:t>1.323322274712842271e-02</w:t>
      </w:r>
      <w:r w:rsidRPr="007F6844">
        <w:rPr>
          <w:lang w:val="en-US"/>
        </w:rPr>
        <w:tab/>
        <w:t>-5.986766783258871093e-03</w:t>
      </w:r>
    </w:p>
    <w:p w14:paraId="022A4DDF" w14:textId="77777777" w:rsidR="00C65833" w:rsidRPr="007F6844" w:rsidRDefault="00C65833" w:rsidP="00C65833">
      <w:pPr>
        <w:rPr>
          <w:lang w:val="en-US"/>
        </w:rPr>
      </w:pPr>
    </w:p>
    <w:p w14:paraId="2BFA223E" w14:textId="77777777" w:rsidR="00C65833" w:rsidRPr="007F6844" w:rsidRDefault="00C65833" w:rsidP="00C65833">
      <w:pPr>
        <w:rPr>
          <w:lang w:val="en-US"/>
        </w:rPr>
      </w:pPr>
      <w:r w:rsidRPr="007F6844">
        <w:rPr>
          <w:lang w:val="en-US"/>
        </w:rPr>
        <w:t xml:space="preserve">Lo que ocurre es que cuando Ahkab funciona así (en </w:t>
      </w:r>
      <w:r w:rsidRPr="007F6844">
        <w:rPr>
          <w:i/>
          <w:lang w:val="en-US"/>
        </w:rPr>
        <w:t>modo intérprete</w:t>
      </w:r>
      <w:r w:rsidRPr="007F6844">
        <w:rPr>
          <w:lang w:val="en-US"/>
        </w:rPr>
        <w:t xml:space="preserve">), no guarda ningún dibujo sino que simplemente </w:t>
      </w:r>
      <w:r w:rsidRPr="007F6844">
        <w:rPr>
          <w:i/>
          <w:lang w:val="en-US"/>
        </w:rPr>
        <w:t>escupe</w:t>
      </w:r>
      <w:r w:rsidRPr="007F6844">
        <w:rPr>
          <w:lang w:val="en-US"/>
        </w:rPr>
        <w:t xml:space="preserve"> resultados. Para dibujarlo, guarda los datos en un fichero de texto y usa el software de graficado Gnuplot</w:t>
      </w:r>
      <w:r>
        <w:t xml:space="preserve"> (</w:t>
      </w:r>
      <w:hyperlink r:id="rId27" w:history="1">
        <w:r w:rsidRPr="00C87CBD">
          <w:rPr>
            <w:rStyle w:val="Hyperlink"/>
          </w:rPr>
          <w:t>http://www.gnuplot.info/</w:t>
        </w:r>
      </w:hyperlink>
      <w:r>
        <w:t>)</w:t>
      </w:r>
      <w:r w:rsidRPr="007F6844">
        <w:rPr>
          <w:lang w:val="en-US"/>
        </w:rPr>
        <w:t xml:space="preserve">. </w:t>
      </w:r>
      <w:r w:rsidRPr="00CC2DFB">
        <w:rPr>
          <w:lang w:val="en-US"/>
        </w:rPr>
        <w:t>Puedes descargar binarios para Mac y Windows. En el caso de</w:t>
      </w:r>
      <w:r>
        <w:rPr>
          <w:lang w:val="en-US"/>
        </w:rPr>
        <w:t xml:space="preserve"> macOS</w:t>
      </w:r>
      <w:r w:rsidRPr="00CC2DFB">
        <w:rPr>
          <w:lang w:val="en-US"/>
        </w:rPr>
        <w:t>, te recomiendo Homebrew para instalar Gnuplot.</w:t>
      </w:r>
      <w:r w:rsidRPr="007F6844">
        <w:rPr>
          <w:lang w:val="en-US"/>
        </w:rPr>
        <w:t xml:space="preserve"> </w:t>
      </w:r>
    </w:p>
    <w:p w14:paraId="36006587" w14:textId="77777777" w:rsidR="00C65833" w:rsidRDefault="00C65833" w:rsidP="00C65833">
      <w:pPr>
        <w:jc w:val="center"/>
        <w:rPr>
          <w:lang w:val="en-US"/>
        </w:rPr>
      </w:pPr>
      <w:r w:rsidRPr="007F6844">
        <w:rPr>
          <w:noProof/>
        </w:rPr>
        <w:drawing>
          <wp:inline distT="0" distB="0" distL="0" distR="0" wp14:anchorId="76BDE177" wp14:editId="6D7F85B1">
            <wp:extent cx="3207895" cy="1862528"/>
            <wp:effectExtent l="0" t="0" r="5715" b="4445"/>
            <wp:docPr id="42" name="Picture" title="fig:"/>
            <wp:cNvGraphicFramePr/>
            <a:graphic xmlns:a="http://schemas.openxmlformats.org/drawingml/2006/main">
              <a:graphicData uri="http://schemas.openxmlformats.org/drawingml/2006/picture">
                <pic:pic xmlns:pic="http://schemas.openxmlformats.org/drawingml/2006/picture">
                  <pic:nvPicPr>
                    <pic:cNvPr id="0" name="Picture" descr="http://www.gnuplot.info/figs/gaussians.png"/>
                    <pic:cNvPicPr>
                      <a:picLocks noChangeAspect="1" noChangeArrowheads="1"/>
                    </pic:cNvPicPr>
                  </pic:nvPicPr>
                  <pic:blipFill>
                    <a:blip r:embed="rId28"/>
                    <a:stretch>
                      <a:fillRect/>
                    </a:stretch>
                  </pic:blipFill>
                  <pic:spPr bwMode="auto">
                    <a:xfrm>
                      <a:off x="0" y="0"/>
                      <a:ext cx="3212643" cy="1865285"/>
                    </a:xfrm>
                    <a:prstGeom prst="rect">
                      <a:avLst/>
                    </a:prstGeom>
                    <a:noFill/>
                    <a:ln w="9525">
                      <a:noFill/>
                      <a:headEnd/>
                      <a:tailEnd/>
                    </a:ln>
                  </pic:spPr>
                </pic:pic>
              </a:graphicData>
            </a:graphic>
          </wp:inline>
        </w:drawing>
      </w:r>
      <w:r w:rsidRPr="007F6844">
        <w:rPr>
          <w:lang w:val="en-US"/>
        </w:rPr>
        <w:br/>
      </w:r>
    </w:p>
    <w:p w14:paraId="4843B955" w14:textId="77777777" w:rsidR="00C65833" w:rsidRDefault="00C65833" w:rsidP="00C65833">
      <w:pPr>
        <w:rPr>
          <w:lang w:val="en-US"/>
        </w:rPr>
      </w:pPr>
      <w:r w:rsidRPr="007F6844">
        <w:rPr>
          <w:lang w:val="en-US"/>
        </w:rPr>
        <w:lastRenderedPageBreak/>
        <w:t>Para dibujar con Gnuplot, puedes seguir este pequeño ejemplo, pero te sugiero que leas algo de la documentación</w:t>
      </w:r>
      <w:r>
        <w:t xml:space="preserve"> (</w:t>
      </w:r>
      <w:hyperlink r:id="rId29" w:history="1">
        <w:r w:rsidRPr="005139E1">
          <w:rPr>
            <w:rStyle w:val="Hyperlink"/>
          </w:rPr>
          <w:t>http://www.tatsuromatsuoka.com/gnuplot/Eng/winbin/http://www.gnuplot.info/documentation.html</w:t>
        </w:r>
      </w:hyperlink>
      <w:r>
        <w:t>)</w:t>
      </w:r>
      <w:r w:rsidRPr="007F6844">
        <w:rPr>
          <w:lang w:val="en-US"/>
        </w:rPr>
        <w:t xml:space="preserve"> de este </w:t>
      </w:r>
      <w:r w:rsidRPr="007F6844">
        <w:rPr>
          <w:i/>
          <w:lang w:val="en-US"/>
        </w:rPr>
        <w:t>milenario</w:t>
      </w:r>
      <w:r w:rsidRPr="007F6844">
        <w:rPr>
          <w:lang w:val="en-US"/>
        </w:rPr>
        <w:t xml:space="preserve"> y asiduo programa en ciencia.</w:t>
      </w:r>
    </w:p>
    <w:p w14:paraId="6929C665" w14:textId="77777777" w:rsidR="00C65833" w:rsidRPr="007F6844" w:rsidRDefault="00C65833" w:rsidP="00C65833">
      <w:pPr>
        <w:rPr>
          <w:lang w:val="en-US"/>
        </w:rPr>
      </w:pPr>
    </w:p>
    <w:p w14:paraId="02AD0CB4" w14:textId="77777777" w:rsidR="00C65833" w:rsidRPr="007F6844" w:rsidRDefault="00C65833" w:rsidP="00C65833">
      <w:pPr>
        <w:pStyle w:val="Ejemplos"/>
        <w:pBdr>
          <w:left w:val="single" w:sz="4" w:space="4" w:color="5B9BD5" w:themeColor="accent1"/>
          <w:right w:val="single" w:sz="4" w:space="4" w:color="5B9BD5" w:themeColor="accent1"/>
        </w:pBdr>
        <w:jc w:val="left"/>
        <w:rPr>
          <w:lang w:val="en-US"/>
        </w:rPr>
      </w:pPr>
      <w:r w:rsidRPr="007F6844">
        <w:rPr>
          <w:lang w:val="en-US"/>
        </w:rPr>
        <w:t># redirijimos salida de ahkab a un fichero en lugar de visualizarla por pantalla</w:t>
      </w:r>
      <w:r w:rsidRPr="007F6844">
        <w:rPr>
          <w:lang w:val="en-US"/>
        </w:rPr>
        <w:br/>
        <w:t>$ ahkab carga-condensador.net &gt; carga-condensador.tsv</w:t>
      </w:r>
      <w:r w:rsidRPr="007F6844">
        <w:rPr>
          <w:lang w:val="en-US"/>
        </w:rPr>
        <w:br/>
        <w:t xml:space="preserve">$ gnuplot </w:t>
      </w:r>
      <w:r w:rsidRPr="007F6844">
        <w:rPr>
          <w:lang w:val="en-US"/>
        </w:rPr>
        <w:br/>
        <w:t># pintamos la 4ta columna, con la intensidad</w:t>
      </w:r>
      <w:r w:rsidRPr="007F6844">
        <w:rPr>
          <w:lang w:val="en-US"/>
        </w:rPr>
        <w:br/>
        <w:t>gnuplot&gt; plot 'carga-condensador.tsv' using 4</w:t>
      </w:r>
    </w:p>
    <w:p w14:paraId="43CCFA1B" w14:textId="77777777" w:rsidR="00C65833" w:rsidRDefault="00C65833" w:rsidP="00C65833">
      <w:pPr>
        <w:rPr>
          <w:lang w:val="en-US"/>
        </w:rPr>
      </w:pPr>
    </w:p>
    <w:p w14:paraId="29A3B7CD" w14:textId="77777777" w:rsidR="00C65833" w:rsidRDefault="00C65833" w:rsidP="00C65833">
      <w:pPr>
        <w:rPr>
          <w:lang w:val="en-US"/>
        </w:rPr>
      </w:pPr>
      <w:r w:rsidRPr="007F6844">
        <w:rPr>
          <w:lang w:val="en-US"/>
        </w:rPr>
        <w:t xml:space="preserve">Entrega todo el código, </w:t>
      </w:r>
      <w:r w:rsidRPr="007F6844">
        <w:rPr>
          <w:i/>
          <w:lang w:val="en-US"/>
        </w:rPr>
        <w:t>netlists</w:t>
      </w:r>
      <w:r w:rsidRPr="007F6844">
        <w:rPr>
          <w:lang w:val="en-US"/>
        </w:rPr>
        <w:t xml:space="preserve"> y gráficos que se piden. Para guardar el gráfico de Gnuplot </w:t>
      </w:r>
      <w:r w:rsidRPr="007F6844">
        <w:rPr>
          <w:b/>
          <w:lang w:val="en-US"/>
        </w:rPr>
        <w:t>no hagas una captura de pantalla</w:t>
      </w:r>
      <w:r w:rsidRPr="007F6844">
        <w:rPr>
          <w:lang w:val="en-US"/>
        </w:rPr>
        <w:t>, sino que guarda la información representada usando otro terminal, como PDF</w:t>
      </w:r>
      <w:r>
        <w:t xml:space="preserve"> (</w:t>
      </w:r>
      <w:hyperlink r:id="rId30" w:history="1">
        <w:r w:rsidRPr="005139E1">
          <w:rPr>
            <w:rStyle w:val="Hyperlink"/>
          </w:rPr>
          <w:t>http://gnuplot.sourceforge.net/docs_4.2/node407.html</w:t>
        </w:r>
      </w:hyperlink>
      <w:r w:rsidRPr="005139E1">
        <w:t>)</w:t>
      </w:r>
      <w:r w:rsidRPr="007F6844">
        <w:rPr>
          <w:lang w:val="en-US"/>
        </w:rPr>
        <w:t xml:space="preserve">. </w:t>
      </w:r>
    </w:p>
    <w:p w14:paraId="08CF03B9" w14:textId="77777777" w:rsidR="00C65833" w:rsidRPr="007F6844" w:rsidRDefault="00C65833" w:rsidP="00C65833">
      <w:pPr>
        <w:rPr>
          <w:lang w:val="en-US"/>
        </w:rPr>
      </w:pPr>
    </w:p>
    <w:p w14:paraId="08CE984B" w14:textId="77777777" w:rsidR="00C65833" w:rsidRPr="00A00AA5" w:rsidRDefault="00C65833" w:rsidP="00C65833">
      <w:pPr>
        <w:pStyle w:val="TtuloApartado3"/>
      </w:pPr>
      <w:r>
        <w:t>Rúbrica</w:t>
      </w:r>
    </w:p>
    <w:p w14:paraId="78B51EAE" w14:textId="77777777" w:rsidR="00C65833" w:rsidRDefault="00C65833" w:rsidP="00C65833"/>
    <w:p w14:paraId="5766E435" w14:textId="77777777" w:rsidR="00C65833" w:rsidRPr="007F6844" w:rsidRDefault="00C65833" w:rsidP="00C65833">
      <w:pPr>
        <w:pStyle w:val="ListParagraph"/>
        <w:numPr>
          <w:ilvl w:val="0"/>
          <w:numId w:val="27"/>
        </w:numPr>
        <w:ind w:left="284" w:hanging="284"/>
        <w:rPr>
          <w:lang w:val="en-US"/>
        </w:rPr>
      </w:pPr>
      <w:r w:rsidRPr="007F6844">
        <w:rPr>
          <w:lang w:val="en-US"/>
        </w:rPr>
        <w:t>Realizar correctamente las simulaciones (peso 35%).</w:t>
      </w:r>
    </w:p>
    <w:p w14:paraId="214DADC8" w14:textId="77777777" w:rsidR="00C65833" w:rsidRPr="007F6844" w:rsidRDefault="00C65833" w:rsidP="00C65833">
      <w:pPr>
        <w:pStyle w:val="ListParagraph"/>
        <w:numPr>
          <w:ilvl w:val="0"/>
          <w:numId w:val="27"/>
        </w:numPr>
        <w:ind w:left="284" w:hanging="284"/>
        <w:rPr>
          <w:lang w:val="en-US"/>
        </w:rPr>
      </w:pPr>
      <w:r w:rsidRPr="007F6844">
        <w:rPr>
          <w:lang w:val="en-US"/>
        </w:rPr>
        <w:t>Responder correctamente a las preguntas que se proponen (peso 35%).</w:t>
      </w:r>
    </w:p>
    <w:p w14:paraId="3C10940B" w14:textId="77777777" w:rsidR="00C65833" w:rsidRPr="007F6844" w:rsidRDefault="00C65833" w:rsidP="00C65833">
      <w:pPr>
        <w:pStyle w:val="ListParagraph"/>
        <w:numPr>
          <w:ilvl w:val="0"/>
          <w:numId w:val="27"/>
        </w:numPr>
        <w:ind w:left="284" w:hanging="284"/>
        <w:rPr>
          <w:lang w:val="en-US"/>
        </w:rPr>
      </w:pPr>
      <w:r w:rsidRPr="007F6844">
        <w:rPr>
          <w:lang w:val="en-US"/>
        </w:rPr>
        <w:t>Correcta presentación y narración digna de un nivel universitario (peso 30%).</w:t>
      </w:r>
    </w:p>
    <w:p w14:paraId="630C4149" w14:textId="77777777" w:rsidR="00C65833" w:rsidRDefault="00C65833" w:rsidP="00C65833"/>
    <w:p w14:paraId="68317ECF" w14:textId="77777777" w:rsidR="00C65833" w:rsidRPr="007F6844" w:rsidRDefault="00C65833" w:rsidP="00C65833">
      <w:pPr>
        <w:pStyle w:val="TtuloApartado3"/>
        <w:rPr>
          <w:b w:val="0"/>
          <w:bCs/>
        </w:rPr>
      </w:pPr>
      <w:r>
        <w:t>Extensión</w:t>
      </w:r>
      <w:r>
        <w:rPr>
          <w:b w:val="0"/>
          <w:bCs/>
        </w:rPr>
        <w:t xml:space="preserve"> máxima de la actividad: 5 páginas como mínimo.</w:t>
      </w:r>
    </w:p>
    <w:bookmarkEnd w:id="1"/>
    <w:p w14:paraId="4DDABD9D" w14:textId="77777777" w:rsidR="00C65833" w:rsidRPr="00DB3A1F" w:rsidRDefault="00C65833" w:rsidP="00C65833"/>
    <w:p w14:paraId="40147787" w14:textId="77777777" w:rsidR="007F6844" w:rsidRPr="007F6844" w:rsidRDefault="007F6844" w:rsidP="007F6844"/>
    <w:sectPr w:rsidR="007F6844" w:rsidRPr="007F6844" w:rsidSect="00086720">
      <w:headerReference w:type="default" r:id="rId31"/>
      <w:footerReference w:type="default" r:id="rId32"/>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10277" w14:textId="77777777" w:rsidR="00CD6D51" w:rsidRDefault="00CD6D51" w:rsidP="00C50246">
      <w:pPr>
        <w:spacing w:line="240" w:lineRule="auto"/>
      </w:pPr>
      <w:r>
        <w:separator/>
      </w:r>
    </w:p>
  </w:endnote>
  <w:endnote w:type="continuationSeparator" w:id="0">
    <w:p w14:paraId="19C0531D" w14:textId="77777777" w:rsidR="00CD6D51" w:rsidRDefault="00CD6D51"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UnitOT-Bold">
    <w:panose1 w:val="020B0604020202020204"/>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UnitOT-Light">
    <w:altName w:val="Calibri"/>
    <w:panose1 w:val="020B0604020202020204"/>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20B0604020202020204"/>
    <w:charset w:val="00"/>
    <w:family w:val="swiss"/>
    <w:notTrueType/>
    <w:pitch w:val="variable"/>
    <w:sig w:usb0="800000EF" w:usb1="5000207B" w:usb2="00000028" w:usb3="00000000" w:csb0="00000001"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0471E" w14:textId="77777777" w:rsidR="00A00AA5" w:rsidRPr="004172DF" w:rsidRDefault="00A00AA5"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6C782947" wp14:editId="58D46807">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A4B141" w14:textId="77777777" w:rsidR="00A00AA5" w:rsidRPr="001D0341" w:rsidRDefault="00A00AA5"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782947"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" o:allowoverlap="f" fillcolor="#0098cd" stroked="f" strokeweight="1pt">
              <v:textbox inset="0,4mm,0">
                <w:txbxContent>
                  <w:p w14:paraId="3EA4B141" w14:textId="77777777" w:rsidR="00A00AA5" w:rsidRPr="001D0341" w:rsidRDefault="00A00AA5"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3</w:t>
                    </w:r>
                    <w:r w:rsidRPr="001D0341">
                      <w:rPr>
                        <w:rFonts w:cs="UnitOT-Light"/>
                        <w:color w:val="FFFFFF" w:themeColor="background1"/>
                        <w:sz w:val="20"/>
                        <w:szCs w:val="20"/>
                      </w:rPr>
                      <w:fldChar w:fldCharType="end"/>
                    </w:r>
                  </w:p>
                </w:txbxContent>
              </v:textbox>
              <w10:wrap type="tight" anchorx="margin" anchory="page"/>
            </v:rect>
          </w:pict>
        </mc:Fallback>
      </mc:AlternateContent>
    </w:r>
    <w:r w:rsidRPr="00B96994">
      <w:rPr>
        <w:noProof/>
      </w:rPr>
      <mc:AlternateContent>
        <mc:Choice Requires="wps">
          <w:drawing>
            <wp:anchor distT="0" distB="0" distL="114300" distR="114300" simplePos="0" relativeHeight="251750400" behindDoc="0" locked="1" layoutInCell="1" allowOverlap="1" wp14:anchorId="67A7A949" wp14:editId="26164012">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E9E59E" w14:textId="77777777" w:rsidR="00A00AA5" w:rsidRPr="00525591" w:rsidRDefault="00A00AA5"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A7A949"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" filled="f" stroked="f" strokeweight=".5pt">
              <v:textbox inset="0,0,0,0">
                <w:txbxContent>
                  <w:p w14:paraId="21E9E59E" w14:textId="77777777" w:rsidR="00A00AA5" w:rsidRPr="00525591" w:rsidRDefault="00A00AA5" w:rsidP="00D901FA">
                    <w:pPr>
                      <w:pStyle w:val="PiedepginaUNIRc"/>
                      <w:ind w:right="180"/>
                    </w:pPr>
                    <w:r w:rsidRPr="00525591">
                      <w:t>© Universidad Internacional de La Rioja (UNIR)</w:t>
                    </w:r>
                  </w:p>
                </w:txbxContent>
              </v:textbox>
              <w10:wrap anchory="page"/>
              <w10:anchorlock/>
            </v:shape>
          </w:pict>
        </mc:Fallback>
      </mc:AlternateContent>
    </w:r>
  </w:p>
  <w:p w14:paraId="7F953C89" w14:textId="2859B0F6" w:rsidR="00A00AA5" w:rsidRPr="00656B43" w:rsidRDefault="00A00AA5" w:rsidP="00B96994">
    <w:pPr>
      <w:pStyle w:val="PiedepginaSecciones"/>
      <w:rPr>
        <w:color w:val="777777"/>
      </w:rPr>
    </w:pPr>
    <w:r>
      <w:t xml:space="preserve">Tema </w:t>
    </w:r>
    <w:r w:rsidR="007F6844">
      <w:t>5</w:t>
    </w:r>
    <w:r>
      <w:t>. 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A9361" w14:textId="77777777" w:rsidR="00CD6D51" w:rsidRDefault="00CD6D51" w:rsidP="00C50246">
      <w:pPr>
        <w:spacing w:line="240" w:lineRule="auto"/>
      </w:pPr>
      <w:r>
        <w:separator/>
      </w:r>
    </w:p>
  </w:footnote>
  <w:footnote w:type="continuationSeparator" w:id="0">
    <w:p w14:paraId="4594D7DB" w14:textId="77777777" w:rsidR="00CD6D51" w:rsidRDefault="00CD6D51"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00AA5" w:rsidRPr="00472B27" w14:paraId="716074B6" w14:textId="77777777" w:rsidTr="00A00AA5">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48981616" w14:textId="77777777" w:rsidR="00A00AA5" w:rsidRPr="00472B27" w:rsidRDefault="00A00AA5" w:rsidP="00A90972">
          <w:pPr>
            <w:pStyle w:val="Header"/>
            <w:jc w:val="center"/>
            <w:rPr>
              <w:rFonts w:cs="UnitOT-Medi"/>
              <w:color w:val="0098CD"/>
              <w:sz w:val="22"/>
              <w:szCs w:val="22"/>
            </w:rPr>
          </w:pPr>
          <w:r w:rsidRPr="00472B27">
            <w:rPr>
              <w:rFonts w:cs="UnitOT-Medi"/>
              <w:color w:val="0098CD"/>
              <w:sz w:val="22"/>
              <w:szCs w:val="22"/>
            </w:rPr>
            <w:t>Asignatura</w:t>
          </w:r>
        </w:p>
      </w:tc>
      <w:tc>
        <w:tcPr>
          <w:tcW w:w="3827" w:type="dxa"/>
        </w:tcPr>
        <w:p w14:paraId="0D9433DF" w14:textId="77777777" w:rsidR="00A00AA5" w:rsidRPr="00472B27" w:rsidRDefault="00A00AA5" w:rsidP="00A90972">
          <w:pPr>
            <w:pStyle w:val="Header"/>
            <w:jc w:val="center"/>
            <w:rPr>
              <w:rFonts w:cs="UnitOT-Medi"/>
              <w:color w:val="0098CD"/>
              <w:sz w:val="22"/>
              <w:szCs w:val="22"/>
            </w:rPr>
          </w:pPr>
          <w:r w:rsidRPr="00472B27">
            <w:rPr>
              <w:rFonts w:cs="UnitOT-Medi"/>
              <w:color w:val="0098CD"/>
              <w:sz w:val="22"/>
              <w:szCs w:val="22"/>
            </w:rPr>
            <w:t>Datos del alumno</w:t>
          </w:r>
        </w:p>
      </w:tc>
      <w:tc>
        <w:tcPr>
          <w:tcW w:w="1831" w:type="dxa"/>
        </w:tcPr>
        <w:p w14:paraId="09969861" w14:textId="77777777" w:rsidR="00A00AA5" w:rsidRPr="00472B27" w:rsidRDefault="00A00AA5" w:rsidP="00A90972">
          <w:pPr>
            <w:pStyle w:val="Header"/>
            <w:jc w:val="center"/>
            <w:rPr>
              <w:rFonts w:cs="UnitOT-Medi"/>
              <w:color w:val="0098CD"/>
              <w:sz w:val="22"/>
              <w:szCs w:val="22"/>
            </w:rPr>
          </w:pPr>
          <w:r w:rsidRPr="00472B27">
            <w:rPr>
              <w:rFonts w:cs="UnitOT-Medi"/>
              <w:color w:val="0098CD"/>
              <w:sz w:val="22"/>
              <w:szCs w:val="22"/>
            </w:rPr>
            <w:t>Fecha</w:t>
          </w:r>
        </w:p>
      </w:tc>
    </w:tr>
    <w:tr w:rsidR="00A00AA5" w:rsidRPr="00472B27" w14:paraId="75F60CE1" w14:textId="77777777" w:rsidTr="00A00AA5">
      <w:trPr>
        <w:trHeight w:val="342"/>
      </w:trPr>
      <w:tc>
        <w:tcPr>
          <w:tcW w:w="2552" w:type="dxa"/>
          <w:vMerge w:val="restart"/>
        </w:tcPr>
        <w:p w14:paraId="1C6A6228" w14:textId="36CBAE80" w:rsidR="00A00AA5" w:rsidRPr="00472B27" w:rsidRDefault="000C4AAD" w:rsidP="00C65063">
          <w:pPr>
            <w:pStyle w:val="Textocajaactividades"/>
          </w:pPr>
          <w:r>
            <w:rPr>
              <w:noProof/>
            </w:rPr>
            <w:t xml:space="preserve">Fundamentos Físicos de la </w:t>
          </w:r>
          <w:r w:rsidR="006333BB">
            <w:rPr>
              <w:noProof/>
            </w:rPr>
            <w:t>Informática</w:t>
          </w:r>
        </w:p>
      </w:tc>
      <w:tc>
        <w:tcPr>
          <w:tcW w:w="3827" w:type="dxa"/>
        </w:tcPr>
        <w:p w14:paraId="38444BB5" w14:textId="0A3C8415" w:rsidR="00A00AA5" w:rsidRPr="00472B27" w:rsidRDefault="00A00AA5" w:rsidP="00A90972">
          <w:pPr>
            <w:pStyle w:val="Header"/>
            <w:rPr>
              <w:sz w:val="22"/>
              <w:szCs w:val="22"/>
            </w:rPr>
          </w:pPr>
          <w:r w:rsidRPr="00472B27">
            <w:rPr>
              <w:sz w:val="22"/>
              <w:szCs w:val="22"/>
            </w:rPr>
            <w:t xml:space="preserve">Apellidos: </w:t>
          </w:r>
          <w:r w:rsidR="007C4B04">
            <w:rPr>
              <w:sz w:val="22"/>
              <w:szCs w:val="22"/>
            </w:rPr>
            <w:t>Vinueza Mier</w:t>
          </w:r>
        </w:p>
      </w:tc>
      <w:tc>
        <w:tcPr>
          <w:tcW w:w="1831" w:type="dxa"/>
          <w:vMerge w:val="restart"/>
        </w:tcPr>
        <w:p w14:paraId="2F193AEB" w14:textId="7872B631" w:rsidR="00A00AA5" w:rsidRPr="00472B27" w:rsidRDefault="007C4B04" w:rsidP="009C1CA9">
          <w:pPr>
            <w:pStyle w:val="Header"/>
            <w:jc w:val="center"/>
            <w:rPr>
              <w:rFonts w:asciiTheme="minorHAnsi" w:hAnsiTheme="minorHAnsi"/>
            </w:rPr>
          </w:pPr>
          <w:r>
            <w:rPr>
              <w:rFonts w:asciiTheme="minorHAnsi" w:hAnsiTheme="minorHAnsi"/>
            </w:rPr>
            <w:t>17/12/19</w:t>
          </w:r>
        </w:p>
      </w:tc>
    </w:tr>
    <w:tr w:rsidR="00A00AA5" w14:paraId="50F9F3B1" w14:textId="77777777" w:rsidTr="00A00AA5">
      <w:trPr>
        <w:trHeight w:val="342"/>
      </w:trPr>
      <w:tc>
        <w:tcPr>
          <w:tcW w:w="2552" w:type="dxa"/>
          <w:vMerge/>
        </w:tcPr>
        <w:p w14:paraId="7B5906D3" w14:textId="77777777" w:rsidR="00A00AA5" w:rsidRDefault="00A00AA5" w:rsidP="00A90972">
          <w:pPr>
            <w:pStyle w:val="Header"/>
          </w:pPr>
        </w:p>
      </w:tc>
      <w:tc>
        <w:tcPr>
          <w:tcW w:w="3827" w:type="dxa"/>
        </w:tcPr>
        <w:p w14:paraId="2167CCDB" w14:textId="603DD0B0" w:rsidR="00A00AA5" w:rsidRPr="00472B27" w:rsidRDefault="00A00AA5" w:rsidP="00A90972">
          <w:pPr>
            <w:pStyle w:val="Header"/>
            <w:rPr>
              <w:sz w:val="22"/>
              <w:szCs w:val="22"/>
            </w:rPr>
          </w:pPr>
          <w:r w:rsidRPr="00472B27">
            <w:rPr>
              <w:sz w:val="22"/>
              <w:szCs w:val="22"/>
            </w:rPr>
            <w:t>Nombre:</w:t>
          </w:r>
          <w:r w:rsidR="007C4B04">
            <w:rPr>
              <w:sz w:val="22"/>
              <w:szCs w:val="22"/>
            </w:rPr>
            <w:t>Dario Fernando</w:t>
          </w:r>
        </w:p>
      </w:tc>
      <w:tc>
        <w:tcPr>
          <w:tcW w:w="1831" w:type="dxa"/>
          <w:vMerge/>
        </w:tcPr>
        <w:p w14:paraId="262ABF4F" w14:textId="77777777" w:rsidR="00A00AA5" w:rsidRDefault="00A00AA5" w:rsidP="00A90972">
          <w:pPr>
            <w:pStyle w:val="Header"/>
          </w:pPr>
        </w:p>
      </w:tc>
    </w:tr>
  </w:tbl>
  <w:p w14:paraId="2006BDC5" w14:textId="77777777" w:rsidR="00A00AA5" w:rsidRDefault="00A00A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F9B2D386"/>
    <w:lvl w:ilvl="0">
      <w:start w:val="1"/>
      <w:numFmt w:val="bullet"/>
      <w:lvlText w:val=""/>
      <w:lvlJc w:val="left"/>
      <w:pPr>
        <w:tabs>
          <w:tab w:val="num" w:pos="0"/>
        </w:tabs>
        <w:ind w:left="480" w:hanging="480"/>
      </w:pPr>
      <w:rPr>
        <w:rFonts w:ascii="Symbol" w:hAnsi="Symbol" w:hint="default"/>
        <w:color w:val="00B0F0"/>
        <w:sz w:val="18"/>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0B5CBC"/>
    <w:multiLevelType w:val="multilevel"/>
    <w:tmpl w:val="AD367704"/>
    <w:lvl w:ilvl="0">
      <w:start w:val="1"/>
      <w:numFmt w:val="bullet"/>
      <w:lvlText w:val=""/>
      <w:lvlJc w:val="left"/>
      <w:pPr>
        <w:tabs>
          <w:tab w:val="num" w:pos="0"/>
        </w:tabs>
        <w:ind w:left="480" w:hanging="480"/>
      </w:pPr>
      <w:rPr>
        <w:rFonts w:ascii="Symbol" w:hAnsi="Symbol" w:hint="default"/>
        <w:color w:val="00B0F0"/>
        <w:sz w:val="18"/>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01066ECB"/>
    <w:multiLevelType w:val="hybridMultilevel"/>
    <w:tmpl w:val="DCF676E6"/>
    <w:lvl w:ilvl="0" w:tplc="E6EA4022">
      <w:start w:val="1"/>
      <w:numFmt w:val="decimal"/>
      <w:lvlText w:val="%1."/>
      <w:lvlJc w:val="left"/>
      <w:pPr>
        <w:ind w:left="720" w:hanging="360"/>
      </w:pPr>
      <w:rPr>
        <w:rFonts w:hint="default"/>
        <w:b/>
        <w:bCs w:val="0"/>
        <w:color w:val="5B9BD5" w:themeColor="accent1"/>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1815DD9"/>
    <w:multiLevelType w:val="multilevel"/>
    <w:tmpl w:val="508ED01C"/>
    <w:lvl w:ilvl="0">
      <w:start w:val="1"/>
      <w:numFmt w:val="bullet"/>
      <w:lvlText w:val=""/>
      <w:lvlJc w:val="left"/>
      <w:pPr>
        <w:tabs>
          <w:tab w:val="num" w:pos="0"/>
        </w:tabs>
        <w:ind w:left="480" w:hanging="480"/>
      </w:pPr>
      <w:rPr>
        <w:rFonts w:ascii="Symbol" w:hAnsi="Symbol" w:hint="default"/>
        <w:color w:val="00B0F0"/>
        <w:sz w:val="18"/>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08F01339"/>
    <w:multiLevelType w:val="multilevel"/>
    <w:tmpl w:val="B0E0186E"/>
    <w:numStyleLink w:val="NmeracinTest"/>
  </w:abstractNum>
  <w:abstractNum w:abstractNumId="6" w15:restartNumberingAfterBreak="0">
    <w:nsid w:val="10414F3C"/>
    <w:multiLevelType w:val="multilevel"/>
    <w:tmpl w:val="B0E0186E"/>
    <w:numStyleLink w:val="NmeracinTest"/>
  </w:abstractNum>
  <w:abstractNum w:abstractNumId="7" w15:restartNumberingAfterBreak="0">
    <w:nsid w:val="104B4F28"/>
    <w:multiLevelType w:val="multilevel"/>
    <w:tmpl w:val="B37C3B20"/>
    <w:numStyleLink w:val="VietasUNIR"/>
  </w:abstractNum>
  <w:abstractNum w:abstractNumId="8" w15:restartNumberingAfterBreak="0">
    <w:nsid w:val="15BA37EB"/>
    <w:multiLevelType w:val="multilevel"/>
    <w:tmpl w:val="B37C3B20"/>
    <w:numStyleLink w:val="VietasUNIR"/>
  </w:abstractNum>
  <w:abstractNum w:abstractNumId="9" w15:restartNumberingAfterBreak="0">
    <w:nsid w:val="17FF37D8"/>
    <w:multiLevelType w:val="multilevel"/>
    <w:tmpl w:val="B0E0186E"/>
    <w:numStyleLink w:val="NmeracinTest"/>
  </w:abstractNum>
  <w:abstractNum w:abstractNumId="10" w15:restartNumberingAfterBreak="0">
    <w:nsid w:val="19032AB4"/>
    <w:multiLevelType w:val="multilevel"/>
    <w:tmpl w:val="B37C3B20"/>
    <w:numStyleLink w:val="VietasUNIR"/>
  </w:abstractNum>
  <w:abstractNum w:abstractNumId="11" w15:restartNumberingAfterBreak="0">
    <w:nsid w:val="1E9A2782"/>
    <w:multiLevelType w:val="multilevel"/>
    <w:tmpl w:val="B37C3B20"/>
    <w:numStyleLink w:val="VietasUNIR"/>
  </w:abstractNum>
  <w:abstractNum w:abstractNumId="12" w15:restartNumberingAfterBreak="0">
    <w:nsid w:val="2DD50359"/>
    <w:multiLevelType w:val="multilevel"/>
    <w:tmpl w:val="B37C3B20"/>
    <w:numStyleLink w:val="VietasUNIR"/>
  </w:abstractNum>
  <w:abstractNum w:abstractNumId="13" w15:restartNumberingAfterBreak="0">
    <w:nsid w:val="306A19DD"/>
    <w:multiLevelType w:val="multilevel"/>
    <w:tmpl w:val="FCB6914A"/>
    <w:numStyleLink w:val="VietasUNIRcombinada"/>
  </w:abstractNum>
  <w:abstractNum w:abstractNumId="14"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15:restartNumberingAfterBreak="0">
    <w:nsid w:val="314134D7"/>
    <w:multiLevelType w:val="multilevel"/>
    <w:tmpl w:val="B37C3B20"/>
    <w:numStyleLink w:val="VietasUNIR"/>
  </w:abstractNum>
  <w:abstractNum w:abstractNumId="16" w15:restartNumberingAfterBreak="0">
    <w:nsid w:val="31C63678"/>
    <w:multiLevelType w:val="multilevel"/>
    <w:tmpl w:val="B0E0186E"/>
    <w:numStyleLink w:val="NmeracinTest"/>
  </w:abstractNum>
  <w:abstractNum w:abstractNumId="17" w15:restartNumberingAfterBreak="0">
    <w:nsid w:val="374D34AD"/>
    <w:multiLevelType w:val="multilevel"/>
    <w:tmpl w:val="B37C3B20"/>
    <w:numStyleLink w:val="VietasUNIR"/>
  </w:abstractNum>
  <w:abstractNum w:abstractNumId="18" w15:restartNumberingAfterBreak="0">
    <w:nsid w:val="3798755D"/>
    <w:multiLevelType w:val="multilevel"/>
    <w:tmpl w:val="B37C3B20"/>
    <w:numStyleLink w:val="VietasUNIR"/>
  </w:abstractNum>
  <w:abstractNum w:abstractNumId="19" w15:restartNumberingAfterBreak="0">
    <w:nsid w:val="4BE26EC1"/>
    <w:multiLevelType w:val="multilevel"/>
    <w:tmpl w:val="FCB6914A"/>
    <w:numStyleLink w:val="VietasUNIRcombinada"/>
  </w:abstractNum>
  <w:abstractNum w:abstractNumId="20" w15:restartNumberingAfterBreak="0">
    <w:nsid w:val="4D255449"/>
    <w:multiLevelType w:val="multilevel"/>
    <w:tmpl w:val="B37C3B20"/>
    <w:numStyleLink w:val="VietasUNIR"/>
  </w:abstractNum>
  <w:abstractNum w:abstractNumId="21" w15:restartNumberingAfterBreak="0">
    <w:nsid w:val="4EC64E11"/>
    <w:multiLevelType w:val="hybridMultilevel"/>
    <w:tmpl w:val="3EEAF0D2"/>
    <w:lvl w:ilvl="0" w:tplc="4948BAE8">
      <w:start w:val="1"/>
      <w:numFmt w:val="bullet"/>
      <w:lvlText w:val=""/>
      <w:lvlJc w:val="left"/>
      <w:pPr>
        <w:ind w:left="720" w:hanging="360"/>
      </w:pPr>
      <w:rPr>
        <w:rFonts w:ascii="Symbol" w:hAnsi="Symbol" w:hint="default"/>
        <w:color w:val="00B0F0"/>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64374BC5"/>
    <w:multiLevelType w:val="hybridMultilevel"/>
    <w:tmpl w:val="ECCC16A8"/>
    <w:lvl w:ilvl="0" w:tplc="4948BAE8">
      <w:start w:val="1"/>
      <w:numFmt w:val="bullet"/>
      <w:lvlText w:val=""/>
      <w:lvlJc w:val="left"/>
      <w:pPr>
        <w:ind w:left="720" w:hanging="360"/>
      </w:pPr>
      <w:rPr>
        <w:rFonts w:ascii="Symbol" w:hAnsi="Symbol" w:hint="default"/>
        <w:color w:val="00B0F0"/>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8EB5908"/>
    <w:multiLevelType w:val="multilevel"/>
    <w:tmpl w:val="B37C3B20"/>
    <w:numStyleLink w:val="VietasUNIR"/>
  </w:abstractNum>
  <w:abstractNum w:abstractNumId="25"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C542083"/>
    <w:multiLevelType w:val="multilevel"/>
    <w:tmpl w:val="B0E0186E"/>
    <w:numStyleLink w:val="NmeracinTest"/>
  </w:abstractNum>
  <w:abstractNum w:abstractNumId="27" w15:restartNumberingAfterBreak="0">
    <w:nsid w:val="7D254355"/>
    <w:multiLevelType w:val="multilevel"/>
    <w:tmpl w:val="B37C3B20"/>
    <w:numStyleLink w:val="VietasUNIR"/>
  </w:abstractNum>
  <w:abstractNum w:abstractNumId="28"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17"/>
  </w:num>
  <w:num w:numId="3">
    <w:abstractNumId w:val="27"/>
  </w:num>
  <w:num w:numId="4">
    <w:abstractNumId w:val="18"/>
  </w:num>
  <w:num w:numId="5">
    <w:abstractNumId w:val="11"/>
  </w:num>
  <w:num w:numId="6">
    <w:abstractNumId w:val="7"/>
  </w:num>
  <w:num w:numId="7">
    <w:abstractNumId w:val="22"/>
  </w:num>
  <w:num w:numId="8">
    <w:abstractNumId w:val="10"/>
  </w:num>
  <w:num w:numId="9">
    <w:abstractNumId w:val="25"/>
  </w:num>
  <w:num w:numId="10">
    <w:abstractNumId w:val="5"/>
  </w:num>
  <w:num w:numId="11">
    <w:abstractNumId w:val="28"/>
  </w:num>
  <w:num w:numId="12">
    <w:abstractNumId w:val="6"/>
  </w:num>
  <w:num w:numId="13">
    <w:abstractNumId w:val="14"/>
  </w:num>
  <w:num w:numId="14">
    <w:abstractNumId w:val="16"/>
  </w:num>
  <w:num w:numId="15">
    <w:abstractNumId w:val="24"/>
  </w:num>
  <w:num w:numId="16">
    <w:abstractNumId w:val="20"/>
  </w:num>
  <w:num w:numId="17">
    <w:abstractNumId w:val="15"/>
  </w:num>
  <w:num w:numId="18">
    <w:abstractNumId w:val="26"/>
  </w:num>
  <w:num w:numId="19">
    <w:abstractNumId w:val="8"/>
  </w:num>
  <w:num w:numId="20">
    <w:abstractNumId w:val="13"/>
  </w:num>
  <w:num w:numId="21">
    <w:abstractNumId w:val="19"/>
  </w:num>
  <w:num w:numId="22">
    <w:abstractNumId w:val="12"/>
  </w:num>
  <w:num w:numId="23">
    <w:abstractNumId w:val="9"/>
  </w:num>
  <w:num w:numId="24">
    <w:abstractNumId w:val="0"/>
  </w:num>
  <w:num w:numId="25">
    <w:abstractNumId w:val="21"/>
  </w:num>
  <w:num w:numId="26">
    <w:abstractNumId w:val="3"/>
  </w:num>
  <w:num w:numId="27">
    <w:abstractNumId w:val="23"/>
  </w:num>
  <w:num w:numId="28">
    <w:abstractNumId w:val="1"/>
  </w:num>
  <w:num w:numId="29">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9"/>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3083"/>
    <w:rsid w:val="00006EA2"/>
    <w:rsid w:val="00016003"/>
    <w:rsid w:val="00031C55"/>
    <w:rsid w:val="00033CC6"/>
    <w:rsid w:val="000458EE"/>
    <w:rsid w:val="00045C5A"/>
    <w:rsid w:val="0005157B"/>
    <w:rsid w:val="0005178B"/>
    <w:rsid w:val="00054229"/>
    <w:rsid w:val="00055C12"/>
    <w:rsid w:val="00056A2A"/>
    <w:rsid w:val="0005762B"/>
    <w:rsid w:val="0007276D"/>
    <w:rsid w:val="00076A78"/>
    <w:rsid w:val="00086720"/>
    <w:rsid w:val="00087952"/>
    <w:rsid w:val="0009320A"/>
    <w:rsid w:val="000967AE"/>
    <w:rsid w:val="000A331B"/>
    <w:rsid w:val="000A78DB"/>
    <w:rsid w:val="000C0F35"/>
    <w:rsid w:val="000C4AAD"/>
    <w:rsid w:val="000C4BFF"/>
    <w:rsid w:val="000C4D94"/>
    <w:rsid w:val="000C68D7"/>
    <w:rsid w:val="000D5FB9"/>
    <w:rsid w:val="000D5FEE"/>
    <w:rsid w:val="000D6C9F"/>
    <w:rsid w:val="000D6CAE"/>
    <w:rsid w:val="000E156D"/>
    <w:rsid w:val="000E4EDE"/>
    <w:rsid w:val="000F0955"/>
    <w:rsid w:val="000F1443"/>
    <w:rsid w:val="000F518E"/>
    <w:rsid w:val="000F5592"/>
    <w:rsid w:val="000F7E60"/>
    <w:rsid w:val="00112B38"/>
    <w:rsid w:val="00137CF9"/>
    <w:rsid w:val="00161226"/>
    <w:rsid w:val="00163FBB"/>
    <w:rsid w:val="001658DF"/>
    <w:rsid w:val="0018310A"/>
    <w:rsid w:val="001934FB"/>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44B66"/>
    <w:rsid w:val="0024674E"/>
    <w:rsid w:val="00250A71"/>
    <w:rsid w:val="00253DA9"/>
    <w:rsid w:val="00260B21"/>
    <w:rsid w:val="002619F8"/>
    <w:rsid w:val="00265403"/>
    <w:rsid w:val="00273725"/>
    <w:rsid w:val="00277FAF"/>
    <w:rsid w:val="002845C6"/>
    <w:rsid w:val="002A6286"/>
    <w:rsid w:val="002B3A8C"/>
    <w:rsid w:val="002B4308"/>
    <w:rsid w:val="002B5D04"/>
    <w:rsid w:val="002C037B"/>
    <w:rsid w:val="002C34D9"/>
    <w:rsid w:val="002C467C"/>
    <w:rsid w:val="002C64FB"/>
    <w:rsid w:val="002D1703"/>
    <w:rsid w:val="002D3237"/>
    <w:rsid w:val="002E198B"/>
    <w:rsid w:val="002E6FCB"/>
    <w:rsid w:val="002E769A"/>
    <w:rsid w:val="00302FF8"/>
    <w:rsid w:val="0030325F"/>
    <w:rsid w:val="003117D6"/>
    <w:rsid w:val="00320378"/>
    <w:rsid w:val="003224A0"/>
    <w:rsid w:val="00327C72"/>
    <w:rsid w:val="00330DE5"/>
    <w:rsid w:val="003369FB"/>
    <w:rsid w:val="0034363F"/>
    <w:rsid w:val="00351EC2"/>
    <w:rsid w:val="00361683"/>
    <w:rsid w:val="00363DED"/>
    <w:rsid w:val="00371F52"/>
    <w:rsid w:val="00381714"/>
    <w:rsid w:val="00394A34"/>
    <w:rsid w:val="003A10AB"/>
    <w:rsid w:val="003C2275"/>
    <w:rsid w:val="003C4D34"/>
    <w:rsid w:val="003D0269"/>
    <w:rsid w:val="003D141E"/>
    <w:rsid w:val="003D16DC"/>
    <w:rsid w:val="003D5F24"/>
    <w:rsid w:val="003E2E18"/>
    <w:rsid w:val="003E6E97"/>
    <w:rsid w:val="0040391C"/>
    <w:rsid w:val="0041334B"/>
    <w:rsid w:val="00413379"/>
    <w:rsid w:val="00414382"/>
    <w:rsid w:val="004172DF"/>
    <w:rsid w:val="00446F8B"/>
    <w:rsid w:val="004476D3"/>
    <w:rsid w:val="004478AD"/>
    <w:rsid w:val="00455BA7"/>
    <w:rsid w:val="004567F9"/>
    <w:rsid w:val="00466671"/>
    <w:rsid w:val="00472B27"/>
    <w:rsid w:val="004752F9"/>
    <w:rsid w:val="004842AD"/>
    <w:rsid w:val="004A1A48"/>
    <w:rsid w:val="004B7249"/>
    <w:rsid w:val="004D4F93"/>
    <w:rsid w:val="004E1547"/>
    <w:rsid w:val="004E5487"/>
    <w:rsid w:val="004E7050"/>
    <w:rsid w:val="004F1492"/>
    <w:rsid w:val="004F5D83"/>
    <w:rsid w:val="0050234E"/>
    <w:rsid w:val="00507E5B"/>
    <w:rsid w:val="005131BE"/>
    <w:rsid w:val="005139E1"/>
    <w:rsid w:val="00525591"/>
    <w:rsid w:val="005326C2"/>
    <w:rsid w:val="005366C0"/>
    <w:rsid w:val="005463ED"/>
    <w:rsid w:val="00551A69"/>
    <w:rsid w:val="00555B62"/>
    <w:rsid w:val="00575580"/>
    <w:rsid w:val="0058112D"/>
    <w:rsid w:val="005B2447"/>
    <w:rsid w:val="005C1D3F"/>
    <w:rsid w:val="005E0B6D"/>
    <w:rsid w:val="005E6742"/>
    <w:rsid w:val="005E7B4C"/>
    <w:rsid w:val="005F240A"/>
    <w:rsid w:val="005F2851"/>
    <w:rsid w:val="00611689"/>
    <w:rsid w:val="00613DB8"/>
    <w:rsid w:val="00620388"/>
    <w:rsid w:val="006223FA"/>
    <w:rsid w:val="006227CB"/>
    <w:rsid w:val="006311BF"/>
    <w:rsid w:val="006333BB"/>
    <w:rsid w:val="006467F9"/>
    <w:rsid w:val="0065243B"/>
    <w:rsid w:val="00656B43"/>
    <w:rsid w:val="006613F9"/>
    <w:rsid w:val="00664F67"/>
    <w:rsid w:val="0066551B"/>
    <w:rsid w:val="006825B0"/>
    <w:rsid w:val="006A210E"/>
    <w:rsid w:val="006B683F"/>
    <w:rsid w:val="006B6FA5"/>
    <w:rsid w:val="006C52A0"/>
    <w:rsid w:val="006C7BB7"/>
    <w:rsid w:val="006D1870"/>
    <w:rsid w:val="006E3957"/>
    <w:rsid w:val="006F1F32"/>
    <w:rsid w:val="006F7317"/>
    <w:rsid w:val="006F79F1"/>
    <w:rsid w:val="00702914"/>
    <w:rsid w:val="00703B95"/>
    <w:rsid w:val="00710277"/>
    <w:rsid w:val="00711B4D"/>
    <w:rsid w:val="00712024"/>
    <w:rsid w:val="0072465C"/>
    <w:rsid w:val="00732FC1"/>
    <w:rsid w:val="0073726F"/>
    <w:rsid w:val="00744D29"/>
    <w:rsid w:val="00745244"/>
    <w:rsid w:val="00756CD6"/>
    <w:rsid w:val="007616AA"/>
    <w:rsid w:val="00790FC0"/>
    <w:rsid w:val="007A0245"/>
    <w:rsid w:val="007A34FD"/>
    <w:rsid w:val="007B15E7"/>
    <w:rsid w:val="007C0189"/>
    <w:rsid w:val="007C1E0E"/>
    <w:rsid w:val="007C2659"/>
    <w:rsid w:val="007C4B04"/>
    <w:rsid w:val="007D00F6"/>
    <w:rsid w:val="007D1B3E"/>
    <w:rsid w:val="007D1E15"/>
    <w:rsid w:val="007E4840"/>
    <w:rsid w:val="007E5D27"/>
    <w:rsid w:val="007E7BC0"/>
    <w:rsid w:val="007F6844"/>
    <w:rsid w:val="007F691E"/>
    <w:rsid w:val="0080425D"/>
    <w:rsid w:val="00816222"/>
    <w:rsid w:val="00816578"/>
    <w:rsid w:val="00823702"/>
    <w:rsid w:val="00824C6E"/>
    <w:rsid w:val="00824D80"/>
    <w:rsid w:val="00824F89"/>
    <w:rsid w:val="00826A4C"/>
    <w:rsid w:val="0083178B"/>
    <w:rsid w:val="0083542E"/>
    <w:rsid w:val="0083582D"/>
    <w:rsid w:val="00845825"/>
    <w:rsid w:val="00845D5C"/>
    <w:rsid w:val="00866EC2"/>
    <w:rsid w:val="008745E4"/>
    <w:rsid w:val="008807AF"/>
    <w:rsid w:val="0088459B"/>
    <w:rsid w:val="00887348"/>
    <w:rsid w:val="008B16BB"/>
    <w:rsid w:val="008B6154"/>
    <w:rsid w:val="008C09DB"/>
    <w:rsid w:val="008D2E81"/>
    <w:rsid w:val="008E1670"/>
    <w:rsid w:val="008F0709"/>
    <w:rsid w:val="008F1E4C"/>
    <w:rsid w:val="00917348"/>
    <w:rsid w:val="00935FD2"/>
    <w:rsid w:val="009400C5"/>
    <w:rsid w:val="009434C7"/>
    <w:rsid w:val="009435B5"/>
    <w:rsid w:val="0095328C"/>
    <w:rsid w:val="009546DA"/>
    <w:rsid w:val="009563DF"/>
    <w:rsid w:val="00962EC2"/>
    <w:rsid w:val="0096481A"/>
    <w:rsid w:val="00976D1B"/>
    <w:rsid w:val="0098228A"/>
    <w:rsid w:val="009848BD"/>
    <w:rsid w:val="00987B51"/>
    <w:rsid w:val="009959A6"/>
    <w:rsid w:val="009A1065"/>
    <w:rsid w:val="009A3C7C"/>
    <w:rsid w:val="009A4CF7"/>
    <w:rsid w:val="009B0764"/>
    <w:rsid w:val="009B61E5"/>
    <w:rsid w:val="009C1CA9"/>
    <w:rsid w:val="009C2BF3"/>
    <w:rsid w:val="009D10D7"/>
    <w:rsid w:val="009D6F1F"/>
    <w:rsid w:val="009E76FD"/>
    <w:rsid w:val="009F18E9"/>
    <w:rsid w:val="009F7B85"/>
    <w:rsid w:val="00A00AA5"/>
    <w:rsid w:val="00A17600"/>
    <w:rsid w:val="00A20F71"/>
    <w:rsid w:val="00A4557F"/>
    <w:rsid w:val="00A4761C"/>
    <w:rsid w:val="00A60E8D"/>
    <w:rsid w:val="00A67DBC"/>
    <w:rsid w:val="00A71D6D"/>
    <w:rsid w:val="00A76AA2"/>
    <w:rsid w:val="00A76D45"/>
    <w:rsid w:val="00A90972"/>
    <w:rsid w:val="00A9140C"/>
    <w:rsid w:val="00AB2DE2"/>
    <w:rsid w:val="00AD4F85"/>
    <w:rsid w:val="00B0196C"/>
    <w:rsid w:val="00B03326"/>
    <w:rsid w:val="00B04AF8"/>
    <w:rsid w:val="00B0793D"/>
    <w:rsid w:val="00B1656E"/>
    <w:rsid w:val="00B22F15"/>
    <w:rsid w:val="00B407F7"/>
    <w:rsid w:val="00B417CD"/>
    <w:rsid w:val="00B72D4C"/>
    <w:rsid w:val="00B8087F"/>
    <w:rsid w:val="00B814A5"/>
    <w:rsid w:val="00B86981"/>
    <w:rsid w:val="00B96994"/>
    <w:rsid w:val="00BA14FF"/>
    <w:rsid w:val="00BA172C"/>
    <w:rsid w:val="00BA17EF"/>
    <w:rsid w:val="00BA74C2"/>
    <w:rsid w:val="00BB1161"/>
    <w:rsid w:val="00BC2EB1"/>
    <w:rsid w:val="00BD70B3"/>
    <w:rsid w:val="00BE65ED"/>
    <w:rsid w:val="00BF4B49"/>
    <w:rsid w:val="00C006FD"/>
    <w:rsid w:val="00C01390"/>
    <w:rsid w:val="00C02629"/>
    <w:rsid w:val="00C16D13"/>
    <w:rsid w:val="00C26997"/>
    <w:rsid w:val="00C27904"/>
    <w:rsid w:val="00C346A9"/>
    <w:rsid w:val="00C34C2E"/>
    <w:rsid w:val="00C37777"/>
    <w:rsid w:val="00C446B8"/>
    <w:rsid w:val="00C4595C"/>
    <w:rsid w:val="00C50246"/>
    <w:rsid w:val="00C65063"/>
    <w:rsid w:val="00C65833"/>
    <w:rsid w:val="00C67873"/>
    <w:rsid w:val="00C8543E"/>
    <w:rsid w:val="00C870D5"/>
    <w:rsid w:val="00C876E4"/>
    <w:rsid w:val="00C87CBD"/>
    <w:rsid w:val="00C92BE5"/>
    <w:rsid w:val="00C9773A"/>
    <w:rsid w:val="00CC22FD"/>
    <w:rsid w:val="00CC2DFB"/>
    <w:rsid w:val="00CD6D51"/>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A1A7B"/>
    <w:rsid w:val="00DA4A6D"/>
    <w:rsid w:val="00DA6FF8"/>
    <w:rsid w:val="00DB4BD9"/>
    <w:rsid w:val="00DB5335"/>
    <w:rsid w:val="00DC3808"/>
    <w:rsid w:val="00DD0B32"/>
    <w:rsid w:val="00DD2649"/>
    <w:rsid w:val="00DE4822"/>
    <w:rsid w:val="00DF0BC0"/>
    <w:rsid w:val="00DF784B"/>
    <w:rsid w:val="00E144E3"/>
    <w:rsid w:val="00E170B6"/>
    <w:rsid w:val="00E2314E"/>
    <w:rsid w:val="00E300D2"/>
    <w:rsid w:val="00E46BF3"/>
    <w:rsid w:val="00E560E4"/>
    <w:rsid w:val="00E62BDA"/>
    <w:rsid w:val="00E63F97"/>
    <w:rsid w:val="00E65011"/>
    <w:rsid w:val="00E7167D"/>
    <w:rsid w:val="00E745AB"/>
    <w:rsid w:val="00E761A0"/>
    <w:rsid w:val="00E7645E"/>
    <w:rsid w:val="00E76C3D"/>
    <w:rsid w:val="00E837EF"/>
    <w:rsid w:val="00E8698C"/>
    <w:rsid w:val="00E9509A"/>
    <w:rsid w:val="00EA02E3"/>
    <w:rsid w:val="00EA52F6"/>
    <w:rsid w:val="00EA61E7"/>
    <w:rsid w:val="00EB17CF"/>
    <w:rsid w:val="00EB5FE2"/>
    <w:rsid w:val="00EB69CA"/>
    <w:rsid w:val="00EC2261"/>
    <w:rsid w:val="00EC4F65"/>
    <w:rsid w:val="00EC5B06"/>
    <w:rsid w:val="00EC60F0"/>
    <w:rsid w:val="00ED3160"/>
    <w:rsid w:val="00ED4A4F"/>
    <w:rsid w:val="00ED56EF"/>
    <w:rsid w:val="00ED6BDC"/>
    <w:rsid w:val="00EE1879"/>
    <w:rsid w:val="00EE3286"/>
    <w:rsid w:val="00EE6C97"/>
    <w:rsid w:val="00F0370C"/>
    <w:rsid w:val="00F05C99"/>
    <w:rsid w:val="00F12301"/>
    <w:rsid w:val="00F140A7"/>
    <w:rsid w:val="00F154BB"/>
    <w:rsid w:val="00F15EA0"/>
    <w:rsid w:val="00F16F2F"/>
    <w:rsid w:val="00F22D8E"/>
    <w:rsid w:val="00F3027B"/>
    <w:rsid w:val="00F403FC"/>
    <w:rsid w:val="00F4274A"/>
    <w:rsid w:val="00F45FE2"/>
    <w:rsid w:val="00F46137"/>
    <w:rsid w:val="00F5055C"/>
    <w:rsid w:val="00F617AA"/>
    <w:rsid w:val="00F63170"/>
    <w:rsid w:val="00F65B6D"/>
    <w:rsid w:val="00F719D6"/>
    <w:rsid w:val="00F736A2"/>
    <w:rsid w:val="00F77A3B"/>
    <w:rsid w:val="00FA5FF9"/>
    <w:rsid w:val="00FB0A6F"/>
    <w:rsid w:val="00FC582A"/>
    <w:rsid w:val="00FD1A84"/>
    <w:rsid w:val="00FD6625"/>
    <w:rsid w:val="00FD7A4E"/>
    <w:rsid w:val="00FE4969"/>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A3545"/>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Heading1">
    <w:name w:val="heading 1"/>
    <w:next w:val="Normal"/>
    <w:link w:val="Heading1Ch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Heading2">
    <w:name w:val="heading 2"/>
    <w:basedOn w:val="Normal"/>
    <w:next w:val="Normal"/>
    <w:link w:val="Heading2Ch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yperlink">
    <w:name w:val="Hyperlink"/>
    <w:basedOn w:val="DefaultParagraphFont"/>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NoList"/>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Heading1Char">
    <w:name w:val="Heading 1 Char"/>
    <w:basedOn w:val="DefaultParagraphFont"/>
    <w:link w:val="Heading1"/>
    <w:uiPriority w:val="99"/>
    <w:semiHidden/>
    <w:rsid w:val="00D511BC"/>
    <w:rPr>
      <w:rFonts w:ascii="Georgia" w:eastAsiaTheme="majorEastAsia" w:hAnsi="Georgia" w:cstheme="majorBidi"/>
      <w:sz w:val="51"/>
      <w:szCs w:val="32"/>
      <w:lang w:eastAsia="es-ES"/>
    </w:rPr>
  </w:style>
  <w:style w:type="paragraph" w:styleId="ListParagraph">
    <w:name w:val="List Paragraph"/>
    <w:basedOn w:val="Normal"/>
    <w:uiPriority w:val="98"/>
    <w:qFormat/>
    <w:rsid w:val="00CF1CAE"/>
    <w:pPr>
      <w:ind w:left="720"/>
      <w:contextualSpacing/>
    </w:pPr>
  </w:style>
  <w:style w:type="character" w:customStyle="1" w:styleId="Heading2Char">
    <w:name w:val="Heading 2 Char"/>
    <w:basedOn w:val="DefaultParagraphFont"/>
    <w:link w:val="Heading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Captio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eGrid">
    <w:name w:val="Table Grid"/>
    <w:basedOn w:val="TableNormal"/>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O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O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e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e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e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e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Header">
    <w:name w:val="header"/>
    <w:basedOn w:val="Normal"/>
    <w:link w:val="HeaderChar"/>
    <w:uiPriority w:val="99"/>
    <w:qFormat/>
    <w:rsid w:val="00D30434"/>
    <w:pPr>
      <w:tabs>
        <w:tab w:val="center" w:pos="4252"/>
        <w:tab w:val="right" w:pos="8504"/>
      </w:tabs>
      <w:spacing w:line="240" w:lineRule="auto"/>
    </w:pPr>
  </w:style>
  <w:style w:type="character" w:customStyle="1" w:styleId="HeaderChar">
    <w:name w:val="Header Char"/>
    <w:basedOn w:val="DefaultParagraphFont"/>
    <w:link w:val="Header"/>
    <w:uiPriority w:val="99"/>
    <w:rsid w:val="00D30434"/>
    <w:rPr>
      <w:rFonts w:ascii="UnitOT-Light" w:hAnsi="UnitOT-Light" w:cs="Times New Roman"/>
      <w:color w:val="333333"/>
      <w:szCs w:val="24"/>
      <w:lang w:eastAsia="es-ES"/>
    </w:rPr>
  </w:style>
  <w:style w:type="paragraph" w:styleId="Footer">
    <w:name w:val="footer"/>
    <w:basedOn w:val="Normal"/>
    <w:link w:val="FooterChar"/>
    <w:uiPriority w:val="24"/>
    <w:unhideWhenUsed/>
    <w:qFormat/>
    <w:rsid w:val="00E7167D"/>
    <w:pPr>
      <w:tabs>
        <w:tab w:val="center" w:pos="4252"/>
        <w:tab w:val="right" w:pos="8504"/>
      </w:tabs>
      <w:spacing w:line="240" w:lineRule="auto"/>
    </w:pPr>
  </w:style>
  <w:style w:type="character" w:customStyle="1" w:styleId="FooterChar">
    <w:name w:val="Footer Char"/>
    <w:basedOn w:val="DefaultParagraphFont"/>
    <w:link w:val="Footer"/>
    <w:uiPriority w:val="24"/>
    <w:rsid w:val="00E7167D"/>
    <w:rPr>
      <w:rFonts w:ascii="Calibri" w:hAnsi="Calibri" w:cs="Times New Roman"/>
      <w:color w:val="333333"/>
      <w:sz w:val="24"/>
      <w:szCs w:val="24"/>
      <w:lang w:eastAsia="es-ES"/>
    </w:rPr>
  </w:style>
  <w:style w:type="paragraph" w:styleId="BalloonText">
    <w:name w:val="Balloon Text"/>
    <w:basedOn w:val="Normal"/>
    <w:link w:val="BalloonTextChar"/>
    <w:uiPriority w:val="99"/>
    <w:semiHidden/>
    <w:unhideWhenUsed/>
    <w:rsid w:val="00C446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6B8"/>
    <w:rPr>
      <w:rFonts w:ascii="Segoe UI" w:hAnsi="Segoe UI" w:cs="Segoe UI"/>
      <w:color w:val="333333"/>
      <w:sz w:val="18"/>
      <w:szCs w:val="18"/>
      <w:lang w:eastAsia="es-ES"/>
    </w:rPr>
  </w:style>
  <w:style w:type="table" w:customStyle="1" w:styleId="UNIR">
    <w:name w:val="UNIR"/>
    <w:basedOn w:val="Table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CommentText">
    <w:name w:val="annotation text"/>
    <w:basedOn w:val="Normal"/>
    <w:link w:val="CommentTextChar"/>
    <w:uiPriority w:val="99"/>
    <w:unhideWhenUsed/>
    <w:rsid w:val="009400C5"/>
    <w:pPr>
      <w:spacing w:line="240" w:lineRule="auto"/>
    </w:pPr>
    <w:rPr>
      <w:sz w:val="20"/>
      <w:szCs w:val="20"/>
    </w:rPr>
  </w:style>
  <w:style w:type="character" w:customStyle="1" w:styleId="CommentTextChar">
    <w:name w:val="Comment Text Char"/>
    <w:basedOn w:val="DefaultParagraphFont"/>
    <w:link w:val="CommentText"/>
    <w:uiPriority w:val="99"/>
    <w:rsid w:val="009400C5"/>
    <w:rPr>
      <w:rFonts w:ascii="Calibri" w:hAnsi="Calibri" w:cs="Times New Roman"/>
      <w:color w:val="333333"/>
      <w:sz w:val="20"/>
      <w:szCs w:val="20"/>
      <w:lang w:eastAsia="es-ES"/>
    </w:rPr>
  </w:style>
  <w:style w:type="table" w:customStyle="1" w:styleId="TablaUNIR30">
    <w:name w:val="Tabla UNIR 3"/>
    <w:basedOn w:val="Table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CommentReference">
    <w:name w:val="annotation reference"/>
    <w:basedOn w:val="DefaultParagraphFont"/>
    <w:uiPriority w:val="99"/>
    <w:unhideWhenUsed/>
    <w:rsid w:val="004E7050"/>
    <w:rPr>
      <w:sz w:val="16"/>
      <w:szCs w:val="16"/>
    </w:rPr>
  </w:style>
  <w:style w:type="table" w:customStyle="1" w:styleId="Tabladecuadrcula5oscura-nfasis51">
    <w:name w:val="Tabla de cuadrícula 5 oscura - Énfasis 51"/>
    <w:basedOn w:val="TableNormal"/>
    <w:uiPriority w:val="50"/>
    <w:rsid w:val="00C346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UnresolvedMention">
    <w:name w:val="Unresolved Mention"/>
    <w:basedOn w:val="DefaultParagraphFont"/>
    <w:uiPriority w:val="99"/>
    <w:semiHidden/>
    <w:unhideWhenUsed/>
    <w:rsid w:val="00A00AA5"/>
    <w:rPr>
      <w:color w:val="605E5C"/>
      <w:shd w:val="clear" w:color="auto" w:fill="E1DFDD"/>
    </w:rPr>
  </w:style>
  <w:style w:type="character" w:customStyle="1" w:styleId="guion1">
    <w:name w:val="guion1"/>
    <w:rsid w:val="007E7BC0"/>
    <w:rPr>
      <w:b/>
      <w:bCs/>
      <w:color w:val="027BA6"/>
      <w:sz w:val="18"/>
      <w:szCs w:val="18"/>
    </w:rPr>
  </w:style>
  <w:style w:type="paragraph" w:styleId="CommentSubject">
    <w:name w:val="annotation subject"/>
    <w:basedOn w:val="CommentText"/>
    <w:next w:val="CommentText"/>
    <w:link w:val="CommentSubjectChar"/>
    <w:uiPriority w:val="99"/>
    <w:semiHidden/>
    <w:unhideWhenUsed/>
    <w:rsid w:val="00371F52"/>
    <w:rPr>
      <w:b/>
      <w:bCs/>
    </w:rPr>
  </w:style>
  <w:style w:type="character" w:customStyle="1" w:styleId="CommentSubjectChar">
    <w:name w:val="Comment Subject Char"/>
    <w:basedOn w:val="CommentTextChar"/>
    <w:link w:val="CommentSubject"/>
    <w:uiPriority w:val="99"/>
    <w:semiHidden/>
    <w:rsid w:val="00371F52"/>
    <w:rPr>
      <w:rFonts w:ascii="Calibri" w:hAnsi="Calibri" w:cs="Times New Roman"/>
      <w:b/>
      <w:bCs/>
      <w:color w:val="333333"/>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hyperlink" Target="https://github.com/rca/PySPICE" TargetMode="External"/><Relationship Id="rId26" Type="http://schemas.openxmlformats.org/officeDocument/2006/relationships/hyperlink" Target="https://github.com/ahkab/ahkab" TargetMode="External"/><Relationship Id="rId3" Type="http://schemas.openxmlformats.org/officeDocument/2006/relationships/styles" Target="styles.xml"/><Relationship Id="rId21" Type="http://schemas.openxmlformats.org/officeDocument/2006/relationships/hyperlink" Target="https://github.com/ahkab/ahkab"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hyperlink" Target="https://ahkab.readthedocs.io/en/latest/ac.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https://github.com/ahkab/ahkab" TargetMode="External"/><Relationship Id="rId29" Type="http://schemas.openxmlformats.org/officeDocument/2006/relationships/hyperlink" Target="http://www.tatsuromatsuoka.com/gnuplot/Eng/winbin/http:/www.gnuplot.info/document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s://ahkab.readthedocs.io/en/latest/examples/Simple_OP.html" TargetMode="External"/><Relationship Id="rId28" Type="http://schemas.openxmlformats.org/officeDocument/2006/relationships/image" Target="media/image12.png"/><Relationship Id="rId10" Type="http://schemas.openxmlformats.org/officeDocument/2006/relationships/image" Target="media/image3.jpg"/><Relationship Id="rId19" Type="http://schemas.openxmlformats.org/officeDocument/2006/relationships/hyperlink" Target="https://naif.jpl.nasa.gov/naif/"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yperlink" Target="http://ahkab.readthedocs.org/en/latest/help/Netlist-Syntax.html" TargetMode="External"/><Relationship Id="rId27" Type="http://schemas.openxmlformats.org/officeDocument/2006/relationships/hyperlink" Target="http://www.gnuplot.info/" TargetMode="External"/><Relationship Id="rId30" Type="http://schemas.openxmlformats.org/officeDocument/2006/relationships/hyperlink" Target="http://gnuplot.sourceforge.net/docs_4.2/node407.html" TargetMode="External"/><Relationship Id="rId8" Type="http://schemas.openxmlformats.org/officeDocument/2006/relationships/image" Target="media/image1.jp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728C2-5C37-374C-931C-0FC0953FE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20</Pages>
  <Words>3076</Words>
  <Characters>17534</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Dario Vinueza</cp:lastModifiedBy>
  <cp:revision>37</cp:revision>
  <cp:lastPrinted>2017-09-08T09:41:00Z</cp:lastPrinted>
  <dcterms:created xsi:type="dcterms:W3CDTF">2017-09-20T09:58:00Z</dcterms:created>
  <dcterms:modified xsi:type="dcterms:W3CDTF">2019-12-18T03:33:00Z</dcterms:modified>
</cp:coreProperties>
</file>