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0068" w14:textId="77777777" w:rsidR="00EA2863" w:rsidRPr="008D3260" w:rsidRDefault="007C3807" w:rsidP="008D3260">
      <w:pPr>
        <w:pStyle w:val="TtuloApartado1sinnivel"/>
        <w:spacing w:before="240"/>
      </w:pPr>
      <w:r>
        <w:t>Actividad individual</w:t>
      </w:r>
      <w:r w:rsidR="008D3260">
        <w:t xml:space="preserve">: Registro de actividades del tratamiento </w:t>
      </w:r>
    </w:p>
    <w:p w14:paraId="204F401E" w14:textId="77777777" w:rsidR="00EA2863" w:rsidRDefault="00EA2863" w:rsidP="008D3260">
      <w:pPr>
        <w:pStyle w:val="ListParagraph"/>
        <w:ind w:left="0"/>
      </w:pPr>
    </w:p>
    <w:p w14:paraId="1B5B8A6E" w14:textId="77777777" w:rsidR="008D3260" w:rsidRDefault="008D3260" w:rsidP="00CF308C">
      <w:pPr>
        <w:pStyle w:val="TtuloApartado3"/>
      </w:pPr>
      <w:r>
        <w:t xml:space="preserve">Descripción de la actividad y </w:t>
      </w:r>
      <w:r w:rsidR="00CF308C">
        <w:t>pautas de elaboración</w:t>
      </w:r>
    </w:p>
    <w:p w14:paraId="21DA6089" w14:textId="77777777" w:rsidR="00CF308C" w:rsidRPr="008D3260" w:rsidRDefault="00CF308C" w:rsidP="008D3260">
      <w:pPr>
        <w:pStyle w:val="ListParagraph"/>
        <w:ind w:left="0"/>
      </w:pPr>
    </w:p>
    <w:p w14:paraId="51B63D4D" w14:textId="77777777" w:rsidR="008D3260" w:rsidRPr="008D3260" w:rsidRDefault="008D3260" w:rsidP="008D3260">
      <w:pPr>
        <w:pStyle w:val="ListParagraph"/>
        <w:ind w:left="0"/>
      </w:pPr>
      <w:r w:rsidRPr="008D3260">
        <w:t>La empresa Marketing S.L.</w:t>
      </w:r>
      <w:r w:rsidR="003B41C3">
        <w:t>,</w:t>
      </w:r>
      <w:r w:rsidRPr="008D3260">
        <w:t xml:space="preserve"> con CIF nº B83472645 </w:t>
      </w:r>
      <w:r w:rsidR="00CF308C">
        <w:t>y domicilio en la Plaza Mayor º</w:t>
      </w:r>
      <w:r w:rsidRPr="008D3260">
        <w:t>2 de Alicante</w:t>
      </w:r>
      <w:r w:rsidR="003B41C3">
        <w:t>,</w:t>
      </w:r>
      <w:r w:rsidRPr="008D3260">
        <w:t xml:space="preserve"> tiene contratados a </w:t>
      </w:r>
      <w:r w:rsidR="00CF308C">
        <w:t>catorce</w:t>
      </w:r>
      <w:r w:rsidRPr="008D3260">
        <w:t xml:space="preserve"> trabajadores de quienes ha recopilado en el momento de contratarlos y durante todo el</w:t>
      </w:r>
      <w:r w:rsidR="00CF308C">
        <w:t xml:space="preserve"> tiempo que están en la empresa</w:t>
      </w:r>
      <w:r w:rsidRPr="008D3260">
        <w:t xml:space="preserve"> su documentación identificativa </w:t>
      </w:r>
      <w:r w:rsidR="00CF308C">
        <w:t>(</w:t>
      </w:r>
      <w:r w:rsidRPr="008D3260">
        <w:t xml:space="preserve">como el D.N.I. y </w:t>
      </w:r>
      <w:r w:rsidR="00CF308C">
        <w:t xml:space="preserve">la </w:t>
      </w:r>
      <w:r w:rsidRPr="008D3260">
        <w:t>tarjeta de la Seguridad Social</w:t>
      </w:r>
      <w:r w:rsidR="00CF308C">
        <w:t>)</w:t>
      </w:r>
      <w:r w:rsidRPr="008D3260">
        <w:t>, datos familiares, curr</w:t>
      </w:r>
      <w:r w:rsidR="00CF308C">
        <w:t>í</w:t>
      </w:r>
      <w:r w:rsidRPr="008D3260">
        <w:t>culum, cursos realizados, cualificación y equipos asignados de ordenador y móvil, así como todos los proyectos en los que trabajan, rendimiento, productividad e incentivos que obtienen.</w:t>
      </w:r>
    </w:p>
    <w:p w14:paraId="575A86C7" w14:textId="77777777" w:rsidR="008D3260" w:rsidRPr="008D3260" w:rsidRDefault="008D3260" w:rsidP="008D3260">
      <w:pPr>
        <w:pStyle w:val="ListParagraph"/>
        <w:ind w:left="0"/>
      </w:pPr>
    </w:p>
    <w:p w14:paraId="46F173AF" w14:textId="77777777" w:rsidR="008D3260" w:rsidRPr="008D3260" w:rsidRDefault="008D3260" w:rsidP="008D3260">
      <w:pPr>
        <w:pStyle w:val="ListParagraph"/>
        <w:ind w:left="0"/>
      </w:pPr>
      <w:r w:rsidRPr="008D3260">
        <w:t xml:space="preserve">Se utilizan los datos, con un flujo de envío y recepción de estos datos, para gestionar las obligaciones fiscales, obligaciones de la Seguridad Social, la prestaciones y gestión de bajas/altas con la mutua </w:t>
      </w:r>
      <w:proofErr w:type="spellStart"/>
      <w:r w:rsidRPr="008D3260">
        <w:t>Asepeyo</w:t>
      </w:r>
      <w:proofErr w:type="spellEnd"/>
      <w:r w:rsidRPr="008D3260">
        <w:t xml:space="preserve">, pago de la nómina a través del banco, prevención de riesgos laborales, gestionar la productividad e incentivos, seguimiento en su formación con la empresa externa Cursos Perfección S.L. (C/Paralela, 3, Alicante, info@cursoperfeccion.es) que les forma en cursos que imparte en las instalaciones de Marketing S.L. También se controla el portátil y el teléfono entregado por la empresa al trabajador. </w:t>
      </w:r>
    </w:p>
    <w:p w14:paraId="37EFCFED" w14:textId="77777777" w:rsidR="008D3260" w:rsidRPr="008D3260" w:rsidRDefault="008D3260" w:rsidP="008D3260">
      <w:pPr>
        <w:pStyle w:val="ListParagraph"/>
        <w:ind w:left="0"/>
      </w:pPr>
    </w:p>
    <w:p w14:paraId="0608784A" w14:textId="77777777" w:rsidR="008D3260" w:rsidRPr="008D3260" w:rsidRDefault="008D3260" w:rsidP="008D3260">
      <w:pPr>
        <w:pStyle w:val="ListParagraph"/>
        <w:ind w:left="0"/>
      </w:pPr>
      <w:r w:rsidRPr="008D3260">
        <w:t>Casi toda la documentación de contratación y obligaciones fiscales y laborales las mantiene Marketing S.L. en carpetas en papel, pero cuenta</w:t>
      </w:r>
      <w:r w:rsidR="00B71A5B">
        <w:t>, desde hace cinco</w:t>
      </w:r>
      <w:r w:rsidRPr="008D3260">
        <w:t xml:space="preserve"> años, con los servicios de una gestoría: Asesor Laboral S.L.P. (C/Paraíso, 4 Elche contacto@asesorlab.com) que da asesoramiento en la liquidación de impuestos, gestión laboral y contratación de los empleados. </w:t>
      </w:r>
    </w:p>
    <w:p w14:paraId="0DFB6369" w14:textId="77777777" w:rsidR="008D3260" w:rsidRPr="008D3260" w:rsidRDefault="008D3260" w:rsidP="008D3260">
      <w:pPr>
        <w:pStyle w:val="ListParagraph"/>
        <w:ind w:left="0"/>
      </w:pPr>
      <w:r w:rsidRPr="008D3260">
        <w:lastRenderedPageBreak/>
        <w:t xml:space="preserve">Se utiliza también para la gestión de la productividad de los empleados, la aplicación informática PEOPLEPRODUCT, de la empresa </w:t>
      </w:r>
      <w:proofErr w:type="spellStart"/>
      <w:r w:rsidRPr="008D3260">
        <w:t>PlanetSoft</w:t>
      </w:r>
      <w:proofErr w:type="spellEnd"/>
      <w:r w:rsidRPr="008D3260">
        <w:t xml:space="preserve"> Inc. de Estados Unidos, que se maneja a través del navegador, almacenando la información en Cloud en los servidores de este proveedor. Donde se incorporan datos de los empleados y sus proyectos para optimizar la productividad y calcular los objetivos e incentivos. </w:t>
      </w:r>
    </w:p>
    <w:p w14:paraId="0021734A" w14:textId="77777777" w:rsidR="008D3260" w:rsidRPr="008D3260" w:rsidRDefault="008D3260" w:rsidP="008D3260">
      <w:pPr>
        <w:pStyle w:val="ListParagraph"/>
        <w:ind w:left="0"/>
      </w:pPr>
    </w:p>
    <w:p w14:paraId="1E507D94" w14:textId="77777777" w:rsidR="008D3260" w:rsidRPr="008D3260" w:rsidRDefault="008D3260" w:rsidP="008D3260">
      <w:pPr>
        <w:pStyle w:val="ListParagraph"/>
        <w:ind w:left="0"/>
      </w:pPr>
      <w:r w:rsidRPr="008D3260">
        <w:t>En la em</w:t>
      </w:r>
      <w:r w:rsidR="003B41C3">
        <w:t>presa —Marketing S.L</w:t>
      </w:r>
      <w:r w:rsidR="00891811">
        <w:t>.—</w:t>
      </w:r>
      <w:r w:rsidRPr="008D3260">
        <w:t xml:space="preserve"> se cuenta con una agenda electrónica de personal corporativa en los equipos de la empresa donde están los datos identificativos de los empleados, para contactar con ellos y facilitar la comunicación con los clientes, volcando esta información de contacto en la web de la empresa, para que la conozcan los potenciales clientes y los clientes. </w:t>
      </w:r>
    </w:p>
    <w:p w14:paraId="10EE6A3E" w14:textId="77777777" w:rsidR="008D3260" w:rsidRPr="008D3260" w:rsidRDefault="008D3260" w:rsidP="008D3260">
      <w:pPr>
        <w:pStyle w:val="ListParagraph"/>
        <w:ind w:left="0"/>
      </w:pPr>
    </w:p>
    <w:p w14:paraId="256E755C" w14:textId="77777777" w:rsidR="008D3260" w:rsidRPr="008D3260" w:rsidRDefault="008D3260" w:rsidP="008D3260">
      <w:pPr>
        <w:pStyle w:val="ListParagraph"/>
        <w:ind w:left="0"/>
      </w:pPr>
      <w:r w:rsidRPr="008D3260">
        <w:t xml:space="preserve">Como medidas de seguridad para el manejo de los datos personales se cuentan con controles de acceso </w:t>
      </w:r>
      <w:r w:rsidRPr="007D46EC">
        <w:rPr>
          <w:i/>
        </w:rPr>
        <w:t>online</w:t>
      </w:r>
      <w:r w:rsidRPr="008D3260">
        <w:t xml:space="preserve"> (usuario-contraseña), limitación de acceso a las carpetas en papel que se archivan bajo llave, se realizan copias de seguridad, se forma al personal en seguridad, se cifra la información enviada a Asesor Laboral S.L.P., no se permite realizar soportes con información del personal, se tiene cámaras de seguridad en el acceso a las instalaciones, hay antivirus en los equipos y </w:t>
      </w:r>
      <w:r w:rsidRPr="007D46EC">
        <w:rPr>
          <w:i/>
        </w:rPr>
        <w:t>firewall,</w:t>
      </w:r>
      <w:r w:rsidRPr="008D3260">
        <w:t xml:space="preserve"> se firma acuerdos de confidencialidad con los proveedores y se cue</w:t>
      </w:r>
      <w:r w:rsidR="007D46EC">
        <w:t>nta con un plan de contingencia</w:t>
      </w:r>
      <w:r w:rsidRPr="008D3260">
        <w:t xml:space="preserve"> y recuperación de desastres. Contando para este mantenimiento de la informática e implantación de las medidas de seguridad con la empresa </w:t>
      </w:r>
      <w:proofErr w:type="spellStart"/>
      <w:r w:rsidRPr="008D3260">
        <w:t>PCaPunto</w:t>
      </w:r>
      <w:proofErr w:type="spellEnd"/>
      <w:r w:rsidRPr="008D3260">
        <w:t xml:space="preserve"> S.l. (C/Del Puerto, 33</w:t>
      </w:r>
      <w:r w:rsidR="005B1ACF">
        <w:t xml:space="preserve">, Alicante, con correo: </w:t>
      </w:r>
      <w:r w:rsidRPr="008D3260">
        <w:t>pcapunto@maling.org).</w:t>
      </w:r>
    </w:p>
    <w:p w14:paraId="1999240A" w14:textId="77777777" w:rsidR="005B1ACF" w:rsidRDefault="005B1ACF" w:rsidP="008D3260">
      <w:pPr>
        <w:pStyle w:val="ListParagraph"/>
        <w:ind w:left="0"/>
      </w:pPr>
    </w:p>
    <w:p w14:paraId="23085067" w14:textId="77777777" w:rsidR="008D3260" w:rsidRPr="008D3260" w:rsidRDefault="008D3260" w:rsidP="008D3260">
      <w:pPr>
        <w:pStyle w:val="ListParagraph"/>
        <w:ind w:left="0"/>
      </w:pPr>
      <w:r w:rsidRPr="008D3260">
        <w:t>A partir de esta información</w:t>
      </w:r>
      <w:r w:rsidR="005B1ACF">
        <w:t>, elabora el registro</w:t>
      </w:r>
      <w:r w:rsidRPr="008D3260">
        <w:t xml:space="preserve"> de actividades del tratamiento</w:t>
      </w:r>
      <w:r w:rsidR="005B1ACF">
        <w:t xml:space="preserve"> de los datos de p</w:t>
      </w:r>
      <w:r w:rsidRPr="008D3260">
        <w:t>ersonal, conforme a lo dispuesto en el artículo 30 del RGPD y el artículo 31 de la LOPDGDD.</w:t>
      </w:r>
    </w:p>
    <w:p w14:paraId="11013ECF" w14:textId="77777777" w:rsidR="008D3260" w:rsidRPr="008D3260" w:rsidRDefault="008D3260" w:rsidP="008D3260">
      <w:pPr>
        <w:pStyle w:val="ListParagraph"/>
        <w:ind w:left="0"/>
      </w:pPr>
    </w:p>
    <w:p w14:paraId="77D3584C" w14:textId="77777777" w:rsidR="00EA2863" w:rsidRDefault="00B47EEE" w:rsidP="008D3260">
      <w:pPr>
        <w:pStyle w:val="ListParagraph"/>
        <w:ind w:left="0"/>
        <w:rPr>
          <w:b/>
        </w:rPr>
      </w:pPr>
      <w:r w:rsidRPr="00B47EEE">
        <w:rPr>
          <w:b/>
        </w:rPr>
        <w:t>Objetivos</w:t>
      </w:r>
    </w:p>
    <w:p w14:paraId="01EF584B" w14:textId="77777777" w:rsidR="00B47EEE" w:rsidRPr="008D3260" w:rsidRDefault="00B47EEE" w:rsidP="008D3260">
      <w:pPr>
        <w:pStyle w:val="ListParagraph"/>
        <w:ind w:left="0"/>
      </w:pPr>
    </w:p>
    <w:p w14:paraId="561AF250" w14:textId="77777777" w:rsidR="004F771C" w:rsidRDefault="00891811" w:rsidP="008D3260">
      <w:pPr>
        <w:pStyle w:val="ListParagraph"/>
        <w:ind w:left="0"/>
      </w:pPr>
      <w:r>
        <w:t>Conocer qué</w:t>
      </w:r>
      <w:r w:rsidR="00EA2863" w:rsidRPr="008D3260">
        <w:t xml:space="preserve"> es un tratamiento de datos </w:t>
      </w:r>
      <w:r>
        <w:t>y có</w:t>
      </w:r>
      <w:r w:rsidR="0085700F" w:rsidRPr="008D3260">
        <w:t>mo elaborar el registro</w:t>
      </w:r>
      <w:r w:rsidR="00EA2863" w:rsidRPr="008D3260">
        <w:t xml:space="preserve"> de actividades del tratamiento como exige el artícul</w:t>
      </w:r>
      <w:r w:rsidR="00EB409C" w:rsidRPr="008D3260">
        <w:t>o 30 del RGPD y el artículo 31</w:t>
      </w:r>
      <w:r w:rsidR="00EA2863" w:rsidRPr="008D3260">
        <w:t xml:space="preserve"> de la LOPDGDD. </w:t>
      </w:r>
    </w:p>
    <w:p w14:paraId="62CEC253" w14:textId="77777777" w:rsidR="00891811" w:rsidRDefault="00891811" w:rsidP="008D3260">
      <w:pPr>
        <w:pStyle w:val="ListParagraph"/>
        <w:ind w:left="0"/>
      </w:pPr>
    </w:p>
    <w:p w14:paraId="3101E423" w14:textId="77777777" w:rsidR="00B47EEE" w:rsidRDefault="00891811" w:rsidP="00B47EEE">
      <w:pPr>
        <w:pStyle w:val="ListParagraph"/>
        <w:ind w:left="0"/>
      </w:pPr>
      <w:r>
        <w:rPr>
          <w:b/>
        </w:rPr>
        <w:lastRenderedPageBreak/>
        <w:t>Extensión máxima</w:t>
      </w:r>
      <w:r w:rsidR="00B47EEE" w:rsidRPr="001D067C">
        <w:rPr>
          <w:b/>
        </w:rPr>
        <w:t>:</w:t>
      </w:r>
      <w:r w:rsidR="00B47EEE">
        <w:t xml:space="preserve"> 2 páginas, fuente Calibri 12, interlineado 1,5.</w:t>
      </w:r>
    </w:p>
    <w:p w14:paraId="3099E177" w14:textId="77777777" w:rsidR="00B47EEE" w:rsidRPr="008D3260" w:rsidRDefault="00B47EEE" w:rsidP="008D3260">
      <w:pPr>
        <w:pStyle w:val="ListParagraph"/>
        <w:ind w:left="0"/>
      </w:pPr>
    </w:p>
    <w:p w14:paraId="1A6B6867" w14:textId="77777777" w:rsidR="004F771C" w:rsidRPr="008D3260" w:rsidRDefault="00B47EEE" w:rsidP="008D3260">
      <w:pPr>
        <w:pStyle w:val="ListParagraph"/>
        <w:ind w:left="0"/>
      </w:pPr>
      <w:r w:rsidRPr="00B47EEE">
        <w:rPr>
          <w:b/>
        </w:rPr>
        <w:t>Rúbrica</w:t>
      </w:r>
    </w:p>
    <w:p w14:paraId="2590E68D" w14:textId="77777777" w:rsidR="008D3260" w:rsidRPr="008D3260" w:rsidRDefault="008D3260" w:rsidP="008D3260">
      <w:pPr>
        <w:pStyle w:val="ListParagraph"/>
        <w:ind w:left="0"/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D10E30" w:rsidRPr="007F4A4A" w14:paraId="4542EFBA" w14:textId="77777777" w:rsidTr="008D3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2E96C5D" w14:textId="77777777" w:rsidR="00D10E30" w:rsidRPr="007F4A4A" w:rsidRDefault="00B47EEE" w:rsidP="008D326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sz w:val="20"/>
                <w:szCs w:val="20"/>
              </w:rPr>
              <w:t>Registro de actividades del tratamiento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FEF0E05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0F98E50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Puntuación máxima</w:t>
            </w:r>
          </w:p>
          <w:p w14:paraId="60D56B40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(</w:t>
            </w:r>
            <w:r w:rsidR="00610897">
              <w:rPr>
                <w:rFonts w:cs="UnitOT-Medi"/>
                <w:b w:val="0"/>
                <w:bCs w:val="0"/>
                <w:sz w:val="20"/>
                <w:szCs w:val="20"/>
              </w:rPr>
              <w:t>valor real: 6</w:t>
            </w:r>
            <w:r w:rsidR="00F821C3">
              <w:rPr>
                <w:rFonts w:cs="UnitOT-Medi"/>
                <w:b w:val="0"/>
                <w:bCs w:val="0"/>
                <w:sz w:val="20"/>
                <w:szCs w:val="20"/>
              </w:rPr>
              <w:t>,3</w:t>
            </w:r>
            <w:r w:rsidR="007F4A4A" w:rsidRPr="007F4A4A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6806E6F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Peso</w:t>
            </w:r>
          </w:p>
          <w:p w14:paraId="38197FA7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%</w:t>
            </w:r>
          </w:p>
        </w:tc>
      </w:tr>
      <w:tr w:rsidR="00D10E30" w14:paraId="6DE0AD0E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F3860B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6A14D0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apartados mínimos exigidos por ley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AD279C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D5606B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7AFCA7BC" w14:textId="77777777" w:rsidTr="008D3260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5BD72A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15A4172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redactan los apartados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E8D8E6D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79DC788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64A95372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BBD6E6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6301C48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contenidos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EB9D11F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998595E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12C9102C" w14:textId="77777777" w:rsidTr="008D3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EF3369F" w14:textId="77777777" w:rsidR="00D10E30" w:rsidRPr="008D3260" w:rsidRDefault="00D10E30" w:rsidP="008D3260">
            <w:pPr>
              <w:rPr>
                <w:b w:val="0"/>
                <w:sz w:val="24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6383556A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070B3AD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EA9CA77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67E32C3" w14:textId="77777777" w:rsidR="004F771C" w:rsidRDefault="004F771C" w:rsidP="008D3260">
      <w:pPr>
        <w:pStyle w:val="ListParagraph"/>
        <w:ind w:left="0"/>
      </w:pPr>
    </w:p>
    <w:p w14:paraId="726E4751" w14:textId="77777777" w:rsidR="00B47EEE" w:rsidRDefault="00B47EEE" w:rsidP="008D3260">
      <w:pPr>
        <w:pStyle w:val="ListParagraph"/>
        <w:ind w:left="0"/>
      </w:pPr>
    </w:p>
    <w:sectPr w:rsidR="00B47EEE" w:rsidSect="00B71A5B"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028B" w14:textId="77777777" w:rsidR="004861EC" w:rsidRDefault="004861EC" w:rsidP="00F83DFD">
      <w:r>
        <w:separator/>
      </w:r>
    </w:p>
  </w:endnote>
  <w:endnote w:type="continuationSeparator" w:id="0">
    <w:p w14:paraId="220C3665" w14:textId="77777777" w:rsidR="004861EC" w:rsidRDefault="004861EC" w:rsidP="00F8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EB125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B7B71F3" wp14:editId="09CF48BA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DFCE0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B8D9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78.7pt;margin-top:729.45pt;width:198.3pt;height:25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" filled="f" stroked="f" strokeweight=".5pt">
              <v:textbox style="layout-flow:vertical;mso-layout-flow-alt:bottom-to-top" inset="0,0,0,0">
                <w:txbxContent>
                  <w:p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2336" behindDoc="1" locked="0" layoutInCell="1" allowOverlap="0" wp14:anchorId="7025CC0D" wp14:editId="75120FAC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A3591B2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2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285B2" id="Rectángulo 3" o:spid="_x0000_s1027" style="position:absolute;left:0;text-align:left;margin-left:514.5pt;margin-top:784.25pt;width:19.8pt;height:56.65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" o:allowoverlap="f" fillcolor="#0098cd" stroked="f" strokeweight="1pt">
              <v:path arrowok="t"/>
              <v:textbox inset="0,4mm,0">
                <w:txbxContent>
                  <w:p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2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3D8D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0F02A8D" wp14:editId="289D40C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47ECF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B8D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" filled="f" stroked="f" strokeweight=".5pt">
              <v:textbox style="layout-flow:vertical;mso-layout-flow-alt:bottom-to-top" inset="0,0,0,0">
                <w:txbxContent>
                  <w:p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33CC1A05" wp14:editId="380EFCF8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1D9A7DD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3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285B2" id="Rectángulo 28" o:spid="_x0000_s1029" style="position:absolute;left:0;text-align:left;margin-left:514.5pt;margin-top:784.25pt;width:19.8pt;height:56.65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" o:allowoverlap="f" fillcolor="#0098cd" stroked="f" strokeweight="1pt">
              <v:path arrowok="t"/>
              <v:textbox inset="0,4mm,0">
                <w:txbxContent>
                  <w:p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3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6C7C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320B970D" wp14:editId="01AEA937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4ABF2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56BEB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0" type="#_x0000_t202" style="position:absolute;left:0;text-align:left;margin-left:-178.7pt;margin-top:729.45pt;width:198.3pt;height:25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" filled="f" stroked="f" strokeweight=".5pt">
              <v:textbox style="layout-flow:vertical;mso-layout-flow-alt:bottom-to-top" inset="0,0,0,0">
                <w:txbxContent>
                  <w:p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5408" behindDoc="1" locked="0" layoutInCell="1" allowOverlap="0" wp14:anchorId="249E4E24" wp14:editId="68288688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302A7E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FBD84E" id="Rectángulo 5" o:spid="_x0000_s1031" style="position:absolute;left:0;text-align:left;margin-left:514.5pt;margin-top:784.25pt;width:19.8pt;height:56.65pt;z-index:-251651072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" o:allowoverlap="f" fillcolor="#0098cd" stroked="f" strokeweight="1pt">
              <v:path arrowok="t"/>
              <v:textbox inset="0,4mm,0">
                <w:txbxContent>
                  <w:p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B070" w14:textId="77777777" w:rsidR="004861EC" w:rsidRDefault="004861EC" w:rsidP="00F83DFD">
      <w:r>
        <w:separator/>
      </w:r>
    </w:p>
  </w:footnote>
  <w:footnote w:type="continuationSeparator" w:id="0">
    <w:p w14:paraId="781A0C6C" w14:textId="77777777" w:rsidR="004861EC" w:rsidRDefault="004861EC" w:rsidP="00F83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B71A5B" w:rsidRPr="00472B27" w14:paraId="2664FB2A" w14:textId="77777777" w:rsidTr="00A61265">
      <w:trPr>
        <w:trHeight w:val="283"/>
        <w:tblHeader/>
        <w:jc w:val="center"/>
      </w:trPr>
      <w:tc>
        <w:tcPr>
          <w:tcW w:w="2552" w:type="dxa"/>
          <w:shd w:val="clear" w:color="auto" w:fill="E6F4F9"/>
          <w:vAlign w:val="center"/>
        </w:tcPr>
        <w:p w14:paraId="6A1B03FB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shd w:val="clear" w:color="auto" w:fill="E6F4F9"/>
          <w:vAlign w:val="center"/>
        </w:tcPr>
        <w:p w14:paraId="2974AB19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shd w:val="clear" w:color="auto" w:fill="E6F4F9"/>
          <w:vAlign w:val="center"/>
        </w:tcPr>
        <w:p w14:paraId="7BD49BAB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B71A5B" w:rsidRPr="00472B27" w14:paraId="0B7752F8" w14:textId="77777777" w:rsidTr="00A61265">
      <w:trPr>
        <w:trHeight w:val="342"/>
        <w:jc w:val="center"/>
      </w:trPr>
      <w:tc>
        <w:tcPr>
          <w:tcW w:w="2552" w:type="dxa"/>
          <w:vMerge w:val="restart"/>
          <w:shd w:val="clear" w:color="auto" w:fill="FFFFFF"/>
          <w:vAlign w:val="center"/>
        </w:tcPr>
        <w:p w14:paraId="0B044078" w14:textId="77777777" w:rsidR="00B71A5B" w:rsidRPr="00D93008" w:rsidRDefault="00B71A5B" w:rsidP="00B71A5B">
          <w:pPr>
            <w:pStyle w:val="Textocajaactividades"/>
            <w:rPr>
              <w:bCs/>
            </w:rPr>
          </w:pPr>
          <w:r>
            <w:rPr>
              <w:bCs/>
            </w:rPr>
            <w:t>Deontología y Legislación Informático</w:t>
          </w:r>
        </w:p>
      </w:tc>
      <w:tc>
        <w:tcPr>
          <w:tcW w:w="3827" w:type="dxa"/>
          <w:shd w:val="clear" w:color="auto" w:fill="FFFFFF"/>
        </w:tcPr>
        <w:p w14:paraId="3D29F6A3" w14:textId="653E0BD3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 xml:space="preserve">Apellidos: </w:t>
          </w:r>
          <w:r w:rsidR="006C4987">
            <w:rPr>
              <w:sz w:val="22"/>
              <w:szCs w:val="22"/>
            </w:rPr>
            <w:t>VINUEZA MIER</w:t>
          </w:r>
        </w:p>
      </w:tc>
      <w:tc>
        <w:tcPr>
          <w:tcW w:w="1831" w:type="dxa"/>
          <w:vMerge w:val="restart"/>
          <w:shd w:val="clear" w:color="auto" w:fill="FFFFFF"/>
        </w:tcPr>
        <w:p w14:paraId="6EBEE349" w14:textId="77777777" w:rsidR="00B71A5B" w:rsidRDefault="00B71A5B" w:rsidP="00B71A5B">
          <w:pPr>
            <w:pStyle w:val="Header"/>
            <w:jc w:val="center"/>
          </w:pPr>
        </w:p>
        <w:p w14:paraId="0DE7AA27" w14:textId="43A98106" w:rsidR="006C4987" w:rsidRPr="006C4987" w:rsidRDefault="006C4987" w:rsidP="006C4987">
          <w:pPr>
            <w:jc w:val="center"/>
          </w:pPr>
          <w:r>
            <w:t>22/11/2021</w:t>
          </w:r>
        </w:p>
      </w:tc>
    </w:tr>
    <w:tr w:rsidR="00B71A5B" w14:paraId="52B3D09A" w14:textId="77777777" w:rsidTr="00A61265">
      <w:trPr>
        <w:trHeight w:val="342"/>
        <w:jc w:val="center"/>
      </w:trPr>
      <w:tc>
        <w:tcPr>
          <w:tcW w:w="2552" w:type="dxa"/>
          <w:vMerge/>
          <w:shd w:val="clear" w:color="auto" w:fill="FFFFFF"/>
        </w:tcPr>
        <w:p w14:paraId="7BB69B6E" w14:textId="77777777" w:rsidR="00B71A5B" w:rsidRDefault="00B71A5B" w:rsidP="00B71A5B">
          <w:pPr>
            <w:pStyle w:val="Header"/>
          </w:pPr>
        </w:p>
      </w:tc>
      <w:tc>
        <w:tcPr>
          <w:tcW w:w="3827" w:type="dxa"/>
          <w:shd w:val="clear" w:color="auto" w:fill="FFFFFF"/>
        </w:tcPr>
        <w:p w14:paraId="2775B2AA" w14:textId="54DBE391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>Nombre:</w:t>
          </w:r>
          <w:r w:rsidR="006C4987">
            <w:rPr>
              <w:sz w:val="22"/>
              <w:szCs w:val="22"/>
            </w:rPr>
            <w:t xml:space="preserve"> DARIO FERNANDO</w:t>
          </w:r>
        </w:p>
      </w:tc>
      <w:tc>
        <w:tcPr>
          <w:tcW w:w="1831" w:type="dxa"/>
          <w:vMerge/>
          <w:shd w:val="clear" w:color="auto" w:fill="FFFFFF"/>
        </w:tcPr>
        <w:p w14:paraId="6953E638" w14:textId="77777777" w:rsidR="00B71A5B" w:rsidRDefault="00B71A5B" w:rsidP="00B71A5B">
          <w:pPr>
            <w:pStyle w:val="Header"/>
          </w:pPr>
        </w:p>
      </w:tc>
    </w:tr>
  </w:tbl>
  <w:p w14:paraId="5756911D" w14:textId="77777777" w:rsidR="00B71A5B" w:rsidRDefault="00B71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63"/>
    <w:rsid w:val="0010215E"/>
    <w:rsid w:val="00285A69"/>
    <w:rsid w:val="00327C23"/>
    <w:rsid w:val="003B41C3"/>
    <w:rsid w:val="004861EC"/>
    <w:rsid w:val="004D13DD"/>
    <w:rsid w:val="004F0281"/>
    <w:rsid w:val="004F771C"/>
    <w:rsid w:val="005B1ACF"/>
    <w:rsid w:val="005E250F"/>
    <w:rsid w:val="00610897"/>
    <w:rsid w:val="00630FE2"/>
    <w:rsid w:val="006C4987"/>
    <w:rsid w:val="007C3807"/>
    <w:rsid w:val="007D46EC"/>
    <w:rsid w:val="007F0305"/>
    <w:rsid w:val="007F4A4A"/>
    <w:rsid w:val="0085700F"/>
    <w:rsid w:val="00891811"/>
    <w:rsid w:val="008D3260"/>
    <w:rsid w:val="008D764E"/>
    <w:rsid w:val="00B47EEE"/>
    <w:rsid w:val="00B71A5B"/>
    <w:rsid w:val="00CF308C"/>
    <w:rsid w:val="00D10B93"/>
    <w:rsid w:val="00D10E30"/>
    <w:rsid w:val="00D75705"/>
    <w:rsid w:val="00DF12E3"/>
    <w:rsid w:val="00EA2863"/>
    <w:rsid w:val="00EB409C"/>
    <w:rsid w:val="00F25955"/>
    <w:rsid w:val="00F821C3"/>
    <w:rsid w:val="00F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C2F0B"/>
  <w15:chartTrackingRefBased/>
  <w15:docId w15:val="{529CE346-9A89-4145-9235-5A387B48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83D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3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3D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70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700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F7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eNormal"/>
    <w:uiPriority w:val="50"/>
    <w:rsid w:val="00D10E30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8D326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260"/>
  </w:style>
  <w:style w:type="paragraph" w:styleId="Footer">
    <w:name w:val="footer"/>
    <w:basedOn w:val="Normal"/>
    <w:link w:val="FooterChar"/>
    <w:uiPriority w:val="99"/>
    <w:unhideWhenUsed/>
    <w:rsid w:val="008D326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260"/>
  </w:style>
  <w:style w:type="paragraph" w:customStyle="1" w:styleId="Textocajaactividades">
    <w:name w:val="Texto_caja_actividades"/>
    <w:basedOn w:val="Normal"/>
    <w:qFormat/>
    <w:rsid w:val="008D3260"/>
    <w:pPr>
      <w:jc w:val="center"/>
    </w:pPr>
    <w:rPr>
      <w:rFonts w:ascii="Calibri" w:eastAsia="Times New Roman" w:hAnsi="Calibri" w:cs="UnitOT-Medi"/>
      <w:b/>
      <w:color w:val="333333"/>
      <w:sz w:val="22"/>
      <w:szCs w:val="22"/>
      <w:lang w:eastAsia="es-ES"/>
    </w:rPr>
  </w:style>
  <w:style w:type="paragraph" w:styleId="ListParagraph">
    <w:name w:val="List Paragraph"/>
    <w:basedOn w:val="Normal"/>
    <w:uiPriority w:val="34"/>
    <w:qFormat/>
    <w:rsid w:val="008D3260"/>
    <w:pPr>
      <w:spacing w:line="360" w:lineRule="auto"/>
      <w:ind w:left="720"/>
      <w:contextualSpacing/>
      <w:jc w:val="both"/>
    </w:pPr>
    <w:rPr>
      <w:rFonts w:ascii="Calibri" w:eastAsia="Times New Roman" w:hAnsi="Calibri" w:cs="Times New Roman"/>
      <w:color w:val="333333"/>
      <w:lang w:eastAsia="es-ES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8D3260"/>
    <w:pPr>
      <w:spacing w:line="360" w:lineRule="auto"/>
    </w:pPr>
    <w:rPr>
      <w:rFonts w:ascii="Calibri" w:eastAsia="Times New Roman" w:hAnsi="Calibri" w:cs="Times New Roman"/>
      <w:color w:val="0098CD"/>
      <w:sz w:val="40"/>
      <w:szCs w:val="40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CF308C"/>
    <w:pPr>
      <w:spacing w:line="360" w:lineRule="auto"/>
      <w:jc w:val="both"/>
    </w:pPr>
    <w:rPr>
      <w:rFonts w:ascii="Calibri" w:eastAsia="Times New Roman" w:hAnsi="Calibri" w:cs="UnitOT-Medi"/>
      <w:b/>
      <w:color w:val="333333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B71A5B"/>
    <w:pPr>
      <w:spacing w:line="276" w:lineRule="auto"/>
      <w:ind w:firstLine="3686"/>
      <w:jc w:val="right"/>
    </w:pPr>
    <w:rPr>
      <w:rFonts w:ascii="Calibri" w:eastAsia="Times New Roman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B71A5B"/>
    <w:pPr>
      <w:ind w:firstLine="0"/>
    </w:pPr>
    <w:rPr>
      <w:rFonts w:ascii="Calibri Light" w:hAnsi="Calibri Light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Dario Vinueza</cp:lastModifiedBy>
  <cp:revision>16</cp:revision>
  <dcterms:created xsi:type="dcterms:W3CDTF">2020-05-23T08:10:00Z</dcterms:created>
  <dcterms:modified xsi:type="dcterms:W3CDTF">2021-11-18T02:44:00Z</dcterms:modified>
</cp:coreProperties>
</file>