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AE933" w14:textId="77777777" w:rsidR="00086720" w:rsidRDefault="00086720" w:rsidP="008B16BB">
      <w:bookmarkStart w:id="0" w:name="_Toc459888455"/>
    </w:p>
    <w:p w14:paraId="29AEB180" w14:textId="5CCE4444" w:rsidR="00472B27" w:rsidRDefault="00053D71" w:rsidP="00472B27">
      <w:pPr>
        <w:jc w:val="left"/>
        <w:rPr>
          <w:color w:val="0098CD"/>
          <w:sz w:val="40"/>
          <w:szCs w:val="40"/>
        </w:rPr>
      </w:pPr>
      <w:r w:rsidRPr="00053D71">
        <w:rPr>
          <w:color w:val="0098CD"/>
          <w:sz w:val="40"/>
          <w:szCs w:val="40"/>
        </w:rPr>
        <w:t xml:space="preserve">Actividad: </w:t>
      </w:r>
      <w:r w:rsidR="007B51F8" w:rsidRPr="007B51F8">
        <w:rPr>
          <w:color w:val="0098CD"/>
          <w:sz w:val="40"/>
          <w:szCs w:val="40"/>
        </w:rPr>
        <w:t xml:space="preserve">Prototipado a partir de la definición de personas y escenarios </w:t>
      </w:r>
    </w:p>
    <w:p w14:paraId="7BBBE7FA" w14:textId="77777777" w:rsidR="00053D71" w:rsidRDefault="00053D71" w:rsidP="00472B27">
      <w:pPr>
        <w:jc w:val="left"/>
        <w:rPr>
          <w:rFonts w:cs="UnitOT-Light"/>
          <w:szCs w:val="22"/>
        </w:rPr>
      </w:pPr>
    </w:p>
    <w:p w14:paraId="5E5C16CD" w14:textId="27FA61D0" w:rsidR="00B42170" w:rsidRPr="00053D71" w:rsidRDefault="00053D71" w:rsidP="00B42170">
      <w:pPr>
        <w:rPr>
          <w:b/>
          <w:bCs/>
        </w:rPr>
      </w:pPr>
      <w:r w:rsidRPr="00053D71">
        <w:rPr>
          <w:b/>
          <w:bCs/>
        </w:rPr>
        <w:t>Objetivos</w:t>
      </w:r>
    </w:p>
    <w:p w14:paraId="0DE39AF4" w14:textId="77777777" w:rsidR="00B42170" w:rsidRDefault="00B42170" w:rsidP="00B42170">
      <w:pPr>
        <w:rPr>
          <w:b/>
        </w:rPr>
      </w:pPr>
    </w:p>
    <w:p w14:paraId="3BBE00C7" w14:textId="77777777" w:rsidR="00053D71" w:rsidRPr="00053D71" w:rsidRDefault="00053D71" w:rsidP="00053D71">
      <w:pPr>
        <w:rPr>
          <w:bCs/>
        </w:rPr>
      </w:pPr>
      <w:r w:rsidRPr="00053D71">
        <w:rPr>
          <w:bCs/>
        </w:rPr>
        <w:t>Con esta actividad se conseguirá:</w:t>
      </w:r>
    </w:p>
    <w:p w14:paraId="7C5349BF" w14:textId="77777777" w:rsidR="007B51F8" w:rsidRPr="007B51F8" w:rsidRDefault="007B51F8" w:rsidP="007B51F8">
      <w:pPr>
        <w:pStyle w:val="Prrafodelista"/>
        <w:numPr>
          <w:ilvl w:val="0"/>
          <w:numId w:val="30"/>
        </w:numPr>
        <w:rPr>
          <w:bCs/>
        </w:rPr>
      </w:pPr>
      <w:r w:rsidRPr="007B51F8">
        <w:rPr>
          <w:bCs/>
        </w:rPr>
        <w:t>Comprender la importancia de la captura de requisitos y la investigación de usuarios a la hora de diseñar un sistema interactivo.</w:t>
      </w:r>
    </w:p>
    <w:p w14:paraId="22410FE9" w14:textId="7BA951E3" w:rsidR="007B51F8" w:rsidRPr="007B51F8" w:rsidRDefault="007B51F8" w:rsidP="007B51F8">
      <w:pPr>
        <w:pStyle w:val="Prrafodelista"/>
        <w:numPr>
          <w:ilvl w:val="0"/>
          <w:numId w:val="30"/>
        </w:numPr>
        <w:rPr>
          <w:bCs/>
        </w:rPr>
      </w:pPr>
      <w:r w:rsidRPr="007B51F8">
        <w:rPr>
          <w:bCs/>
        </w:rPr>
        <w:t>Aplicar la técnica de personajes y escenarios para definir las necesidades, funcionalidades y tareas de una aplicación</w:t>
      </w:r>
      <w:r>
        <w:rPr>
          <w:bCs/>
        </w:rPr>
        <w:t>.</w:t>
      </w:r>
    </w:p>
    <w:p w14:paraId="350C2A4C" w14:textId="29B76156" w:rsidR="007B51F8" w:rsidRPr="007B51F8" w:rsidRDefault="007B51F8" w:rsidP="007B51F8">
      <w:pPr>
        <w:pStyle w:val="Prrafodelista"/>
        <w:numPr>
          <w:ilvl w:val="0"/>
          <w:numId w:val="30"/>
        </w:numPr>
        <w:rPr>
          <w:bCs/>
        </w:rPr>
      </w:pPr>
      <w:r w:rsidRPr="007B51F8">
        <w:rPr>
          <w:bCs/>
        </w:rPr>
        <w:t>Manejar alguna herramienta de prototipado</w:t>
      </w:r>
      <w:r>
        <w:rPr>
          <w:bCs/>
        </w:rPr>
        <w:t>.</w:t>
      </w:r>
    </w:p>
    <w:p w14:paraId="2EBF787B" w14:textId="7B1DDB0F" w:rsidR="007B51F8" w:rsidRPr="007B51F8" w:rsidRDefault="007B51F8" w:rsidP="007B51F8">
      <w:pPr>
        <w:pStyle w:val="Prrafodelista"/>
        <w:numPr>
          <w:ilvl w:val="0"/>
          <w:numId w:val="30"/>
        </w:numPr>
        <w:rPr>
          <w:bCs/>
        </w:rPr>
      </w:pPr>
      <w:r w:rsidRPr="007B51F8">
        <w:rPr>
          <w:bCs/>
        </w:rPr>
        <w:t>Plasmar esas funcionalidades y tareas en un prototipo que utilice criterios de usabilidad</w:t>
      </w:r>
      <w:r>
        <w:rPr>
          <w:bCs/>
        </w:rPr>
        <w:t>.</w:t>
      </w:r>
    </w:p>
    <w:p w14:paraId="22CAEFBE" w14:textId="293D69F8" w:rsidR="00B42170" w:rsidRDefault="00B42170" w:rsidP="005E6742"/>
    <w:p w14:paraId="3A1D8A3C" w14:textId="1F79EC01" w:rsidR="00053D71" w:rsidRDefault="00053D71" w:rsidP="00053D71">
      <w:pPr>
        <w:pStyle w:val="TtuloApartado3"/>
      </w:pPr>
      <w:r>
        <w:t>Descripción</w:t>
      </w:r>
    </w:p>
    <w:p w14:paraId="235F9EE8" w14:textId="77777777" w:rsidR="00053D71" w:rsidRPr="00053D71" w:rsidRDefault="00053D71" w:rsidP="00053D71"/>
    <w:p w14:paraId="321BF631" w14:textId="47B1F3DE" w:rsidR="007B51F8" w:rsidRDefault="007B51F8" w:rsidP="00053D71">
      <w:r w:rsidRPr="007B51F8">
        <w:t>La actividad tiene dos partes</w:t>
      </w:r>
      <w:r>
        <w:t>:</w:t>
      </w:r>
    </w:p>
    <w:p w14:paraId="10E573A7" w14:textId="77777777" w:rsidR="007B51F8" w:rsidRDefault="007B51F8" w:rsidP="00053D71"/>
    <w:p w14:paraId="4E82F0C2" w14:textId="77777777" w:rsidR="007B51F8" w:rsidRDefault="007B51F8" w:rsidP="007B51F8">
      <w:pPr>
        <w:pStyle w:val="Prrafodelista"/>
        <w:numPr>
          <w:ilvl w:val="0"/>
          <w:numId w:val="32"/>
        </w:numPr>
      </w:pPr>
      <w:r w:rsidRPr="007B51F8">
        <w:rPr>
          <w:b/>
          <w:bCs/>
        </w:rPr>
        <w:t>Definición de dos personajes</w:t>
      </w:r>
      <w:r>
        <w:t>, uno primario y otro secundario, y</w:t>
      </w:r>
      <w:r w:rsidRPr="007B51F8">
        <w:rPr>
          <w:b/>
          <w:bCs/>
        </w:rPr>
        <w:t xml:space="preserve"> escenarios de uso </w:t>
      </w:r>
      <w:r>
        <w:t xml:space="preserve">para ellos utilizando la técnica de personajes y escenarios. </w:t>
      </w:r>
    </w:p>
    <w:p w14:paraId="105B1A39" w14:textId="77777777" w:rsidR="007B51F8" w:rsidRDefault="007B51F8" w:rsidP="007B51F8">
      <w:pPr>
        <w:pStyle w:val="Prrafodelista"/>
        <w:numPr>
          <w:ilvl w:val="0"/>
          <w:numId w:val="32"/>
        </w:numPr>
      </w:pPr>
      <w:r w:rsidRPr="007B51F8">
        <w:rPr>
          <w:b/>
          <w:bCs/>
        </w:rPr>
        <w:t xml:space="preserve">Realización de un prototipo </w:t>
      </w:r>
      <w:r>
        <w:t>que permita al personaje solucionar alguno de los escenarios.</w:t>
      </w:r>
    </w:p>
    <w:p w14:paraId="15431E59" w14:textId="1B6998C1" w:rsidR="007B51F8" w:rsidRDefault="007B51F8" w:rsidP="007B51F8">
      <w:r>
        <w:br w:type="page"/>
      </w:r>
    </w:p>
    <w:p w14:paraId="0702EE2C" w14:textId="4AEFF175" w:rsidR="007B51F8" w:rsidRDefault="007B51F8" w:rsidP="007B51F8">
      <w:pPr>
        <w:rPr>
          <w:b/>
          <w:bCs/>
        </w:rPr>
      </w:pPr>
      <w:r w:rsidRPr="007B51F8">
        <w:rPr>
          <w:b/>
          <w:bCs/>
        </w:rPr>
        <w:lastRenderedPageBreak/>
        <w:t>Primera parte: definición de personajes y escenarios</w:t>
      </w:r>
    </w:p>
    <w:p w14:paraId="720EE706" w14:textId="77777777" w:rsidR="007B51F8" w:rsidRPr="007B51F8" w:rsidRDefault="007B51F8" w:rsidP="007B51F8">
      <w:pPr>
        <w:rPr>
          <w:b/>
          <w:bCs/>
        </w:rPr>
      </w:pPr>
    </w:p>
    <w:p w14:paraId="1677B819" w14:textId="598EA61E" w:rsidR="007B51F8" w:rsidRDefault="007B51F8" w:rsidP="007B51F8">
      <w:r>
        <w:t xml:space="preserve">A partir de la explicación sobre personajes y escenarios realizada en clase, y de los ejemplos y documentación proporcionada por el profesor, se desea aplicar la técnica de personajes y escenarios para una aplicación </w:t>
      </w:r>
      <w:r w:rsidR="00BD363E" w:rsidRPr="00BD363E">
        <w:t>para el alquiler de casas vacacionales tipo Airbnb</w:t>
      </w:r>
      <w:r>
        <w:t>.</w:t>
      </w:r>
    </w:p>
    <w:p w14:paraId="6462872D" w14:textId="77777777" w:rsidR="007B51F8" w:rsidRDefault="007B51F8" w:rsidP="007B51F8"/>
    <w:p w14:paraId="09DE4DB5" w14:textId="77777777" w:rsidR="007B51F8" w:rsidRDefault="007B51F8" w:rsidP="007B51F8">
      <w:r>
        <w:t>Se debe:</w:t>
      </w:r>
    </w:p>
    <w:p w14:paraId="3057DC31" w14:textId="2692D0C5" w:rsidR="007B51F8" w:rsidRDefault="007B51F8" w:rsidP="007B51F8">
      <w:pPr>
        <w:pStyle w:val="Prrafodelista"/>
        <w:numPr>
          <w:ilvl w:val="0"/>
          <w:numId w:val="33"/>
        </w:numPr>
      </w:pPr>
      <w:r>
        <w:t xml:space="preserve">Definir distintos personajes que utilicen o puedan utilizar esas plataformas. Se deben definir, al menos, un personaje primario y uno secundario, justificando la decisión que se ha tomado para determinar el tipo de personaje, es decir, por qué se ha establecido que uno es el personaje primario y el otro el secundario. </w:t>
      </w:r>
    </w:p>
    <w:p w14:paraId="35A7098F" w14:textId="6EE14491" w:rsidR="007B51F8" w:rsidRDefault="007B51F8" w:rsidP="007B51F8">
      <w:pPr>
        <w:pStyle w:val="Prrafodelista"/>
        <w:numPr>
          <w:ilvl w:val="0"/>
          <w:numId w:val="33"/>
        </w:numPr>
      </w:pPr>
      <w:r>
        <w:t xml:space="preserve">Describir, </w:t>
      </w:r>
      <w:r w:rsidR="00BD363E">
        <w:t>como mínimo</w:t>
      </w:r>
      <w:r>
        <w:t xml:space="preserve">, tres escenarios de uso diario para esos personajes. </w:t>
      </w:r>
      <w:r w:rsidR="00BD363E" w:rsidRPr="00BD363E">
        <w:t>Al menos, dos de esos escenarios serán para el personaje primario y uno para el personaje secundario.</w:t>
      </w:r>
    </w:p>
    <w:p w14:paraId="265B257A" w14:textId="77777777" w:rsidR="007B51F8" w:rsidRDefault="007B51F8" w:rsidP="007B51F8"/>
    <w:p w14:paraId="642690E8" w14:textId="32E8C1AF" w:rsidR="007B51F8" w:rsidRPr="007B51F8" w:rsidRDefault="007B51F8" w:rsidP="007B51F8">
      <w:pPr>
        <w:rPr>
          <w:b/>
          <w:bCs/>
        </w:rPr>
      </w:pPr>
      <w:r w:rsidRPr="007B51F8">
        <w:rPr>
          <w:b/>
          <w:bCs/>
        </w:rPr>
        <w:t>Segunda parte: elaboración de un prototipo</w:t>
      </w:r>
    </w:p>
    <w:p w14:paraId="13196E11" w14:textId="77777777" w:rsidR="007B51F8" w:rsidRDefault="007B51F8" w:rsidP="007B51F8"/>
    <w:p w14:paraId="36920BF1" w14:textId="6120C70E" w:rsidR="007B51F8" w:rsidRDefault="007B51F8" w:rsidP="007B51F8">
      <w:r>
        <w:t xml:space="preserve">A partir de la captura de requisitos realizada con la definición de personajes de la primera parte, se debe crear un prototipo que permita solucionar los dos escenarios propuestos. </w:t>
      </w:r>
    </w:p>
    <w:p w14:paraId="0BC6A75E" w14:textId="77777777" w:rsidR="007B51F8" w:rsidRDefault="007B51F8" w:rsidP="007B51F8"/>
    <w:p w14:paraId="20CF06B3" w14:textId="5465A8D4" w:rsidR="007B51F8" w:rsidRDefault="007B51F8" w:rsidP="007B51F8">
      <w:r>
        <w:t>Para la realización del prototipo se podrá utilizar la herramienta de prototipado propuesta por el profesor. Si se desea utilizar una herramienta distinta, se debe consultar con el profesor.</w:t>
      </w:r>
    </w:p>
    <w:p w14:paraId="1770906B" w14:textId="77777777" w:rsidR="007B51F8" w:rsidRDefault="007B51F8" w:rsidP="007B51F8"/>
    <w:p w14:paraId="54623077" w14:textId="5F92CD5A" w:rsidR="007B51F8" w:rsidRDefault="007B51F8" w:rsidP="007B51F8">
      <w:r>
        <w:br w:type="page"/>
      </w:r>
    </w:p>
    <w:p w14:paraId="1DDCCC77" w14:textId="77777777" w:rsidR="007B51F8" w:rsidRDefault="007B51F8" w:rsidP="007B51F8"/>
    <w:p w14:paraId="5FD8C4C1" w14:textId="182B2AFF" w:rsidR="00053D71" w:rsidRDefault="00053D71" w:rsidP="00053D71">
      <w:pPr>
        <w:pStyle w:val="TtuloApartado3"/>
      </w:pPr>
      <w:r>
        <w:t>Rúbrica</w:t>
      </w:r>
    </w:p>
    <w:p w14:paraId="76C3BB7D" w14:textId="4B1D4896" w:rsidR="00053D71" w:rsidRDefault="00053D71" w:rsidP="005E6742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586"/>
        <w:gridCol w:w="4221"/>
        <w:gridCol w:w="1649"/>
        <w:gridCol w:w="754"/>
      </w:tblGrid>
      <w:tr w:rsidR="008A2D1A" w14:paraId="24749609" w14:textId="77777777" w:rsidTr="005B22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bookmarkEnd w:id="0"/>
          <w:p w14:paraId="4E6DD7E3" w14:textId="38C53C20" w:rsidR="008A2D1A" w:rsidRPr="00BD363E" w:rsidRDefault="007B51F8" w:rsidP="00BD363E">
            <w:pPr>
              <w:spacing w:line="240" w:lineRule="auto"/>
              <w:jc w:val="center"/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7B51F8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Prototipado a partir de la definición de personas y escenarios</w:t>
            </w:r>
          </w:p>
        </w:tc>
        <w:tc>
          <w:tcPr>
            <w:tcW w:w="4221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66FFF64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649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0498FC2F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Puntuación máxima  </w:t>
            </w:r>
          </w:p>
          <w:p w14:paraId="7C0F557C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754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14:paraId="734F8203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14:paraId="4C3B929E" w14:textId="77777777" w:rsidR="008A2D1A" w:rsidRPr="006069B6" w:rsidRDefault="008A2D1A" w:rsidP="005B22B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7B51F8" w:rsidRPr="00053D71" w14:paraId="05F5F07F" w14:textId="77777777" w:rsidTr="007B5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7AC9A8F" w14:textId="77777777" w:rsidR="007B51F8" w:rsidRPr="006069B6" w:rsidRDefault="007B51F8" w:rsidP="007B51F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1</w:t>
            </w:r>
          </w:p>
        </w:tc>
        <w:tc>
          <w:tcPr>
            <w:tcW w:w="4221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23B217C6" w14:textId="51DAE101" w:rsidR="007B51F8" w:rsidRPr="007B51F8" w:rsidRDefault="007B51F8" w:rsidP="007B51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Definición detallada de los personajes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246C6C6" w14:textId="4BEACB8D" w:rsidR="007B51F8" w:rsidRPr="007B51F8" w:rsidRDefault="007B51F8" w:rsidP="007B51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7044441D" w14:textId="694F3014" w:rsidR="007B51F8" w:rsidRPr="007B51F8" w:rsidRDefault="007B51F8" w:rsidP="007B51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30%</w:t>
            </w:r>
          </w:p>
        </w:tc>
      </w:tr>
      <w:tr w:rsidR="007B51F8" w:rsidRPr="00053D71" w14:paraId="13E401C6" w14:textId="77777777" w:rsidTr="007B51F8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4717E82A" w14:textId="77777777" w:rsidR="007B51F8" w:rsidRPr="006069B6" w:rsidRDefault="007B51F8" w:rsidP="007B51F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2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B327DA7" w14:textId="54F6B542" w:rsidR="007B51F8" w:rsidRPr="007B51F8" w:rsidRDefault="007B51F8" w:rsidP="007B51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Justificación de las elecciones tomadas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B0B6D2C" w14:textId="5E8FA196" w:rsidR="007B51F8" w:rsidRPr="007B51F8" w:rsidRDefault="007B51F8" w:rsidP="007B51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6068146A" w14:textId="2105EDA4" w:rsidR="007B51F8" w:rsidRPr="007B51F8" w:rsidRDefault="007B51F8" w:rsidP="007B51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10%</w:t>
            </w:r>
          </w:p>
        </w:tc>
      </w:tr>
      <w:tr w:rsidR="007B51F8" w:rsidRPr="00053D71" w14:paraId="6CC97A7D" w14:textId="77777777" w:rsidTr="007B5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2D24C58C" w14:textId="77777777" w:rsidR="007B51F8" w:rsidRPr="006069B6" w:rsidRDefault="007B51F8" w:rsidP="007B51F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3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76BB63AC" w14:textId="17949346" w:rsidR="007B51F8" w:rsidRPr="007B51F8" w:rsidRDefault="007B51F8" w:rsidP="007B51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Descripción y adecuación de los escenarios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DEBB932" w14:textId="4F6DD45A" w:rsidR="007B51F8" w:rsidRPr="007B51F8" w:rsidRDefault="007B51F8" w:rsidP="007B51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2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72C6272" w14:textId="7D91B048" w:rsidR="007B51F8" w:rsidRPr="007B51F8" w:rsidRDefault="007B51F8" w:rsidP="007B51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20%</w:t>
            </w:r>
          </w:p>
        </w:tc>
      </w:tr>
      <w:tr w:rsidR="007B51F8" w:rsidRPr="00053D71" w14:paraId="2C8495D1" w14:textId="77777777" w:rsidTr="007B51F8">
        <w:trPr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086D0DC4" w14:textId="77777777" w:rsidR="007B51F8" w:rsidRPr="006069B6" w:rsidRDefault="007B51F8" w:rsidP="007B51F8">
            <w:pPr>
              <w:jc w:val="center"/>
              <w:rPr>
                <w:rFonts w:cs="UnitOT-Medi"/>
                <w:b w:val="0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>Criterio 4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5AB5D186" w14:textId="39E2A64B" w:rsidR="007B51F8" w:rsidRPr="007B51F8" w:rsidRDefault="007B51F8" w:rsidP="007B51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Adecuación del prototipo a los escenarios descritos previamente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0C33D9CD" w14:textId="5A8BAE3A" w:rsidR="007B51F8" w:rsidRPr="007B51F8" w:rsidRDefault="007B51F8" w:rsidP="007B51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3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3C3731F7" w14:textId="324C4685" w:rsidR="007B51F8" w:rsidRPr="007B51F8" w:rsidRDefault="007B51F8" w:rsidP="007B51F8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30%</w:t>
            </w:r>
          </w:p>
        </w:tc>
      </w:tr>
      <w:tr w:rsidR="007B51F8" w:rsidRPr="00053D71" w14:paraId="30A83465" w14:textId="77777777" w:rsidTr="007B5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787CC97F" w14:textId="7F6C58BA" w:rsidR="007B51F8" w:rsidRPr="006069B6" w:rsidRDefault="007B51F8" w:rsidP="007B51F8">
            <w:pPr>
              <w:jc w:val="center"/>
              <w:rPr>
                <w:rFonts w:cs="UnitOT-Medi"/>
                <w:sz w:val="20"/>
                <w:szCs w:val="20"/>
              </w:rPr>
            </w:pPr>
            <w:r w:rsidRPr="006069B6">
              <w:rPr>
                <w:rFonts w:cs="UnitOT-Medi"/>
                <w:b w:val="0"/>
                <w:bCs w:val="0"/>
                <w:sz w:val="20"/>
                <w:szCs w:val="20"/>
              </w:rPr>
              <w:t xml:space="preserve">Criterio </w:t>
            </w:r>
            <w:r>
              <w:rPr>
                <w:rFonts w:cs="UnitOT-Med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4221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64AFD27" w14:textId="4712581F" w:rsidR="007B51F8" w:rsidRPr="007B51F8" w:rsidRDefault="007B51F8" w:rsidP="007B51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Aspecto y usabilidad de los prototipos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649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14:paraId="65DEB049" w14:textId="57375C80" w:rsidR="007B51F8" w:rsidRPr="007B51F8" w:rsidRDefault="007B51F8" w:rsidP="007B51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1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14:paraId="2B1DC8AC" w14:textId="01E4856D" w:rsidR="007B51F8" w:rsidRPr="007B51F8" w:rsidRDefault="007B51F8" w:rsidP="007B51F8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10%</w:t>
            </w:r>
          </w:p>
        </w:tc>
      </w:tr>
      <w:tr w:rsidR="007B51F8" w:rsidRPr="00053D71" w14:paraId="4DB75F63" w14:textId="77777777" w:rsidTr="007B51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" w:type="dxa"/>
            <w:tcBorders>
              <w:top w:val="single" w:sz="4" w:space="0" w:color="0098CD"/>
            </w:tcBorders>
            <w:shd w:val="clear" w:color="auto" w:fill="auto"/>
          </w:tcPr>
          <w:p w14:paraId="17C465CC" w14:textId="77777777" w:rsidR="007B51F8" w:rsidRPr="005B48C2" w:rsidRDefault="007B51F8" w:rsidP="007B51F8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4221" w:type="dxa"/>
            <w:tcBorders>
              <w:top w:val="single" w:sz="4" w:space="0" w:color="0098CD"/>
            </w:tcBorders>
            <w:shd w:val="clear" w:color="auto" w:fill="auto"/>
            <w:vAlign w:val="center"/>
          </w:tcPr>
          <w:p w14:paraId="6481FD8D" w14:textId="77777777" w:rsidR="007B51F8" w:rsidRPr="007B51F8" w:rsidRDefault="007B51F8" w:rsidP="007B5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649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14:paraId="69E8FE22" w14:textId="32B76F42" w:rsidR="007B51F8" w:rsidRPr="007B51F8" w:rsidRDefault="007B51F8" w:rsidP="007B5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bCs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10</w:t>
            </w:r>
          </w:p>
        </w:tc>
        <w:tc>
          <w:tcPr>
            <w:tcW w:w="754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  <w:vAlign w:val="center"/>
          </w:tcPr>
          <w:p w14:paraId="2A6A5E7B" w14:textId="5FB89327" w:rsidR="007B51F8" w:rsidRPr="007B51F8" w:rsidRDefault="007B51F8" w:rsidP="007B51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bCs/>
                <w:sz w:val="20"/>
                <w:szCs w:val="20"/>
              </w:rPr>
            </w:pPr>
            <w:r w:rsidRPr="007B51F8">
              <w:rPr>
                <w:sz w:val="20"/>
                <w:szCs w:val="20"/>
              </w:rPr>
              <w:t>100%</w:t>
            </w:r>
          </w:p>
        </w:tc>
      </w:tr>
    </w:tbl>
    <w:p w14:paraId="7EE49B70" w14:textId="77777777" w:rsidR="00EF5A49" w:rsidRDefault="00EF5A49" w:rsidP="00EF5A49">
      <w:pPr>
        <w:pStyle w:val="TtuloApartado3"/>
      </w:pPr>
    </w:p>
    <w:p w14:paraId="7D5FC77A" w14:textId="232C0A1B" w:rsidR="00EF5A49" w:rsidRDefault="00EF5A49" w:rsidP="00EF5A49">
      <w:pPr>
        <w:pStyle w:val="TtuloApartado3"/>
      </w:pPr>
      <w:r>
        <w:t>Entrega de la actividad</w:t>
      </w:r>
    </w:p>
    <w:p w14:paraId="6B8C6F5E" w14:textId="77777777" w:rsidR="00EF5A49" w:rsidRPr="00EF5A49" w:rsidRDefault="00EF5A49" w:rsidP="00EF5A49"/>
    <w:p w14:paraId="3B13E39C" w14:textId="26426D15" w:rsidR="00C73E14" w:rsidRDefault="00C73E14" w:rsidP="00C73E14">
      <w:pPr>
        <w:spacing w:after="160"/>
        <w:jc w:val="left"/>
      </w:pPr>
      <w:r>
        <w:t>Se entregará a través del campus virtual un archivo comprimido en el que se incluyan los entregables de las dos partes.</w:t>
      </w:r>
    </w:p>
    <w:p w14:paraId="65A361E5" w14:textId="77777777" w:rsidR="00C73E14" w:rsidRDefault="00C73E14" w:rsidP="00C73E14">
      <w:pPr>
        <w:pStyle w:val="Prrafodelista"/>
        <w:numPr>
          <w:ilvl w:val="0"/>
          <w:numId w:val="35"/>
        </w:numPr>
        <w:spacing w:after="160"/>
        <w:jc w:val="left"/>
      </w:pPr>
      <w:r>
        <w:t xml:space="preserve">Un documento en formato Word o PDF en que aparezcan las fichas de los personajes definidos, los escenarios propuestos y la justificación de las decisiones tomadas con una extensión aproximada de 4 páginas. </w:t>
      </w:r>
    </w:p>
    <w:p w14:paraId="7F981027" w14:textId="7D66A3B5" w:rsidR="008A2D1A" w:rsidRPr="00C73E14" w:rsidRDefault="00C73E14" w:rsidP="00C73E14">
      <w:pPr>
        <w:pStyle w:val="Prrafodelista"/>
        <w:numPr>
          <w:ilvl w:val="0"/>
          <w:numId w:val="35"/>
        </w:numPr>
        <w:spacing w:after="160"/>
        <w:jc w:val="left"/>
      </w:pPr>
      <w:r>
        <w:t>El archivo o archivos producidos por la herramienta de prototipado.</w:t>
      </w:r>
    </w:p>
    <w:sectPr w:rsidR="008A2D1A" w:rsidRPr="00C73E14" w:rsidSect="00086720">
      <w:headerReference w:type="default" r:id="rId11"/>
      <w:footerReference w:type="default" r:id="rId12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C2C0C" w14:textId="77777777" w:rsidR="00EB00B2" w:rsidRDefault="00EB00B2" w:rsidP="00C50246">
      <w:pPr>
        <w:spacing w:line="240" w:lineRule="auto"/>
      </w:pPr>
      <w:r>
        <w:separator/>
      </w:r>
    </w:p>
  </w:endnote>
  <w:endnote w:type="continuationSeparator" w:id="0">
    <w:p w14:paraId="0A598A41" w14:textId="77777777" w:rsidR="00EB00B2" w:rsidRDefault="00EB00B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Arial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20B08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14BE" w14:textId="77777777" w:rsidR="00EB00B2" w:rsidRDefault="00EB00B2" w:rsidP="00C50246">
      <w:pPr>
        <w:spacing w:line="240" w:lineRule="auto"/>
      </w:pPr>
      <w:r>
        <w:separator/>
      </w:r>
    </w:p>
  </w:footnote>
  <w:footnote w:type="continuationSeparator" w:id="0">
    <w:p w14:paraId="2F05502B" w14:textId="77777777" w:rsidR="00EB00B2" w:rsidRDefault="00EB00B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38A9C885" w:rsidR="00A90972" w:rsidRPr="00472B27" w:rsidRDefault="00053D71" w:rsidP="00C65063">
          <w:pPr>
            <w:pStyle w:val="Textocajaactividades"/>
          </w:pPr>
          <w:r>
            <w:t xml:space="preserve">Interacción </w:t>
          </w:r>
          <w:r>
            <w:br/>
            <w:t>Persona-Ordenador</w:t>
          </w:r>
        </w:p>
      </w:tc>
      <w:tc>
        <w:tcPr>
          <w:tcW w:w="3827" w:type="dxa"/>
        </w:tcPr>
        <w:p w14:paraId="63BE817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14:paraId="1E79ACF7" w14:textId="77777777"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77777777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D200E4"/>
    <w:multiLevelType w:val="hybridMultilevel"/>
    <w:tmpl w:val="CC520D48"/>
    <w:lvl w:ilvl="0" w:tplc="44725A7E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98CD"/>
        <w:sz w:val="2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6A3E07"/>
    <w:multiLevelType w:val="hybridMultilevel"/>
    <w:tmpl w:val="ABC090C4"/>
    <w:lvl w:ilvl="0" w:tplc="ADB0A97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98CD"/>
        <w:sz w:val="3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0414F3C"/>
    <w:multiLevelType w:val="multilevel"/>
    <w:tmpl w:val="B0E0186E"/>
    <w:numStyleLink w:val="NmeracinTest"/>
  </w:abstractNum>
  <w:abstractNum w:abstractNumId="5" w15:restartNumberingAfterBreak="0">
    <w:nsid w:val="104B4F28"/>
    <w:multiLevelType w:val="multilevel"/>
    <w:tmpl w:val="B37C3B20"/>
    <w:numStyleLink w:val="VietasUNIR"/>
  </w:abstractNum>
  <w:abstractNum w:abstractNumId="6" w15:restartNumberingAfterBreak="0">
    <w:nsid w:val="11DA09AE"/>
    <w:multiLevelType w:val="hybridMultilevel"/>
    <w:tmpl w:val="F9643CCA"/>
    <w:lvl w:ilvl="0" w:tplc="8DF8095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6F0A61"/>
    <w:multiLevelType w:val="hybridMultilevel"/>
    <w:tmpl w:val="9A042C4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875114"/>
    <w:multiLevelType w:val="hybridMultilevel"/>
    <w:tmpl w:val="5866B0FA"/>
    <w:lvl w:ilvl="0" w:tplc="CCEC2AA8">
      <w:start w:val="1"/>
      <w:numFmt w:val="decimal"/>
      <w:lvlText w:val="%1."/>
      <w:lvlJc w:val="left"/>
      <w:pPr>
        <w:ind w:left="360" w:hanging="360"/>
      </w:pPr>
      <w:rPr>
        <w:rFonts w:hint="default"/>
        <w:color w:val="1D98CA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7FF37D8"/>
    <w:multiLevelType w:val="multilevel"/>
    <w:tmpl w:val="B0E0186E"/>
    <w:numStyleLink w:val="NmeracinTest"/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A2120F6"/>
    <w:multiLevelType w:val="hybridMultilevel"/>
    <w:tmpl w:val="8C08931A"/>
    <w:lvl w:ilvl="0" w:tplc="ADB0A97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98CD"/>
        <w:sz w:val="3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DD50359"/>
    <w:multiLevelType w:val="multilevel"/>
    <w:tmpl w:val="B37C3B20"/>
    <w:numStyleLink w:val="VietasUNIR"/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3F7880"/>
    <w:multiLevelType w:val="hybridMultilevel"/>
    <w:tmpl w:val="6AD4A6C0"/>
    <w:lvl w:ilvl="0" w:tplc="5D227F3A">
      <w:numFmt w:val="bullet"/>
      <w:lvlText w:val="-"/>
      <w:lvlJc w:val="left"/>
      <w:pPr>
        <w:ind w:left="1065" w:hanging="705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4134D7"/>
    <w:multiLevelType w:val="multilevel"/>
    <w:tmpl w:val="B37C3B20"/>
    <w:numStyleLink w:val="VietasUNIR"/>
  </w:abstractNum>
  <w:abstractNum w:abstractNumId="19" w15:restartNumberingAfterBreak="0">
    <w:nsid w:val="31C63678"/>
    <w:multiLevelType w:val="multilevel"/>
    <w:tmpl w:val="B0E0186E"/>
    <w:numStyleLink w:val="NmeracinTest"/>
  </w:abstractNum>
  <w:abstractNum w:abstractNumId="20" w15:restartNumberingAfterBreak="0">
    <w:nsid w:val="374D34AD"/>
    <w:multiLevelType w:val="multilevel"/>
    <w:tmpl w:val="B37C3B20"/>
    <w:numStyleLink w:val="VietasUNIR"/>
  </w:abstractNum>
  <w:abstractNum w:abstractNumId="21" w15:restartNumberingAfterBreak="0">
    <w:nsid w:val="3798755D"/>
    <w:multiLevelType w:val="multilevel"/>
    <w:tmpl w:val="B37C3B20"/>
    <w:numStyleLink w:val="VietasUNIR"/>
  </w:abstractNum>
  <w:abstractNum w:abstractNumId="22" w15:restartNumberingAfterBreak="0">
    <w:nsid w:val="3C107233"/>
    <w:multiLevelType w:val="hybridMultilevel"/>
    <w:tmpl w:val="9F28381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F1B1E71"/>
    <w:multiLevelType w:val="hybridMultilevel"/>
    <w:tmpl w:val="040CBC6E"/>
    <w:lvl w:ilvl="0" w:tplc="ADB0A97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98CD"/>
        <w:sz w:val="32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E26EC1"/>
    <w:multiLevelType w:val="multilevel"/>
    <w:tmpl w:val="FCB6914A"/>
    <w:numStyleLink w:val="VietasUNIRcombinada"/>
  </w:abstractNum>
  <w:abstractNum w:abstractNumId="26" w15:restartNumberingAfterBreak="0">
    <w:nsid w:val="4D255449"/>
    <w:multiLevelType w:val="multilevel"/>
    <w:tmpl w:val="B37C3B20"/>
    <w:numStyleLink w:val="VietasUNIR"/>
  </w:abstractNum>
  <w:abstractNum w:abstractNumId="27" w15:restartNumberingAfterBreak="0">
    <w:nsid w:val="5A2B7C2D"/>
    <w:multiLevelType w:val="hybridMultilevel"/>
    <w:tmpl w:val="40DA5D96"/>
    <w:lvl w:ilvl="0" w:tplc="5B14AA6A">
      <w:start w:val="1"/>
      <w:numFmt w:val="decimal"/>
      <w:lvlText w:val="%1."/>
      <w:lvlJc w:val="left"/>
      <w:pPr>
        <w:ind w:left="360" w:hanging="360"/>
      </w:pPr>
      <w:rPr>
        <w:rFonts w:hint="default"/>
        <w:color w:val="1D98CA"/>
        <w:sz w:val="2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63590CD4"/>
    <w:multiLevelType w:val="hybridMultilevel"/>
    <w:tmpl w:val="BC2EB160"/>
    <w:lvl w:ilvl="0" w:tplc="CCEC2AA8">
      <w:start w:val="1"/>
      <w:numFmt w:val="decimal"/>
      <w:lvlText w:val="%1."/>
      <w:lvlJc w:val="left"/>
      <w:pPr>
        <w:ind w:left="360" w:hanging="360"/>
      </w:pPr>
      <w:rPr>
        <w:rFonts w:hint="default"/>
        <w:color w:val="1D98CA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8EB5908"/>
    <w:multiLevelType w:val="multilevel"/>
    <w:tmpl w:val="B37C3B20"/>
    <w:numStyleLink w:val="VietasUNIR"/>
  </w:abstractNum>
  <w:abstractNum w:abstractNumId="31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 w15:restartNumberingAfterBreak="0">
    <w:nsid w:val="6C542083"/>
    <w:multiLevelType w:val="multilevel"/>
    <w:tmpl w:val="B0E0186E"/>
    <w:numStyleLink w:val="NmeracinTest"/>
  </w:abstractNum>
  <w:abstractNum w:abstractNumId="33" w15:restartNumberingAfterBreak="0">
    <w:nsid w:val="6E5E5177"/>
    <w:multiLevelType w:val="hybridMultilevel"/>
    <w:tmpl w:val="02DE622A"/>
    <w:lvl w:ilvl="0" w:tplc="CCEC2AA8">
      <w:start w:val="1"/>
      <w:numFmt w:val="decimal"/>
      <w:lvlText w:val="%1."/>
      <w:lvlJc w:val="left"/>
      <w:pPr>
        <w:ind w:left="360" w:hanging="360"/>
      </w:pPr>
      <w:rPr>
        <w:rFonts w:hint="default"/>
        <w:color w:val="1D98CA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D254355"/>
    <w:multiLevelType w:val="multilevel"/>
    <w:tmpl w:val="B37C3B20"/>
    <w:numStyleLink w:val="VietasUNIR"/>
  </w:abstractNum>
  <w:abstractNum w:abstractNumId="35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34"/>
  </w:num>
  <w:num w:numId="4">
    <w:abstractNumId w:val="21"/>
  </w:num>
  <w:num w:numId="5">
    <w:abstractNumId w:val="13"/>
  </w:num>
  <w:num w:numId="6">
    <w:abstractNumId w:val="5"/>
  </w:num>
  <w:num w:numId="7">
    <w:abstractNumId w:val="28"/>
  </w:num>
  <w:num w:numId="8">
    <w:abstractNumId w:val="11"/>
  </w:num>
  <w:num w:numId="9">
    <w:abstractNumId w:val="31"/>
  </w:num>
  <w:num w:numId="10">
    <w:abstractNumId w:val="1"/>
  </w:num>
  <w:num w:numId="11">
    <w:abstractNumId w:val="35"/>
  </w:num>
  <w:num w:numId="12">
    <w:abstractNumId w:val="4"/>
  </w:num>
  <w:num w:numId="13">
    <w:abstractNumId w:val="16"/>
  </w:num>
  <w:num w:numId="14">
    <w:abstractNumId w:val="19"/>
  </w:num>
  <w:num w:numId="15">
    <w:abstractNumId w:val="30"/>
  </w:num>
  <w:num w:numId="16">
    <w:abstractNumId w:val="26"/>
  </w:num>
  <w:num w:numId="17">
    <w:abstractNumId w:val="18"/>
  </w:num>
  <w:num w:numId="18">
    <w:abstractNumId w:val="32"/>
  </w:num>
  <w:num w:numId="19">
    <w:abstractNumId w:val="8"/>
  </w:num>
  <w:num w:numId="20">
    <w:abstractNumId w:val="15"/>
  </w:num>
  <w:num w:numId="21">
    <w:abstractNumId w:val="25"/>
  </w:num>
  <w:num w:numId="22">
    <w:abstractNumId w:val="14"/>
  </w:num>
  <w:num w:numId="23">
    <w:abstractNumId w:val="10"/>
  </w:num>
  <w:num w:numId="24">
    <w:abstractNumId w:val="24"/>
  </w:num>
  <w:num w:numId="25">
    <w:abstractNumId w:val="2"/>
  </w:num>
  <w:num w:numId="26">
    <w:abstractNumId w:val="3"/>
  </w:num>
  <w:num w:numId="27">
    <w:abstractNumId w:val="7"/>
  </w:num>
  <w:num w:numId="28">
    <w:abstractNumId w:val="27"/>
  </w:num>
  <w:num w:numId="29">
    <w:abstractNumId w:val="29"/>
  </w:num>
  <w:num w:numId="30">
    <w:abstractNumId w:val="23"/>
  </w:num>
  <w:num w:numId="31">
    <w:abstractNumId w:val="22"/>
  </w:num>
  <w:num w:numId="32">
    <w:abstractNumId w:val="33"/>
  </w:num>
  <w:num w:numId="33">
    <w:abstractNumId w:val="12"/>
  </w:num>
  <w:num w:numId="34">
    <w:abstractNumId w:val="17"/>
  </w:num>
  <w:num w:numId="35">
    <w:abstractNumId w:val="9"/>
  </w:num>
  <w:num w:numId="36">
    <w:abstractNumId w:val="6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170D0"/>
    <w:rsid w:val="00031C55"/>
    <w:rsid w:val="000458EE"/>
    <w:rsid w:val="0005157B"/>
    <w:rsid w:val="0005178B"/>
    <w:rsid w:val="00053D71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70865"/>
    <w:rsid w:val="0018310A"/>
    <w:rsid w:val="0019470A"/>
    <w:rsid w:val="00194B1F"/>
    <w:rsid w:val="00196EB1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9072C"/>
    <w:rsid w:val="004A1A48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8112D"/>
    <w:rsid w:val="005C1D3F"/>
    <w:rsid w:val="005E0B6D"/>
    <w:rsid w:val="005E6742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7074"/>
    <w:rsid w:val="00790FC0"/>
    <w:rsid w:val="007A0245"/>
    <w:rsid w:val="007A34FD"/>
    <w:rsid w:val="007B15E7"/>
    <w:rsid w:val="007B51F8"/>
    <w:rsid w:val="007C0189"/>
    <w:rsid w:val="007C1E0E"/>
    <w:rsid w:val="007C2659"/>
    <w:rsid w:val="007D00F6"/>
    <w:rsid w:val="007D1B3E"/>
    <w:rsid w:val="007D1E15"/>
    <w:rsid w:val="007D2F06"/>
    <w:rsid w:val="007E4840"/>
    <w:rsid w:val="007E5D27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45E4"/>
    <w:rsid w:val="008807AF"/>
    <w:rsid w:val="0088459B"/>
    <w:rsid w:val="008A2D1A"/>
    <w:rsid w:val="008B16BB"/>
    <w:rsid w:val="008B6154"/>
    <w:rsid w:val="008C09DB"/>
    <w:rsid w:val="008D2E81"/>
    <w:rsid w:val="008E1670"/>
    <w:rsid w:val="008F0709"/>
    <w:rsid w:val="008F1E4C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10D7"/>
    <w:rsid w:val="009D6F1F"/>
    <w:rsid w:val="009E76FD"/>
    <w:rsid w:val="009F18E9"/>
    <w:rsid w:val="009F2F63"/>
    <w:rsid w:val="009F7B85"/>
    <w:rsid w:val="00A17600"/>
    <w:rsid w:val="00A20F71"/>
    <w:rsid w:val="00A4761C"/>
    <w:rsid w:val="00A60E8D"/>
    <w:rsid w:val="00A64AF5"/>
    <w:rsid w:val="00A67DBC"/>
    <w:rsid w:val="00A71D6D"/>
    <w:rsid w:val="00A76AA2"/>
    <w:rsid w:val="00A76D45"/>
    <w:rsid w:val="00A90972"/>
    <w:rsid w:val="00A9140C"/>
    <w:rsid w:val="00AB2DE2"/>
    <w:rsid w:val="00AD4F85"/>
    <w:rsid w:val="00B0196C"/>
    <w:rsid w:val="00B03326"/>
    <w:rsid w:val="00B04AF8"/>
    <w:rsid w:val="00B0793D"/>
    <w:rsid w:val="00B1656E"/>
    <w:rsid w:val="00B22F15"/>
    <w:rsid w:val="00B407F7"/>
    <w:rsid w:val="00B417CD"/>
    <w:rsid w:val="00B42170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D363E"/>
    <w:rsid w:val="00BE65ED"/>
    <w:rsid w:val="00BF4B49"/>
    <w:rsid w:val="00C006FD"/>
    <w:rsid w:val="00C01390"/>
    <w:rsid w:val="00C02629"/>
    <w:rsid w:val="00C16D13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3E14"/>
    <w:rsid w:val="00C8543E"/>
    <w:rsid w:val="00C870D5"/>
    <w:rsid w:val="00C876E4"/>
    <w:rsid w:val="00C92BE5"/>
    <w:rsid w:val="00C9773A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00B2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6C97"/>
    <w:rsid w:val="00EF5A49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Alexandra Tabing Velasco</cp:lastModifiedBy>
  <cp:revision>14</cp:revision>
  <cp:lastPrinted>2017-09-08T09:41:00Z</cp:lastPrinted>
  <dcterms:created xsi:type="dcterms:W3CDTF">2020-05-19T12:15:00Z</dcterms:created>
  <dcterms:modified xsi:type="dcterms:W3CDTF">2022-01-14T10:52:00Z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