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BeeZee" w:hAnsi="ABeeZee"/>
          <w:sz w:val="16"/>
          <w:szCs w:val="16"/>
        </w:rPr>
        <w:id w:val="-530108426"/>
        <w:docPartObj>
          <w:docPartGallery w:val="Cover Pages"/>
          <w:docPartUnique/>
        </w:docPartObj>
      </w:sdtPr>
      <w:sdtContent>
        <w:p w14:paraId="3BC2F4E2" w14:textId="7F1BFFDF" w:rsidR="000225D7" w:rsidRPr="00A93D86" w:rsidRDefault="000225D7" w:rsidP="00C04F81">
          <w:pPr>
            <w:rPr>
              <w:rFonts w:ascii="ABeeZee" w:hAnsi="ABeeZee"/>
              <w:sz w:val="16"/>
              <w:szCs w:val="16"/>
            </w:rPr>
          </w:pPr>
          <w:r w:rsidRPr="00A93D86">
            <w:rPr>
              <w:rFonts w:ascii="ABeeZee" w:hAnsi="ABeeZee"/>
              <w:noProof/>
              <w:sz w:val="16"/>
              <w:szCs w:val="16"/>
            </w:rPr>
            <mc:AlternateContent>
              <mc:Choice Requires="wps">
                <w:drawing>
                  <wp:anchor distT="0" distB="0" distL="114300" distR="114300" simplePos="0" relativeHeight="251659264" behindDoc="0" locked="0" layoutInCell="1" allowOverlap="1" wp14:anchorId="7A5E7EC0" wp14:editId="16318D2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15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3935"/>
                                </w:tblGrid>
                                <w:tr w:rsidR="000225D7" w14:paraId="0DE226FB" w14:textId="77777777" w:rsidTr="000225D7">
                                  <w:trPr>
                                    <w:jc w:val="center"/>
                                  </w:trPr>
                                  <w:tc>
                                    <w:tcPr>
                                      <w:tcW w:w="2336" w:type="pct"/>
                                      <w:vAlign w:val="center"/>
                                    </w:tcPr>
                                    <w:p w14:paraId="4E89553E" w14:textId="2DFA16FD" w:rsidR="000225D7" w:rsidRDefault="000225D7">
                                      <w:pPr>
                                        <w:jc w:val="right"/>
                                      </w:pPr>
                                      <w:r>
                                        <w:rPr>
                                          <w:noProof/>
                                        </w:rPr>
                                        <w:drawing>
                                          <wp:inline distT="0" distB="0" distL="0" distR="0" wp14:anchorId="6E50B1DD" wp14:editId="73CBCD4F">
                                            <wp:extent cx="2949354" cy="3688452"/>
                                            <wp:effectExtent l="57150" t="57150" r="60960" b="647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00204_171933.jpg"/>
                                                    <pic:cNvPicPr/>
                                                  </pic:nvPicPr>
                                                  <pic:blipFill>
                                                    <a:blip r:embed="rId7">
                                                      <a:extLst>
                                                        <a:ext uri="{28A0092B-C50C-407E-A947-70E740481C1C}">
                                                          <a14:useLocalDpi xmlns:a14="http://schemas.microsoft.com/office/drawing/2010/main" val="0"/>
                                                        </a:ext>
                                                      </a:extLst>
                                                    </a:blip>
                                                    <a:stretch>
                                                      <a:fillRect/>
                                                    </a:stretch>
                                                  </pic:blipFill>
                                                  <pic:spPr>
                                                    <a:xfrm>
                                                      <a:off x="0" y="0"/>
                                                      <a:ext cx="2982741" cy="3730205"/>
                                                    </a:xfrm>
                                                    <a:prstGeom prst="rect">
                                                      <a:avLst/>
                                                    </a:prstGeom>
                                                    <a:effectLst>
                                                      <a:glow rad="50800">
                                                        <a:schemeClr val="accent1">
                                                          <a:alpha val="40000"/>
                                                        </a:schemeClr>
                                                      </a:glow>
                                                    </a:effectLst>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5980990" w14:textId="7DF22938" w:rsidR="000225D7" w:rsidRPr="000225D7" w:rsidRDefault="000225D7" w:rsidP="000225D7">
                                          <w:pPr>
                                            <w:pStyle w:val="NoSpacing"/>
                                            <w:spacing w:line="312" w:lineRule="auto"/>
                                            <w:rPr>
                                              <w:caps/>
                                              <w:color w:val="191919" w:themeColor="text1" w:themeTint="E6"/>
                                              <w:sz w:val="56"/>
                                              <w:szCs w:val="56"/>
                                            </w:rPr>
                                          </w:pPr>
                                          <w:r w:rsidRPr="000225D7">
                                            <w:rPr>
                                              <w:caps/>
                                              <w:color w:val="191919" w:themeColor="text1" w:themeTint="E6"/>
                                              <w:sz w:val="56"/>
                                              <w:szCs w:val="56"/>
                                            </w:rPr>
                                            <w:t>Sandeep anuragi</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4B38B37" w14:textId="2B76F77D" w:rsidR="000225D7" w:rsidRDefault="000225D7">
                                          <w:pPr>
                                            <w:jc w:val="right"/>
                                            <w:rPr>
                                              <w:sz w:val="24"/>
                                              <w:szCs w:val="24"/>
                                            </w:rPr>
                                          </w:pPr>
                                          <w:r>
                                            <w:rPr>
                                              <w:color w:val="000000" w:themeColor="text1"/>
                                              <w:sz w:val="24"/>
                                              <w:szCs w:val="24"/>
                                            </w:rPr>
                                            <w:t>Red Hat Trainer Instructor</w:t>
                                          </w:r>
                                        </w:p>
                                      </w:sdtContent>
                                    </w:sdt>
                                  </w:tc>
                                  <w:tc>
                                    <w:tcPr>
                                      <w:tcW w:w="2664" w:type="pct"/>
                                      <w:vAlign w:val="center"/>
                                    </w:tcPr>
                                    <w:p w14:paraId="30C149DD" w14:textId="77777777" w:rsidR="008950C7" w:rsidRDefault="008950C7">
                                      <w:pPr>
                                        <w:pStyle w:val="NoSpacing"/>
                                        <w:rPr>
                                          <w:color w:val="44546A" w:themeColor="text2"/>
                                        </w:rPr>
                                      </w:pPr>
                                    </w:p>
                                    <w:p w14:paraId="3D843A16" w14:textId="77777777" w:rsidR="008950C7" w:rsidRDefault="008950C7">
                                      <w:pPr>
                                        <w:pStyle w:val="NoSpacing"/>
                                        <w:rPr>
                                          <w:color w:val="44546A" w:themeColor="text2"/>
                                        </w:rPr>
                                      </w:pPr>
                                    </w:p>
                                    <w:p w14:paraId="03DBD535" w14:textId="77777777" w:rsidR="008950C7" w:rsidRDefault="008950C7">
                                      <w:pPr>
                                        <w:pStyle w:val="NoSpacing"/>
                                        <w:rPr>
                                          <w:color w:val="44546A" w:themeColor="text2"/>
                                        </w:rPr>
                                      </w:pPr>
                                    </w:p>
                                    <w:p w14:paraId="5A3EDE9E" w14:textId="77777777" w:rsidR="008950C7" w:rsidRDefault="008950C7" w:rsidP="008950C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8EF2CA4" w14:textId="77777777" w:rsidR="008950C7" w:rsidRDefault="008950C7" w:rsidP="008950C7">
                                          <w:pPr>
                                            <w:rPr>
                                              <w:color w:val="000000" w:themeColor="text1"/>
                                            </w:rPr>
                                          </w:pPr>
                                          <w:r>
                                            <w:rPr>
                                              <w:color w:val="000000" w:themeColor="text1"/>
                                            </w:rPr>
                                            <w:t xml:space="preserve">Introduction of Docker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A904FDE" w14:textId="77777777" w:rsidR="008950C7" w:rsidRDefault="008950C7" w:rsidP="008950C7">
                                          <w:pPr>
                                            <w:pStyle w:val="NoSpacing"/>
                                            <w:rPr>
                                              <w:color w:val="ED7D31" w:themeColor="accent2"/>
                                              <w:sz w:val="26"/>
                                              <w:szCs w:val="26"/>
                                            </w:rPr>
                                          </w:pPr>
                                          <w:r>
                                            <w:rPr>
                                              <w:color w:val="ED7D31" w:themeColor="accent2"/>
                                              <w:sz w:val="26"/>
                                              <w:szCs w:val="26"/>
                                            </w:rPr>
                                            <w:t>Sandeep Anuragi</w:t>
                                          </w:r>
                                        </w:p>
                                      </w:sdtContent>
                                    </w:sdt>
                                    <w:p w14:paraId="1D54CBA5" w14:textId="77777777" w:rsidR="008950C7" w:rsidRDefault="008950C7" w:rsidP="008950C7">
                                      <w:pPr>
                                        <w:pStyle w:val="NoSpacing"/>
                                        <w:rPr>
                                          <w:color w:val="44546A" w:themeColor="text2"/>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Docker Series.</w:t>
                                          </w:r>
                                        </w:sdtContent>
                                      </w:sdt>
                                    </w:p>
                                    <w:p w14:paraId="43654B61" w14:textId="524110DA" w:rsidR="008950C7" w:rsidRDefault="008950C7">
                                      <w:pPr>
                                        <w:pStyle w:val="NoSpacing"/>
                                        <w:rPr>
                                          <w:color w:val="44546A" w:themeColor="text2"/>
                                        </w:rPr>
                                      </w:pPr>
                                    </w:p>
                                    <w:p w14:paraId="25305A82" w14:textId="4B0CE280" w:rsidR="008950C7" w:rsidRDefault="008950C7">
                                      <w:pPr>
                                        <w:pStyle w:val="NoSpacing"/>
                                        <w:rPr>
                                          <w:color w:val="44546A" w:themeColor="text2"/>
                                        </w:rPr>
                                      </w:pPr>
                                    </w:p>
                                    <w:p w14:paraId="7A1D89DD" w14:textId="77777777" w:rsidR="008950C7" w:rsidRDefault="008950C7">
                                      <w:pPr>
                                        <w:pStyle w:val="NoSpacing"/>
                                        <w:rPr>
                                          <w:color w:val="44546A" w:themeColor="text2"/>
                                        </w:rPr>
                                      </w:pPr>
                                    </w:p>
                                    <w:p w14:paraId="479DDADD" w14:textId="200996FD" w:rsidR="008950C7" w:rsidRDefault="008950C7">
                                      <w:pPr>
                                        <w:pStyle w:val="NoSpacing"/>
                                      </w:pPr>
                                      <w:r>
                                        <w:rPr>
                                          <w:noProof/>
                                        </w:rPr>
                                        <w:drawing>
                                          <wp:inline distT="0" distB="0" distL="0" distR="0" wp14:anchorId="2AF23E14" wp14:editId="2A445AC3">
                                            <wp:extent cx="2041624" cy="526491"/>
                                            <wp:effectExtent l="0" t="0" r="0" b="6985"/>
                                            <wp:docPr id="17" name="Picture 17" descr="Docker Logos and Photos |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cker Logos and Photos | Doc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8999" cy="530972"/>
                                                    </a:xfrm>
                                                    <a:prstGeom prst="rect">
                                                      <a:avLst/>
                                                    </a:prstGeom>
                                                    <a:noFill/>
                                                    <a:ln>
                                                      <a:noFill/>
                                                    </a:ln>
                                                  </pic:spPr>
                                                </pic:pic>
                                              </a:graphicData>
                                            </a:graphic>
                                          </wp:inline>
                                        </w:drawing>
                                      </w:r>
                                    </w:p>
                                  </w:tc>
                                </w:tr>
                                <w:tr w:rsidR="008950C7" w14:paraId="42FF088A" w14:textId="77777777" w:rsidTr="000225D7">
                                  <w:trPr>
                                    <w:jc w:val="center"/>
                                  </w:trPr>
                                  <w:tc>
                                    <w:tcPr>
                                      <w:tcW w:w="2336" w:type="pct"/>
                                      <w:vAlign w:val="center"/>
                                    </w:tcPr>
                                    <w:p w14:paraId="621F78FA" w14:textId="77777777" w:rsidR="008950C7" w:rsidRDefault="008950C7">
                                      <w:pPr>
                                        <w:jc w:val="right"/>
                                        <w:rPr>
                                          <w:noProof/>
                                        </w:rPr>
                                      </w:pPr>
                                    </w:p>
                                  </w:tc>
                                  <w:tc>
                                    <w:tcPr>
                                      <w:tcW w:w="2664" w:type="pct"/>
                                      <w:vAlign w:val="center"/>
                                    </w:tcPr>
                                    <w:p w14:paraId="6C70EB48" w14:textId="77777777" w:rsidR="008950C7" w:rsidRDefault="008950C7">
                                      <w:pPr>
                                        <w:pStyle w:val="NoSpacing"/>
                                        <w:rPr>
                                          <w:caps/>
                                          <w:color w:val="ED7D31" w:themeColor="accent2"/>
                                          <w:sz w:val="26"/>
                                          <w:szCs w:val="26"/>
                                        </w:rPr>
                                      </w:pPr>
                                    </w:p>
                                  </w:tc>
                                </w:tr>
                              </w:tbl>
                              <w:p w14:paraId="37FE24BB" w14:textId="2778BA76" w:rsidR="000225D7" w:rsidRDefault="000225D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A5E7EC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15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3935"/>
                          </w:tblGrid>
                          <w:tr w:rsidR="000225D7" w14:paraId="0DE226FB" w14:textId="77777777" w:rsidTr="000225D7">
                            <w:trPr>
                              <w:jc w:val="center"/>
                            </w:trPr>
                            <w:tc>
                              <w:tcPr>
                                <w:tcW w:w="2336" w:type="pct"/>
                                <w:vAlign w:val="center"/>
                              </w:tcPr>
                              <w:p w14:paraId="4E89553E" w14:textId="2DFA16FD" w:rsidR="000225D7" w:rsidRDefault="000225D7">
                                <w:pPr>
                                  <w:jc w:val="right"/>
                                </w:pPr>
                                <w:r>
                                  <w:rPr>
                                    <w:noProof/>
                                  </w:rPr>
                                  <w:drawing>
                                    <wp:inline distT="0" distB="0" distL="0" distR="0" wp14:anchorId="6E50B1DD" wp14:editId="73CBCD4F">
                                      <wp:extent cx="2949354" cy="3688452"/>
                                      <wp:effectExtent l="57150" t="57150" r="60960" b="647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00204_171933.jpg"/>
                                              <pic:cNvPicPr/>
                                            </pic:nvPicPr>
                                            <pic:blipFill>
                                              <a:blip r:embed="rId7">
                                                <a:extLst>
                                                  <a:ext uri="{28A0092B-C50C-407E-A947-70E740481C1C}">
                                                    <a14:useLocalDpi xmlns:a14="http://schemas.microsoft.com/office/drawing/2010/main" val="0"/>
                                                  </a:ext>
                                                </a:extLst>
                                              </a:blip>
                                              <a:stretch>
                                                <a:fillRect/>
                                              </a:stretch>
                                            </pic:blipFill>
                                            <pic:spPr>
                                              <a:xfrm>
                                                <a:off x="0" y="0"/>
                                                <a:ext cx="2982741" cy="3730205"/>
                                              </a:xfrm>
                                              <a:prstGeom prst="rect">
                                                <a:avLst/>
                                              </a:prstGeom>
                                              <a:effectLst>
                                                <a:glow rad="50800">
                                                  <a:schemeClr val="accent1">
                                                    <a:alpha val="40000"/>
                                                  </a:schemeClr>
                                                </a:glow>
                                              </a:effectLst>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5980990" w14:textId="7DF22938" w:rsidR="000225D7" w:rsidRPr="000225D7" w:rsidRDefault="000225D7" w:rsidP="000225D7">
                                    <w:pPr>
                                      <w:pStyle w:val="NoSpacing"/>
                                      <w:spacing w:line="312" w:lineRule="auto"/>
                                      <w:rPr>
                                        <w:caps/>
                                        <w:color w:val="191919" w:themeColor="text1" w:themeTint="E6"/>
                                        <w:sz w:val="56"/>
                                        <w:szCs w:val="56"/>
                                      </w:rPr>
                                    </w:pPr>
                                    <w:r w:rsidRPr="000225D7">
                                      <w:rPr>
                                        <w:caps/>
                                        <w:color w:val="191919" w:themeColor="text1" w:themeTint="E6"/>
                                        <w:sz w:val="56"/>
                                        <w:szCs w:val="56"/>
                                      </w:rPr>
                                      <w:t>Sandeep anuragi</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4B38B37" w14:textId="2B76F77D" w:rsidR="000225D7" w:rsidRDefault="000225D7">
                                    <w:pPr>
                                      <w:jc w:val="right"/>
                                      <w:rPr>
                                        <w:sz w:val="24"/>
                                        <w:szCs w:val="24"/>
                                      </w:rPr>
                                    </w:pPr>
                                    <w:r>
                                      <w:rPr>
                                        <w:color w:val="000000" w:themeColor="text1"/>
                                        <w:sz w:val="24"/>
                                        <w:szCs w:val="24"/>
                                      </w:rPr>
                                      <w:t>Red Hat Trainer Instructor</w:t>
                                    </w:r>
                                  </w:p>
                                </w:sdtContent>
                              </w:sdt>
                            </w:tc>
                            <w:tc>
                              <w:tcPr>
                                <w:tcW w:w="2664" w:type="pct"/>
                                <w:vAlign w:val="center"/>
                              </w:tcPr>
                              <w:p w14:paraId="30C149DD" w14:textId="77777777" w:rsidR="008950C7" w:rsidRDefault="008950C7">
                                <w:pPr>
                                  <w:pStyle w:val="NoSpacing"/>
                                  <w:rPr>
                                    <w:color w:val="44546A" w:themeColor="text2"/>
                                  </w:rPr>
                                </w:pPr>
                              </w:p>
                              <w:p w14:paraId="3D843A16" w14:textId="77777777" w:rsidR="008950C7" w:rsidRDefault="008950C7">
                                <w:pPr>
                                  <w:pStyle w:val="NoSpacing"/>
                                  <w:rPr>
                                    <w:color w:val="44546A" w:themeColor="text2"/>
                                  </w:rPr>
                                </w:pPr>
                              </w:p>
                              <w:p w14:paraId="03DBD535" w14:textId="77777777" w:rsidR="008950C7" w:rsidRDefault="008950C7">
                                <w:pPr>
                                  <w:pStyle w:val="NoSpacing"/>
                                  <w:rPr>
                                    <w:color w:val="44546A" w:themeColor="text2"/>
                                  </w:rPr>
                                </w:pPr>
                              </w:p>
                              <w:p w14:paraId="5A3EDE9E" w14:textId="77777777" w:rsidR="008950C7" w:rsidRDefault="008950C7" w:rsidP="008950C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8EF2CA4" w14:textId="77777777" w:rsidR="008950C7" w:rsidRDefault="008950C7" w:rsidP="008950C7">
                                    <w:pPr>
                                      <w:rPr>
                                        <w:color w:val="000000" w:themeColor="text1"/>
                                      </w:rPr>
                                    </w:pPr>
                                    <w:r>
                                      <w:rPr>
                                        <w:color w:val="000000" w:themeColor="text1"/>
                                      </w:rPr>
                                      <w:t xml:space="preserve">Introduction of Docker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A904FDE" w14:textId="77777777" w:rsidR="008950C7" w:rsidRDefault="008950C7" w:rsidP="008950C7">
                                    <w:pPr>
                                      <w:pStyle w:val="NoSpacing"/>
                                      <w:rPr>
                                        <w:color w:val="ED7D31" w:themeColor="accent2"/>
                                        <w:sz w:val="26"/>
                                        <w:szCs w:val="26"/>
                                      </w:rPr>
                                    </w:pPr>
                                    <w:r>
                                      <w:rPr>
                                        <w:color w:val="ED7D31" w:themeColor="accent2"/>
                                        <w:sz w:val="26"/>
                                        <w:szCs w:val="26"/>
                                      </w:rPr>
                                      <w:t>Sandeep Anuragi</w:t>
                                    </w:r>
                                  </w:p>
                                </w:sdtContent>
                              </w:sdt>
                              <w:p w14:paraId="1D54CBA5" w14:textId="77777777" w:rsidR="008950C7" w:rsidRDefault="008950C7" w:rsidP="008950C7">
                                <w:pPr>
                                  <w:pStyle w:val="NoSpacing"/>
                                  <w:rPr>
                                    <w:color w:val="44546A" w:themeColor="text2"/>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Docker Series.</w:t>
                                    </w:r>
                                  </w:sdtContent>
                                </w:sdt>
                              </w:p>
                              <w:p w14:paraId="43654B61" w14:textId="524110DA" w:rsidR="008950C7" w:rsidRDefault="008950C7">
                                <w:pPr>
                                  <w:pStyle w:val="NoSpacing"/>
                                  <w:rPr>
                                    <w:color w:val="44546A" w:themeColor="text2"/>
                                  </w:rPr>
                                </w:pPr>
                              </w:p>
                              <w:p w14:paraId="25305A82" w14:textId="4B0CE280" w:rsidR="008950C7" w:rsidRDefault="008950C7">
                                <w:pPr>
                                  <w:pStyle w:val="NoSpacing"/>
                                  <w:rPr>
                                    <w:color w:val="44546A" w:themeColor="text2"/>
                                  </w:rPr>
                                </w:pPr>
                              </w:p>
                              <w:p w14:paraId="7A1D89DD" w14:textId="77777777" w:rsidR="008950C7" w:rsidRDefault="008950C7">
                                <w:pPr>
                                  <w:pStyle w:val="NoSpacing"/>
                                  <w:rPr>
                                    <w:color w:val="44546A" w:themeColor="text2"/>
                                  </w:rPr>
                                </w:pPr>
                              </w:p>
                              <w:p w14:paraId="479DDADD" w14:textId="200996FD" w:rsidR="008950C7" w:rsidRDefault="008950C7">
                                <w:pPr>
                                  <w:pStyle w:val="NoSpacing"/>
                                </w:pPr>
                                <w:r>
                                  <w:rPr>
                                    <w:noProof/>
                                  </w:rPr>
                                  <w:drawing>
                                    <wp:inline distT="0" distB="0" distL="0" distR="0" wp14:anchorId="2AF23E14" wp14:editId="2A445AC3">
                                      <wp:extent cx="2041624" cy="526491"/>
                                      <wp:effectExtent l="0" t="0" r="0" b="6985"/>
                                      <wp:docPr id="17" name="Picture 17" descr="Docker Logos and Photos |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cker Logos and Photos | Doc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8999" cy="530972"/>
                                              </a:xfrm>
                                              <a:prstGeom prst="rect">
                                                <a:avLst/>
                                              </a:prstGeom>
                                              <a:noFill/>
                                              <a:ln>
                                                <a:noFill/>
                                              </a:ln>
                                            </pic:spPr>
                                          </pic:pic>
                                        </a:graphicData>
                                      </a:graphic>
                                    </wp:inline>
                                  </w:drawing>
                                </w:r>
                              </w:p>
                            </w:tc>
                          </w:tr>
                          <w:tr w:rsidR="008950C7" w14:paraId="42FF088A" w14:textId="77777777" w:rsidTr="000225D7">
                            <w:trPr>
                              <w:jc w:val="center"/>
                            </w:trPr>
                            <w:tc>
                              <w:tcPr>
                                <w:tcW w:w="2336" w:type="pct"/>
                                <w:vAlign w:val="center"/>
                              </w:tcPr>
                              <w:p w14:paraId="621F78FA" w14:textId="77777777" w:rsidR="008950C7" w:rsidRDefault="008950C7">
                                <w:pPr>
                                  <w:jc w:val="right"/>
                                  <w:rPr>
                                    <w:noProof/>
                                  </w:rPr>
                                </w:pPr>
                              </w:p>
                            </w:tc>
                            <w:tc>
                              <w:tcPr>
                                <w:tcW w:w="2664" w:type="pct"/>
                                <w:vAlign w:val="center"/>
                              </w:tcPr>
                              <w:p w14:paraId="6C70EB48" w14:textId="77777777" w:rsidR="008950C7" w:rsidRDefault="008950C7">
                                <w:pPr>
                                  <w:pStyle w:val="NoSpacing"/>
                                  <w:rPr>
                                    <w:caps/>
                                    <w:color w:val="ED7D31" w:themeColor="accent2"/>
                                    <w:sz w:val="26"/>
                                    <w:szCs w:val="26"/>
                                  </w:rPr>
                                </w:pPr>
                              </w:p>
                            </w:tc>
                          </w:tr>
                        </w:tbl>
                        <w:p w14:paraId="37FE24BB" w14:textId="2778BA76" w:rsidR="000225D7" w:rsidRDefault="000225D7"/>
                      </w:txbxContent>
                    </v:textbox>
                    <w10:wrap anchorx="page" anchory="page"/>
                  </v:shape>
                </w:pict>
              </mc:Fallback>
            </mc:AlternateContent>
          </w:r>
          <w:r w:rsidRPr="00A93D86">
            <w:rPr>
              <w:rFonts w:ascii="ABeeZee" w:hAnsi="ABeeZee"/>
              <w:sz w:val="16"/>
              <w:szCs w:val="16"/>
            </w:rPr>
            <w:br w:type="page"/>
          </w:r>
        </w:p>
      </w:sdtContent>
    </w:sdt>
    <w:p w14:paraId="54D03B1A" w14:textId="5EFD701D" w:rsidR="002E2CE7" w:rsidRPr="00A93D86" w:rsidRDefault="002E2CE7" w:rsidP="00C04F81">
      <w:pPr>
        <w:rPr>
          <w:rFonts w:ascii="ABeeZee" w:hAnsi="ABeeZee"/>
          <w:b/>
          <w:bCs/>
          <w:sz w:val="16"/>
          <w:szCs w:val="16"/>
        </w:rPr>
      </w:pPr>
      <w:r w:rsidRPr="00A93D86">
        <w:rPr>
          <w:rFonts w:ascii="ABeeZee" w:hAnsi="ABeeZee"/>
          <w:noProof/>
          <w:sz w:val="16"/>
          <w:szCs w:val="16"/>
        </w:rPr>
        <w:lastRenderedPageBreak/>
        <w:drawing>
          <wp:inline distT="0" distB="0" distL="0" distR="0" wp14:anchorId="4B70A5F1" wp14:editId="7D1446A2">
            <wp:extent cx="5891842" cy="1519381"/>
            <wp:effectExtent l="0" t="0" r="0" b="5080"/>
            <wp:docPr id="14" name="Picture 14" descr="Docker Logos and Photos |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cker Logos and Photos | Doc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927" cy="1520692"/>
                    </a:xfrm>
                    <a:prstGeom prst="rect">
                      <a:avLst/>
                    </a:prstGeom>
                    <a:noFill/>
                    <a:ln>
                      <a:noFill/>
                    </a:ln>
                  </pic:spPr>
                </pic:pic>
              </a:graphicData>
            </a:graphic>
          </wp:inline>
        </w:drawing>
      </w:r>
    </w:p>
    <w:p w14:paraId="14FEEC0F" w14:textId="77777777" w:rsidR="009A73C0" w:rsidRPr="00A93D86" w:rsidRDefault="009A73C0" w:rsidP="00C04F81">
      <w:pPr>
        <w:rPr>
          <w:rFonts w:ascii="ABeeZee" w:hAnsi="ABeeZee"/>
          <w:b/>
          <w:bCs/>
          <w:sz w:val="16"/>
          <w:szCs w:val="16"/>
        </w:rPr>
      </w:pPr>
    </w:p>
    <w:p w14:paraId="0248B2CF" w14:textId="6EA80C57" w:rsidR="00433477" w:rsidRPr="00A93D86" w:rsidRDefault="00433477" w:rsidP="00C04F81">
      <w:pPr>
        <w:rPr>
          <w:rFonts w:ascii="ABeeZee" w:hAnsi="ABeeZee"/>
          <w:b/>
          <w:bCs/>
          <w:sz w:val="16"/>
          <w:szCs w:val="16"/>
        </w:rPr>
      </w:pPr>
      <w:r w:rsidRPr="00A93D86">
        <w:rPr>
          <w:rFonts w:ascii="ABeeZee" w:hAnsi="ABeeZee"/>
          <w:b/>
          <w:bCs/>
          <w:sz w:val="16"/>
          <w:szCs w:val="16"/>
        </w:rPr>
        <w:t xml:space="preserve">What is </w:t>
      </w:r>
      <w:r w:rsidRPr="00A93D86">
        <w:rPr>
          <w:rFonts w:ascii="ABeeZee" w:hAnsi="ABeeZee"/>
          <w:b/>
          <w:bCs/>
          <w:color w:val="8EAADB" w:themeColor="accent1" w:themeTint="99"/>
          <w:sz w:val="16"/>
          <w:szCs w:val="16"/>
        </w:rPr>
        <w:t>Docker</w:t>
      </w:r>
      <w:r w:rsidRPr="00A93D86">
        <w:rPr>
          <w:rFonts w:ascii="ABeeZee" w:hAnsi="ABeeZee"/>
          <w:b/>
          <w:bCs/>
          <w:sz w:val="16"/>
          <w:szCs w:val="16"/>
        </w:rPr>
        <w:t>?</w:t>
      </w:r>
    </w:p>
    <w:p w14:paraId="3A006765" w14:textId="321B1FED" w:rsidR="001A10BB" w:rsidRPr="00A93D86" w:rsidRDefault="00433477" w:rsidP="00C04F81">
      <w:pPr>
        <w:rPr>
          <w:rFonts w:ascii="ABeeZee" w:hAnsi="ABeeZee"/>
          <w:sz w:val="16"/>
          <w:szCs w:val="16"/>
        </w:rPr>
      </w:pPr>
      <w:r w:rsidRPr="00A93D86">
        <w:rPr>
          <w:rFonts w:ascii="ABeeZee" w:hAnsi="ABeeZee"/>
          <w:b/>
          <w:bCs/>
          <w:sz w:val="16"/>
          <w:szCs w:val="16"/>
        </w:rPr>
        <w:t>Docker</w:t>
      </w:r>
      <w:r w:rsidRPr="00A93D86">
        <w:rPr>
          <w:rFonts w:ascii="ABeeZee" w:hAnsi="ABeeZee"/>
          <w:sz w:val="16"/>
          <w:szCs w:val="16"/>
        </w:rPr>
        <w:t xml:space="preserve"> is a tool designed to make it easier to create, deploy, and run applications by using containers, containers allow a developer to package up an application with all of the parts it needs, such as libraries and other dependencies, and deploy it as one package. By Used so</w:t>
      </w:r>
      <w:r w:rsidR="00AF7C18" w:rsidRPr="00A93D86">
        <w:rPr>
          <w:rFonts w:ascii="ABeeZee" w:hAnsi="ABeeZee"/>
          <w:sz w:val="16"/>
          <w:szCs w:val="16"/>
        </w:rPr>
        <w:t>, the</w:t>
      </w:r>
      <w:r w:rsidRPr="00A93D86">
        <w:rPr>
          <w:rFonts w:ascii="ABeeZee" w:hAnsi="ABeeZee"/>
          <w:sz w:val="16"/>
          <w:szCs w:val="16"/>
        </w:rPr>
        <w:t xml:space="preserve"> developer can rest assured that the application will run on any other Linux machine regardless of any customized setting that machine might have that could differ from the machine used for writing and testing the code. </w:t>
      </w:r>
    </w:p>
    <w:p w14:paraId="42C10C74" w14:textId="5253ED8B" w:rsidR="002E2CE7" w:rsidRPr="00A93D86" w:rsidRDefault="00433477" w:rsidP="00C04F81">
      <w:pPr>
        <w:rPr>
          <w:rFonts w:ascii="ABeeZee" w:hAnsi="ABeeZee"/>
          <w:sz w:val="16"/>
          <w:szCs w:val="16"/>
        </w:rPr>
      </w:pPr>
      <w:r w:rsidRPr="00A93D86">
        <w:rPr>
          <w:rFonts w:ascii="ABeeZee" w:hAnsi="ABeeZee"/>
          <w:sz w:val="16"/>
          <w:szCs w:val="16"/>
        </w:rPr>
        <w:t xml:space="preserve">On the other way, </w:t>
      </w:r>
      <w:r w:rsidRPr="00A93D86">
        <w:rPr>
          <w:rFonts w:ascii="ABeeZee" w:hAnsi="ABeeZee"/>
          <w:b/>
          <w:bCs/>
          <w:sz w:val="16"/>
          <w:szCs w:val="16"/>
        </w:rPr>
        <w:t>Docker</w:t>
      </w:r>
      <w:r w:rsidRPr="00A93D86">
        <w:rPr>
          <w:rFonts w:ascii="ABeeZee" w:hAnsi="ABeeZee"/>
          <w:sz w:val="16"/>
          <w:szCs w:val="16"/>
        </w:rPr>
        <w:t xml:space="preserve"> is a bit like a virtual machine. But unlike a virtual machine, rather than creating a whole virtual operating system, Docker allows applications to use the same Linux kernel as the system that they’re running on and only requires applications be shipped with things not already running on the host computer. This give a significant performance boost and reduces the size of the application. </w:t>
      </w:r>
      <w:r w:rsidR="002E2CE7" w:rsidRPr="00A93D86">
        <w:rPr>
          <w:rFonts w:ascii="ABeeZee" w:hAnsi="ABeeZee"/>
          <w:sz w:val="16"/>
          <w:szCs w:val="16"/>
        </w:rPr>
        <w:br/>
      </w:r>
    </w:p>
    <w:p w14:paraId="564927DD" w14:textId="1252D3B1" w:rsidR="00433477" w:rsidRPr="00A93D86" w:rsidRDefault="00AF7C18" w:rsidP="00C04F81">
      <w:pPr>
        <w:rPr>
          <w:rFonts w:ascii="ABeeZee" w:hAnsi="ABeeZee"/>
          <w:b/>
          <w:bCs/>
          <w:sz w:val="16"/>
          <w:szCs w:val="16"/>
        </w:rPr>
      </w:pPr>
      <w:r w:rsidRPr="00A93D86">
        <w:rPr>
          <w:rFonts w:ascii="ABeeZee" w:hAnsi="ABeeZee"/>
          <w:b/>
          <w:bCs/>
          <w:sz w:val="16"/>
          <w:szCs w:val="16"/>
        </w:rPr>
        <w:t>Docker and Security</w:t>
      </w:r>
    </w:p>
    <w:p w14:paraId="0D79071E" w14:textId="7712CC82" w:rsidR="00BE3CA7" w:rsidRPr="00A93D86" w:rsidRDefault="00AF7C18" w:rsidP="00C04F81">
      <w:pPr>
        <w:rPr>
          <w:rFonts w:ascii="ABeeZee" w:hAnsi="ABeeZee"/>
          <w:sz w:val="16"/>
          <w:szCs w:val="16"/>
        </w:rPr>
      </w:pPr>
      <w:r w:rsidRPr="00A93D86">
        <w:rPr>
          <w:rFonts w:ascii="ABeeZee" w:hAnsi="ABeeZee"/>
          <w:sz w:val="16"/>
          <w:szCs w:val="16"/>
        </w:rPr>
        <w:t>Docker brings security to applications running in a shared environment, but containers by themselves are not an alternative to taking proper security measures.</w:t>
      </w:r>
    </w:p>
    <w:p w14:paraId="5806B53D" w14:textId="63620FFA" w:rsidR="00AF7C18" w:rsidRPr="00A93D86" w:rsidRDefault="00AF7C18" w:rsidP="00C04F81">
      <w:pPr>
        <w:rPr>
          <w:rFonts w:ascii="ABeeZee" w:hAnsi="ABeeZee"/>
          <w:b/>
          <w:bCs/>
          <w:sz w:val="16"/>
          <w:szCs w:val="16"/>
        </w:rPr>
      </w:pPr>
      <w:r w:rsidRPr="00A93D86">
        <w:rPr>
          <w:rFonts w:ascii="ABeeZee" w:hAnsi="ABeeZee"/>
          <w:b/>
          <w:bCs/>
          <w:sz w:val="16"/>
          <w:szCs w:val="16"/>
        </w:rPr>
        <w:t>Understanding containers</w:t>
      </w:r>
    </w:p>
    <w:p w14:paraId="440BC409" w14:textId="6D6F2915" w:rsidR="00AF7C18" w:rsidRPr="00A93D86" w:rsidRDefault="00AF7C18" w:rsidP="00C04F81">
      <w:pPr>
        <w:rPr>
          <w:rFonts w:ascii="ABeeZee" w:hAnsi="ABeeZee"/>
          <w:sz w:val="16"/>
          <w:szCs w:val="16"/>
        </w:rPr>
      </w:pPr>
      <w:r w:rsidRPr="00A93D86">
        <w:rPr>
          <w:rFonts w:ascii="ABeeZee" w:hAnsi="ABeeZee"/>
          <w:sz w:val="16"/>
          <w:szCs w:val="16"/>
        </w:rPr>
        <w:t xml:space="preserve">Containers can be thought of as necessitating three categories of software: </w:t>
      </w:r>
    </w:p>
    <w:p w14:paraId="5C8802AA" w14:textId="1771F41F" w:rsidR="00AF7C18" w:rsidRPr="00A93D86" w:rsidRDefault="00AF7C18" w:rsidP="00C04F81">
      <w:pPr>
        <w:rPr>
          <w:rFonts w:ascii="ABeeZee" w:hAnsi="ABeeZee"/>
          <w:sz w:val="16"/>
          <w:szCs w:val="16"/>
        </w:rPr>
      </w:pPr>
      <w:r w:rsidRPr="00A93D86">
        <w:rPr>
          <w:rFonts w:ascii="ABeeZee" w:hAnsi="ABeeZee"/>
          <w:sz w:val="16"/>
          <w:szCs w:val="16"/>
        </w:rPr>
        <w:t>Builder: technology used to build a container.</w:t>
      </w:r>
    </w:p>
    <w:p w14:paraId="3A0B8EA5" w14:textId="4AE50B91" w:rsidR="00AF7C18" w:rsidRPr="00A93D86" w:rsidRDefault="00AF7C18" w:rsidP="00C04F81">
      <w:pPr>
        <w:rPr>
          <w:rFonts w:ascii="ABeeZee" w:hAnsi="ABeeZee"/>
          <w:sz w:val="16"/>
          <w:szCs w:val="16"/>
        </w:rPr>
      </w:pPr>
      <w:r w:rsidRPr="00A93D86">
        <w:rPr>
          <w:rFonts w:ascii="ABeeZee" w:hAnsi="ABeeZee"/>
          <w:sz w:val="16"/>
          <w:szCs w:val="16"/>
        </w:rPr>
        <w:t>Engine: technology used to run a container.</w:t>
      </w:r>
    </w:p>
    <w:p w14:paraId="377FAACC" w14:textId="17E56F7D" w:rsidR="00AF7C18" w:rsidRPr="00A93D86" w:rsidRDefault="00AF7C18" w:rsidP="00C04F81">
      <w:pPr>
        <w:rPr>
          <w:rFonts w:ascii="ABeeZee" w:hAnsi="ABeeZee"/>
          <w:sz w:val="16"/>
          <w:szCs w:val="16"/>
        </w:rPr>
      </w:pPr>
      <w:r w:rsidRPr="00A93D86">
        <w:rPr>
          <w:rFonts w:ascii="ABeeZee" w:hAnsi="ABeeZee"/>
          <w:sz w:val="16"/>
          <w:szCs w:val="16"/>
        </w:rPr>
        <w:t>Orchestration: technology used to manage many containers.</w:t>
      </w:r>
    </w:p>
    <w:p w14:paraId="19310FB0" w14:textId="1F06EA40" w:rsidR="00AF7C18" w:rsidRPr="00A93D86" w:rsidRDefault="00AF7C18" w:rsidP="00C04F81">
      <w:pPr>
        <w:rPr>
          <w:rFonts w:ascii="ABeeZee" w:hAnsi="ABeeZee"/>
          <w:b/>
          <w:bCs/>
          <w:sz w:val="16"/>
          <w:szCs w:val="16"/>
        </w:rPr>
      </w:pPr>
      <w:r w:rsidRPr="00A93D86">
        <w:rPr>
          <w:rFonts w:ascii="ABeeZee" w:hAnsi="ABeeZee"/>
          <w:b/>
          <w:bCs/>
          <w:sz w:val="16"/>
          <w:szCs w:val="16"/>
        </w:rPr>
        <w:t>Container Orchestration</w:t>
      </w:r>
    </w:p>
    <w:p w14:paraId="64F3F71E" w14:textId="28D698E6" w:rsidR="00AF7C18" w:rsidRPr="00A93D86" w:rsidRDefault="00AF7C18" w:rsidP="00C04F81">
      <w:pPr>
        <w:rPr>
          <w:rFonts w:ascii="ABeeZee" w:hAnsi="ABeeZee"/>
          <w:sz w:val="16"/>
          <w:szCs w:val="16"/>
        </w:rPr>
      </w:pPr>
      <w:r w:rsidRPr="00A93D86">
        <w:rPr>
          <w:rFonts w:ascii="ABeeZee" w:hAnsi="ABeeZee"/>
          <w:sz w:val="16"/>
          <w:szCs w:val="16"/>
        </w:rPr>
        <w:t>Container orchestration automates the deployment, management, scaling, and networking of containers. Enterprise that need to deploy and manage hundreds or thousands of Linux Containers and hosts can benefit from container orchestration.</w:t>
      </w:r>
    </w:p>
    <w:p w14:paraId="2DFDC4DE" w14:textId="3F83F7F8" w:rsidR="00AF7C18" w:rsidRPr="00A93D86" w:rsidRDefault="00AF7C18" w:rsidP="00C04F81">
      <w:pPr>
        <w:rPr>
          <w:rFonts w:ascii="ABeeZee" w:hAnsi="ABeeZee"/>
          <w:sz w:val="16"/>
          <w:szCs w:val="16"/>
        </w:rPr>
      </w:pPr>
      <w:r w:rsidRPr="00A93D86">
        <w:rPr>
          <w:rFonts w:ascii="ABeeZee" w:hAnsi="ABeeZee"/>
          <w:sz w:val="16"/>
          <w:szCs w:val="16"/>
        </w:rPr>
        <w:t xml:space="preserve">Container orchestration can be used in any environment where you use containers. It can help you to deploy the same applications across different environments without needing to redesign it, </w:t>
      </w:r>
      <w:proofErr w:type="gramStart"/>
      <w:r w:rsidRPr="00A93D86">
        <w:rPr>
          <w:rFonts w:ascii="ABeeZee" w:hAnsi="ABeeZee"/>
          <w:sz w:val="16"/>
          <w:szCs w:val="16"/>
        </w:rPr>
        <w:t>And</w:t>
      </w:r>
      <w:proofErr w:type="gramEnd"/>
      <w:r w:rsidRPr="00A93D86">
        <w:rPr>
          <w:rFonts w:ascii="ABeeZee" w:hAnsi="ABeeZee"/>
          <w:sz w:val="16"/>
          <w:szCs w:val="16"/>
        </w:rPr>
        <w:t xml:space="preserve"> microservices in containers make it easier to orchestrate services, including storage, networking, and security.</w:t>
      </w:r>
    </w:p>
    <w:p w14:paraId="7647919E" w14:textId="34EDFB83" w:rsidR="00AF7C18" w:rsidRPr="00A93D86" w:rsidRDefault="00AF7C18" w:rsidP="00C04F81">
      <w:pPr>
        <w:rPr>
          <w:rFonts w:ascii="ABeeZee" w:hAnsi="ABeeZee"/>
          <w:sz w:val="16"/>
          <w:szCs w:val="16"/>
        </w:rPr>
      </w:pPr>
      <w:r w:rsidRPr="00A93D86">
        <w:rPr>
          <w:rFonts w:ascii="ABeeZee" w:hAnsi="ABeeZee"/>
          <w:sz w:val="16"/>
          <w:szCs w:val="16"/>
        </w:rPr>
        <w:t>Containers give your microservice-based apps an ideal application deployment unit and self-contained execution environment. They make it possible to run multiple parts of an app independently in microservices, on the same hardware, with much greater control over individual pieces and life cycles.</w:t>
      </w:r>
    </w:p>
    <w:p w14:paraId="4B5743CB" w14:textId="4F3810EC" w:rsidR="00AF7C18" w:rsidRPr="00A93D86" w:rsidRDefault="00AF7C18" w:rsidP="00C04F81">
      <w:pPr>
        <w:rPr>
          <w:rFonts w:ascii="ABeeZee" w:hAnsi="ABeeZee"/>
          <w:sz w:val="16"/>
          <w:szCs w:val="16"/>
        </w:rPr>
      </w:pPr>
      <w:r w:rsidRPr="00A93D86">
        <w:rPr>
          <w:rFonts w:ascii="ABeeZee" w:hAnsi="ABeeZee"/>
          <w:sz w:val="16"/>
          <w:szCs w:val="16"/>
        </w:rPr>
        <w:t xml:space="preserve">Managing </w:t>
      </w:r>
      <w:r w:rsidR="00BE3CA7" w:rsidRPr="00A93D86">
        <w:rPr>
          <w:rFonts w:ascii="ABeeZee" w:hAnsi="ABeeZee"/>
          <w:sz w:val="16"/>
          <w:szCs w:val="16"/>
        </w:rPr>
        <w:t>the lifecycle of containers with orchestration also supports DevOps teams who integrate it into CI/CD workflows. Along with application programming interfaces (APIs) and DevOps teams, containerized microservices are the foundation for cloud-native applications.</w:t>
      </w:r>
    </w:p>
    <w:p w14:paraId="53324C28" w14:textId="60D2BBC7" w:rsidR="00BE3CA7" w:rsidRPr="00A93D86" w:rsidRDefault="002E2CE7" w:rsidP="00C04F81">
      <w:pPr>
        <w:rPr>
          <w:rFonts w:ascii="ABeeZee" w:hAnsi="ABeeZee"/>
          <w:sz w:val="16"/>
          <w:szCs w:val="16"/>
        </w:rPr>
      </w:pPr>
      <w:r w:rsidRPr="00A93D86">
        <w:rPr>
          <w:rFonts w:ascii="ABeeZee" w:hAnsi="ABeeZee"/>
          <w:noProof/>
          <w:sz w:val="16"/>
          <w:szCs w:val="16"/>
        </w:rPr>
        <w:lastRenderedPageBreak/>
        <w:drawing>
          <wp:inline distT="0" distB="0" distL="0" distR="0" wp14:anchorId="26270C98" wp14:editId="49F31A79">
            <wp:extent cx="3873260" cy="3353695"/>
            <wp:effectExtent l="0" t="0" r="0" b="0"/>
            <wp:docPr id="13" name="Picture 13" descr="What is a Container? | App Containerization |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a Container? | App Containerization | Dock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3293" cy="3362382"/>
                    </a:xfrm>
                    <a:prstGeom prst="rect">
                      <a:avLst/>
                    </a:prstGeom>
                    <a:noFill/>
                    <a:ln>
                      <a:noFill/>
                    </a:ln>
                  </pic:spPr>
                </pic:pic>
              </a:graphicData>
            </a:graphic>
          </wp:inline>
        </w:drawing>
      </w:r>
    </w:p>
    <w:p w14:paraId="6477FF5F" w14:textId="3E254E3A" w:rsidR="00BE3CA7" w:rsidRPr="00A93D86" w:rsidRDefault="00BE3CA7" w:rsidP="00C04F81">
      <w:pPr>
        <w:rPr>
          <w:rFonts w:ascii="ABeeZee" w:hAnsi="ABeeZee"/>
          <w:b/>
          <w:bCs/>
          <w:sz w:val="16"/>
          <w:szCs w:val="16"/>
        </w:rPr>
      </w:pPr>
      <w:r w:rsidRPr="00A93D86">
        <w:rPr>
          <w:rFonts w:ascii="ABeeZee" w:hAnsi="ABeeZee"/>
          <w:b/>
          <w:bCs/>
          <w:sz w:val="16"/>
          <w:szCs w:val="16"/>
        </w:rPr>
        <w:t xml:space="preserve">What is container orchestration used for? </w:t>
      </w:r>
    </w:p>
    <w:p w14:paraId="3DA29F7B" w14:textId="77777777" w:rsidR="00BE3CA7" w:rsidRPr="00A93D86" w:rsidRDefault="00BE3CA7" w:rsidP="00C04F81">
      <w:pPr>
        <w:rPr>
          <w:rFonts w:ascii="ABeeZee" w:hAnsi="ABeeZee"/>
          <w:sz w:val="16"/>
          <w:szCs w:val="16"/>
        </w:rPr>
      </w:pPr>
      <w:r w:rsidRPr="00A93D86">
        <w:rPr>
          <w:rFonts w:ascii="ABeeZee" w:hAnsi="ABeeZee"/>
          <w:sz w:val="16"/>
          <w:szCs w:val="16"/>
        </w:rPr>
        <w:t>Use container orchestration to automate and manage tasks such as:</w:t>
      </w:r>
    </w:p>
    <w:p w14:paraId="5D090583" w14:textId="5110070E" w:rsidR="00BE3CA7" w:rsidRPr="00A93D86" w:rsidRDefault="00BE3CA7" w:rsidP="00C04F81">
      <w:pPr>
        <w:rPr>
          <w:rFonts w:ascii="ABeeZee" w:hAnsi="ABeeZee"/>
          <w:sz w:val="16"/>
          <w:szCs w:val="16"/>
        </w:rPr>
      </w:pPr>
      <w:r w:rsidRPr="00A93D86">
        <w:rPr>
          <w:rFonts w:ascii="ABeeZee" w:hAnsi="ABeeZee"/>
          <w:sz w:val="16"/>
          <w:szCs w:val="16"/>
        </w:rPr>
        <w:t>Provisioning and Deployment</w:t>
      </w:r>
    </w:p>
    <w:p w14:paraId="6EEB80D8" w14:textId="336DD717" w:rsidR="00BE3CA7" w:rsidRPr="00A93D86" w:rsidRDefault="00BE3CA7" w:rsidP="00C04F81">
      <w:pPr>
        <w:rPr>
          <w:rFonts w:ascii="ABeeZee" w:hAnsi="ABeeZee"/>
          <w:sz w:val="16"/>
          <w:szCs w:val="16"/>
        </w:rPr>
      </w:pPr>
      <w:r w:rsidRPr="00A93D86">
        <w:rPr>
          <w:rFonts w:ascii="ABeeZee" w:hAnsi="ABeeZee"/>
          <w:sz w:val="16"/>
          <w:szCs w:val="16"/>
        </w:rPr>
        <w:t>Configuration and scheduling</w:t>
      </w:r>
    </w:p>
    <w:p w14:paraId="71284BA6" w14:textId="2C35D859" w:rsidR="00BE3CA7" w:rsidRPr="00A93D86" w:rsidRDefault="00BE3CA7" w:rsidP="00C04F81">
      <w:pPr>
        <w:rPr>
          <w:rFonts w:ascii="ABeeZee" w:hAnsi="ABeeZee"/>
          <w:sz w:val="16"/>
          <w:szCs w:val="16"/>
        </w:rPr>
      </w:pPr>
      <w:r w:rsidRPr="00A93D86">
        <w:rPr>
          <w:rFonts w:ascii="ABeeZee" w:hAnsi="ABeeZee"/>
          <w:sz w:val="16"/>
          <w:szCs w:val="16"/>
        </w:rPr>
        <w:t>Resource allocation</w:t>
      </w:r>
    </w:p>
    <w:p w14:paraId="28B9A5B3" w14:textId="149177A0" w:rsidR="00BE3CA7" w:rsidRPr="00A93D86" w:rsidRDefault="00BE3CA7" w:rsidP="00C04F81">
      <w:pPr>
        <w:rPr>
          <w:rFonts w:ascii="ABeeZee" w:hAnsi="ABeeZee"/>
          <w:sz w:val="16"/>
          <w:szCs w:val="16"/>
        </w:rPr>
      </w:pPr>
      <w:r w:rsidRPr="00A93D86">
        <w:rPr>
          <w:rFonts w:ascii="ABeeZee" w:hAnsi="ABeeZee"/>
          <w:sz w:val="16"/>
          <w:szCs w:val="16"/>
        </w:rPr>
        <w:t>Container availability</w:t>
      </w:r>
    </w:p>
    <w:p w14:paraId="2BA6F03F" w14:textId="6D9E692E" w:rsidR="00BE3CA7" w:rsidRPr="00A93D86" w:rsidRDefault="00BE3CA7" w:rsidP="00C04F81">
      <w:pPr>
        <w:rPr>
          <w:rFonts w:ascii="ABeeZee" w:hAnsi="ABeeZee"/>
          <w:sz w:val="16"/>
          <w:szCs w:val="16"/>
        </w:rPr>
      </w:pPr>
      <w:r w:rsidRPr="00A93D86">
        <w:rPr>
          <w:rFonts w:ascii="ABeeZee" w:hAnsi="ABeeZee"/>
          <w:sz w:val="16"/>
          <w:szCs w:val="16"/>
        </w:rPr>
        <w:t>Scaling or removing containers based on balancing workloads across your infrastructure.</w:t>
      </w:r>
    </w:p>
    <w:p w14:paraId="713608A3" w14:textId="2F0DB7D2" w:rsidR="00BE3CA7" w:rsidRPr="00A93D86" w:rsidRDefault="00BE3CA7" w:rsidP="00C04F81">
      <w:pPr>
        <w:rPr>
          <w:rFonts w:ascii="ABeeZee" w:hAnsi="ABeeZee"/>
          <w:sz w:val="16"/>
          <w:szCs w:val="16"/>
        </w:rPr>
      </w:pPr>
      <w:r w:rsidRPr="00A93D86">
        <w:rPr>
          <w:rFonts w:ascii="ABeeZee" w:hAnsi="ABeeZee"/>
          <w:sz w:val="16"/>
          <w:szCs w:val="16"/>
        </w:rPr>
        <w:t>Load balancing and traffic routing</w:t>
      </w:r>
    </w:p>
    <w:p w14:paraId="3C51B587" w14:textId="46AA8744" w:rsidR="00BE3CA7" w:rsidRPr="00A93D86" w:rsidRDefault="00BE3CA7" w:rsidP="00C04F81">
      <w:pPr>
        <w:rPr>
          <w:rFonts w:ascii="ABeeZee" w:hAnsi="ABeeZee"/>
          <w:sz w:val="16"/>
          <w:szCs w:val="16"/>
        </w:rPr>
      </w:pPr>
      <w:r w:rsidRPr="00A93D86">
        <w:rPr>
          <w:rFonts w:ascii="ABeeZee" w:hAnsi="ABeeZee"/>
          <w:sz w:val="16"/>
          <w:szCs w:val="16"/>
        </w:rPr>
        <w:t>Monitoring container health</w:t>
      </w:r>
    </w:p>
    <w:p w14:paraId="17141F10" w14:textId="586F8AFE" w:rsidR="00BE3CA7" w:rsidRPr="00A93D86" w:rsidRDefault="00BE3CA7" w:rsidP="00C04F81">
      <w:pPr>
        <w:rPr>
          <w:rFonts w:ascii="ABeeZee" w:hAnsi="ABeeZee"/>
          <w:sz w:val="16"/>
          <w:szCs w:val="16"/>
        </w:rPr>
      </w:pPr>
      <w:r w:rsidRPr="00A93D86">
        <w:rPr>
          <w:rFonts w:ascii="ABeeZee" w:hAnsi="ABeeZee"/>
          <w:sz w:val="16"/>
          <w:szCs w:val="16"/>
        </w:rPr>
        <w:t xml:space="preserve">Configuration applications based on the container in which they will run </w:t>
      </w:r>
    </w:p>
    <w:p w14:paraId="4A3404C5" w14:textId="2DD32ABC" w:rsidR="00BE3CA7" w:rsidRPr="00A93D86" w:rsidRDefault="00BE3CA7" w:rsidP="00C04F81">
      <w:pPr>
        <w:rPr>
          <w:rFonts w:ascii="ABeeZee" w:hAnsi="ABeeZee"/>
          <w:sz w:val="16"/>
          <w:szCs w:val="16"/>
        </w:rPr>
      </w:pPr>
      <w:r w:rsidRPr="00A93D86">
        <w:rPr>
          <w:rFonts w:ascii="ABeeZee" w:hAnsi="ABeeZee"/>
          <w:sz w:val="16"/>
          <w:szCs w:val="16"/>
        </w:rPr>
        <w:t>Keeping interaction between containers secure</w:t>
      </w:r>
    </w:p>
    <w:p w14:paraId="4ED4AF88" w14:textId="77777777" w:rsidR="00A93D86" w:rsidRDefault="00A93D86" w:rsidP="00C04F81">
      <w:pPr>
        <w:rPr>
          <w:rFonts w:ascii="ABeeZee" w:hAnsi="ABeeZee"/>
          <w:b/>
          <w:bCs/>
          <w:sz w:val="16"/>
          <w:szCs w:val="16"/>
        </w:rPr>
      </w:pPr>
    </w:p>
    <w:p w14:paraId="70D686C8" w14:textId="77777777" w:rsidR="00A93D86" w:rsidRDefault="00A93D86" w:rsidP="00C04F81">
      <w:pPr>
        <w:rPr>
          <w:rFonts w:ascii="ABeeZee" w:hAnsi="ABeeZee"/>
          <w:b/>
          <w:bCs/>
          <w:sz w:val="16"/>
          <w:szCs w:val="16"/>
        </w:rPr>
      </w:pPr>
    </w:p>
    <w:p w14:paraId="4E41D44E" w14:textId="77777777" w:rsidR="00A93D86" w:rsidRDefault="00A93D86" w:rsidP="00C04F81">
      <w:pPr>
        <w:rPr>
          <w:rFonts w:ascii="ABeeZee" w:hAnsi="ABeeZee"/>
          <w:b/>
          <w:bCs/>
          <w:sz w:val="16"/>
          <w:szCs w:val="16"/>
        </w:rPr>
      </w:pPr>
    </w:p>
    <w:p w14:paraId="50DACCEE" w14:textId="77777777" w:rsidR="00A93D86" w:rsidRDefault="00A93D86" w:rsidP="00C04F81">
      <w:pPr>
        <w:rPr>
          <w:rFonts w:ascii="ABeeZee" w:hAnsi="ABeeZee"/>
          <w:b/>
          <w:bCs/>
          <w:sz w:val="16"/>
          <w:szCs w:val="16"/>
        </w:rPr>
      </w:pPr>
    </w:p>
    <w:p w14:paraId="6890F1D0" w14:textId="77777777" w:rsidR="00A93D86" w:rsidRDefault="00A93D86" w:rsidP="00C04F81">
      <w:pPr>
        <w:rPr>
          <w:rFonts w:ascii="ABeeZee" w:hAnsi="ABeeZee"/>
          <w:b/>
          <w:bCs/>
          <w:sz w:val="16"/>
          <w:szCs w:val="16"/>
        </w:rPr>
      </w:pPr>
    </w:p>
    <w:p w14:paraId="72551441" w14:textId="77777777" w:rsidR="00A93D86" w:rsidRDefault="00A93D86" w:rsidP="00C04F81">
      <w:pPr>
        <w:rPr>
          <w:rFonts w:ascii="ABeeZee" w:hAnsi="ABeeZee"/>
          <w:b/>
          <w:bCs/>
          <w:sz w:val="16"/>
          <w:szCs w:val="16"/>
        </w:rPr>
      </w:pPr>
    </w:p>
    <w:p w14:paraId="4FD765A9" w14:textId="77777777" w:rsidR="00A93D86" w:rsidRDefault="00A93D86" w:rsidP="00C04F81">
      <w:pPr>
        <w:rPr>
          <w:rFonts w:ascii="ABeeZee" w:hAnsi="ABeeZee"/>
          <w:b/>
          <w:bCs/>
          <w:sz w:val="16"/>
          <w:szCs w:val="16"/>
        </w:rPr>
      </w:pPr>
    </w:p>
    <w:p w14:paraId="32B35C95" w14:textId="77777777" w:rsidR="00A93D86" w:rsidRDefault="00A93D86" w:rsidP="00C04F81">
      <w:pPr>
        <w:rPr>
          <w:rFonts w:ascii="ABeeZee" w:hAnsi="ABeeZee"/>
          <w:b/>
          <w:bCs/>
          <w:sz w:val="16"/>
          <w:szCs w:val="16"/>
        </w:rPr>
      </w:pPr>
    </w:p>
    <w:p w14:paraId="0CCE37A0" w14:textId="77777777" w:rsidR="00A93D86" w:rsidRDefault="00A93D86" w:rsidP="00C04F81">
      <w:pPr>
        <w:rPr>
          <w:rFonts w:ascii="ABeeZee" w:hAnsi="ABeeZee"/>
          <w:b/>
          <w:bCs/>
          <w:sz w:val="16"/>
          <w:szCs w:val="16"/>
        </w:rPr>
      </w:pPr>
    </w:p>
    <w:p w14:paraId="3CD462B3" w14:textId="77777777" w:rsidR="00A93D86" w:rsidRDefault="00A93D86" w:rsidP="00C04F81">
      <w:pPr>
        <w:rPr>
          <w:rFonts w:ascii="ABeeZee" w:hAnsi="ABeeZee"/>
          <w:b/>
          <w:bCs/>
          <w:sz w:val="16"/>
          <w:szCs w:val="16"/>
        </w:rPr>
      </w:pPr>
    </w:p>
    <w:p w14:paraId="0657C590" w14:textId="77777777" w:rsidR="00A93D86" w:rsidRPr="00A93D86" w:rsidRDefault="00A93D86" w:rsidP="00C04F81">
      <w:pPr>
        <w:rPr>
          <w:rFonts w:ascii="ABeeZee" w:hAnsi="ABeeZee"/>
          <w:b/>
          <w:bCs/>
          <w:sz w:val="24"/>
          <w:szCs w:val="24"/>
        </w:rPr>
      </w:pPr>
    </w:p>
    <w:p w14:paraId="191B2E84" w14:textId="3ADB339C" w:rsidR="00BE3CA7" w:rsidRPr="00A93D86" w:rsidRDefault="00BE3CA7" w:rsidP="00C04F81">
      <w:pPr>
        <w:rPr>
          <w:rFonts w:ascii="ABeeZee" w:hAnsi="ABeeZee"/>
          <w:b/>
          <w:bCs/>
          <w:sz w:val="24"/>
          <w:szCs w:val="24"/>
        </w:rPr>
      </w:pPr>
      <w:r w:rsidRPr="00A93D86">
        <w:rPr>
          <w:rFonts w:ascii="ABeeZee" w:hAnsi="ABeeZee"/>
          <w:b/>
          <w:bCs/>
          <w:sz w:val="24"/>
          <w:szCs w:val="24"/>
        </w:rPr>
        <w:t>Docker Engine</w:t>
      </w:r>
    </w:p>
    <w:p w14:paraId="14BBB612" w14:textId="7476A87D" w:rsidR="00BE3CA7" w:rsidRPr="00A93D86" w:rsidRDefault="00BE3CA7" w:rsidP="00C04F81">
      <w:pPr>
        <w:rPr>
          <w:rFonts w:ascii="ABeeZee" w:hAnsi="ABeeZee"/>
          <w:sz w:val="16"/>
          <w:szCs w:val="16"/>
        </w:rPr>
      </w:pPr>
      <w:r w:rsidRPr="00A93D86">
        <w:rPr>
          <w:rFonts w:ascii="ABeeZee" w:hAnsi="ABeeZee"/>
          <w:sz w:val="16"/>
          <w:szCs w:val="16"/>
        </w:rPr>
        <w:t xml:space="preserve">Docker Engine is a client-server application with these major components: </w:t>
      </w:r>
    </w:p>
    <w:p w14:paraId="072AC1BE" w14:textId="4970D15E" w:rsidR="00BE3CA7" w:rsidRPr="00A93D86" w:rsidRDefault="00BD0201" w:rsidP="00C04F81">
      <w:pPr>
        <w:rPr>
          <w:rFonts w:ascii="ABeeZee" w:hAnsi="ABeeZee"/>
          <w:sz w:val="16"/>
          <w:szCs w:val="16"/>
        </w:rPr>
      </w:pPr>
      <w:r w:rsidRPr="00A93D86">
        <w:rPr>
          <w:rFonts w:ascii="ABeeZee" w:hAnsi="ABeeZee"/>
          <w:sz w:val="16"/>
          <w:szCs w:val="16"/>
        </w:rPr>
        <w:t>A server which is a type of long-running program called a daemon process</w:t>
      </w:r>
      <w:r w:rsidR="00BF3EB4" w:rsidRPr="00A93D86">
        <w:rPr>
          <w:rFonts w:ascii="ABeeZee" w:hAnsi="ABeeZee"/>
          <w:sz w:val="16"/>
          <w:szCs w:val="16"/>
        </w:rPr>
        <w:t xml:space="preserve"> (the </w:t>
      </w:r>
      <w:r w:rsidR="00BF3EB4" w:rsidRPr="00A93D86">
        <w:rPr>
          <w:rFonts w:ascii="ABeeZee" w:hAnsi="ABeeZee"/>
          <w:b/>
          <w:bCs/>
          <w:sz w:val="16"/>
          <w:szCs w:val="16"/>
        </w:rPr>
        <w:t>dockerd</w:t>
      </w:r>
      <w:r w:rsidR="00BF3EB4" w:rsidRPr="00A93D86">
        <w:rPr>
          <w:rFonts w:ascii="ABeeZee" w:hAnsi="ABeeZee"/>
          <w:sz w:val="16"/>
          <w:szCs w:val="16"/>
        </w:rPr>
        <w:t xml:space="preserve"> command).</w:t>
      </w:r>
    </w:p>
    <w:p w14:paraId="081CF186" w14:textId="281E600C" w:rsidR="00BF3EB4" w:rsidRPr="00A93D86" w:rsidRDefault="00BF3EB4" w:rsidP="00C04F81">
      <w:pPr>
        <w:rPr>
          <w:rFonts w:ascii="ABeeZee" w:hAnsi="ABeeZee"/>
          <w:sz w:val="16"/>
          <w:szCs w:val="16"/>
        </w:rPr>
      </w:pPr>
      <w:r w:rsidRPr="00A93D86">
        <w:rPr>
          <w:rFonts w:ascii="ABeeZee" w:hAnsi="ABeeZee"/>
          <w:sz w:val="16"/>
          <w:szCs w:val="16"/>
        </w:rPr>
        <w:t xml:space="preserve">A </w:t>
      </w:r>
      <w:r w:rsidRPr="00A93D86">
        <w:rPr>
          <w:rFonts w:ascii="ABeeZee" w:hAnsi="ABeeZee"/>
          <w:b/>
          <w:bCs/>
          <w:sz w:val="16"/>
          <w:szCs w:val="16"/>
        </w:rPr>
        <w:t>REST API</w:t>
      </w:r>
      <w:r w:rsidRPr="00A93D86">
        <w:rPr>
          <w:rFonts w:ascii="ABeeZee" w:hAnsi="ABeeZee"/>
          <w:sz w:val="16"/>
          <w:szCs w:val="16"/>
        </w:rPr>
        <w:t xml:space="preserve"> which specifies interfaces that programs can use to talk to daemon and instruct it what to do.</w:t>
      </w:r>
    </w:p>
    <w:p w14:paraId="7F2E43EF" w14:textId="3FCFC082" w:rsidR="00BE3CA7" w:rsidRPr="00A93D86" w:rsidRDefault="00BF3EB4" w:rsidP="00C04F81">
      <w:pPr>
        <w:rPr>
          <w:rFonts w:ascii="ABeeZee" w:hAnsi="ABeeZee"/>
          <w:sz w:val="16"/>
          <w:szCs w:val="16"/>
        </w:rPr>
      </w:pPr>
      <w:r w:rsidRPr="00A93D86">
        <w:rPr>
          <w:rFonts w:ascii="ABeeZee" w:hAnsi="ABeeZee"/>
          <w:sz w:val="16"/>
          <w:szCs w:val="16"/>
        </w:rPr>
        <w:t xml:space="preserve">A </w:t>
      </w:r>
      <w:r w:rsidRPr="00A93D86">
        <w:rPr>
          <w:rFonts w:ascii="ABeeZee" w:hAnsi="ABeeZee"/>
          <w:b/>
          <w:bCs/>
          <w:sz w:val="16"/>
          <w:szCs w:val="16"/>
        </w:rPr>
        <w:t>command line interface (CLI)</w:t>
      </w:r>
      <w:r w:rsidRPr="00A93D86">
        <w:rPr>
          <w:rFonts w:ascii="ABeeZee" w:hAnsi="ABeeZee"/>
          <w:sz w:val="16"/>
          <w:szCs w:val="16"/>
        </w:rPr>
        <w:t xml:space="preserve"> client (the </w:t>
      </w:r>
      <w:r w:rsidRPr="00A93D86">
        <w:rPr>
          <w:rFonts w:ascii="ABeeZee" w:hAnsi="ABeeZee"/>
          <w:b/>
          <w:bCs/>
          <w:sz w:val="16"/>
          <w:szCs w:val="16"/>
        </w:rPr>
        <w:t>docker</w:t>
      </w:r>
      <w:r w:rsidRPr="00A93D86">
        <w:rPr>
          <w:rFonts w:ascii="ABeeZee" w:hAnsi="ABeeZee"/>
          <w:sz w:val="16"/>
          <w:szCs w:val="16"/>
        </w:rPr>
        <w:t xml:space="preserve"> command).</w:t>
      </w:r>
    </w:p>
    <w:p w14:paraId="3C906FBC" w14:textId="0CF02413" w:rsidR="00BE3CA7" w:rsidRPr="00A93D86" w:rsidRDefault="00BE3CA7" w:rsidP="00C04F81">
      <w:pPr>
        <w:rPr>
          <w:rFonts w:ascii="ABeeZee" w:hAnsi="ABeeZee"/>
          <w:sz w:val="16"/>
          <w:szCs w:val="16"/>
        </w:rPr>
      </w:pPr>
      <w:r w:rsidRPr="00A93D86">
        <w:rPr>
          <w:rFonts w:ascii="ABeeZee" w:hAnsi="ABeeZee"/>
          <w:noProof/>
          <w:sz w:val="16"/>
          <w:szCs w:val="16"/>
        </w:rPr>
        <w:drawing>
          <wp:inline distT="0" distB="0" distL="0" distR="0" wp14:anchorId="502A9AE3" wp14:editId="1407485A">
            <wp:extent cx="4248150" cy="3323888"/>
            <wp:effectExtent l="0" t="0" r="0" b="0"/>
            <wp:docPr id="1" name="Picture 1"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gine Components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2917" cy="3335442"/>
                    </a:xfrm>
                    <a:prstGeom prst="rect">
                      <a:avLst/>
                    </a:prstGeom>
                    <a:noFill/>
                    <a:ln>
                      <a:noFill/>
                    </a:ln>
                  </pic:spPr>
                </pic:pic>
              </a:graphicData>
            </a:graphic>
          </wp:inline>
        </w:drawing>
      </w:r>
    </w:p>
    <w:p w14:paraId="7A0143C5" w14:textId="522193F2" w:rsidR="00BE3CA7" w:rsidRPr="00A93D86" w:rsidRDefault="00D066B0" w:rsidP="00C04F81">
      <w:pPr>
        <w:rPr>
          <w:rFonts w:ascii="ABeeZee" w:hAnsi="ABeeZee"/>
          <w:sz w:val="16"/>
          <w:szCs w:val="16"/>
        </w:rPr>
      </w:pPr>
      <w:r w:rsidRPr="00A93D86">
        <w:rPr>
          <w:rFonts w:ascii="ABeeZee" w:hAnsi="ABeeZee"/>
          <w:sz w:val="16"/>
          <w:szCs w:val="16"/>
        </w:rPr>
        <w:t xml:space="preserve">The CLI uses the docker REST API to control or interact with the Docker Daemon through scripting or direct CLI commands. Many other docker applications use the underlying API and CLI. </w:t>
      </w:r>
    </w:p>
    <w:p w14:paraId="6D357B4F" w14:textId="71DF0157" w:rsidR="00D066B0" w:rsidRPr="00A93D86" w:rsidRDefault="00D066B0" w:rsidP="00C04F81">
      <w:pPr>
        <w:rPr>
          <w:rFonts w:ascii="ABeeZee" w:hAnsi="ABeeZee"/>
          <w:sz w:val="16"/>
          <w:szCs w:val="16"/>
        </w:rPr>
      </w:pPr>
      <w:r w:rsidRPr="00A93D86">
        <w:rPr>
          <w:rFonts w:ascii="ABeeZee" w:hAnsi="ABeeZee"/>
          <w:sz w:val="16"/>
          <w:szCs w:val="16"/>
        </w:rPr>
        <w:t xml:space="preserve">The demon creates and manages docker objects, such as images, containers, networks, and volumes. </w:t>
      </w:r>
    </w:p>
    <w:p w14:paraId="41F6B539" w14:textId="77777777" w:rsidR="00D066B0" w:rsidRPr="00A93D86" w:rsidRDefault="00D066B0" w:rsidP="00C04F81">
      <w:pPr>
        <w:rPr>
          <w:rFonts w:ascii="ABeeZee" w:hAnsi="ABeeZee"/>
          <w:b/>
          <w:bCs/>
          <w:sz w:val="16"/>
          <w:szCs w:val="16"/>
        </w:rPr>
      </w:pPr>
    </w:p>
    <w:p w14:paraId="30931BA8" w14:textId="77777777" w:rsidR="00D066B0" w:rsidRPr="00A93D86" w:rsidRDefault="00D066B0" w:rsidP="00C04F81">
      <w:pPr>
        <w:rPr>
          <w:rFonts w:ascii="ABeeZee" w:hAnsi="ABeeZee"/>
          <w:b/>
          <w:bCs/>
          <w:sz w:val="20"/>
          <w:szCs w:val="20"/>
        </w:rPr>
      </w:pPr>
      <w:r w:rsidRPr="00A93D86">
        <w:rPr>
          <w:rFonts w:ascii="ABeeZee" w:hAnsi="ABeeZee"/>
          <w:b/>
          <w:bCs/>
          <w:sz w:val="24"/>
          <w:szCs w:val="24"/>
        </w:rPr>
        <w:t>Who is Docker for?</w:t>
      </w:r>
    </w:p>
    <w:p w14:paraId="4F315A13" w14:textId="78CCC921" w:rsidR="00D066B0" w:rsidRPr="00A93D86" w:rsidRDefault="00D066B0" w:rsidP="00C04F81">
      <w:pPr>
        <w:rPr>
          <w:rFonts w:ascii="ABeeZee" w:hAnsi="ABeeZee"/>
          <w:sz w:val="16"/>
          <w:szCs w:val="16"/>
        </w:rPr>
      </w:pPr>
      <w:r w:rsidRPr="00A93D86">
        <w:rPr>
          <w:rFonts w:ascii="ABeeZee" w:hAnsi="ABeeZee"/>
          <w:sz w:val="16"/>
          <w:szCs w:val="16"/>
        </w:rPr>
        <w:t>Docker is a tool that is designed to benefit both developers and system administrators, making it a part of many DevOps (developers + operations) toolchains. For developers, it means that they can focus on writing code without worrying about the system that it will ultimately be running on. It also allows them to get a head start by using one of thousands of programs already designed to run in a Docker container as a part of their application. For operations staff, Docker gives flexibility and potentially reduces the number of systems needed because of its small footprint and lower overhead.</w:t>
      </w:r>
    </w:p>
    <w:p w14:paraId="0A5998E7" w14:textId="62D8B5F5" w:rsidR="0079032D" w:rsidRPr="00A93D86" w:rsidRDefault="0079032D" w:rsidP="00C04F81">
      <w:pPr>
        <w:rPr>
          <w:rFonts w:ascii="ABeeZee" w:hAnsi="ABeeZee"/>
          <w:b/>
          <w:bCs/>
          <w:sz w:val="24"/>
          <w:szCs w:val="24"/>
        </w:rPr>
      </w:pPr>
      <w:r w:rsidRPr="00A93D86">
        <w:rPr>
          <w:rFonts w:ascii="ABeeZee" w:hAnsi="ABeeZee"/>
          <w:b/>
          <w:bCs/>
          <w:sz w:val="24"/>
          <w:szCs w:val="24"/>
        </w:rPr>
        <w:t xml:space="preserve">What can I use Docker for? </w:t>
      </w:r>
    </w:p>
    <w:p w14:paraId="31F36E3C" w14:textId="65AA2F87" w:rsidR="0079032D" w:rsidRPr="00A93D86" w:rsidRDefault="0079032D" w:rsidP="00C04F81">
      <w:pPr>
        <w:rPr>
          <w:rFonts w:ascii="ABeeZee" w:hAnsi="ABeeZee"/>
          <w:sz w:val="16"/>
          <w:szCs w:val="16"/>
        </w:rPr>
      </w:pPr>
      <w:r w:rsidRPr="00A93D86">
        <w:rPr>
          <w:rFonts w:ascii="ABeeZee" w:hAnsi="ABeeZee"/>
          <w:sz w:val="16"/>
          <w:szCs w:val="16"/>
        </w:rPr>
        <w:t>Fast, consistent delivery of your applications.</w:t>
      </w:r>
    </w:p>
    <w:p w14:paraId="4CEE4B19" w14:textId="2194EA86" w:rsidR="0079032D" w:rsidRPr="00A93D86" w:rsidRDefault="0079032D" w:rsidP="00C04F81">
      <w:pPr>
        <w:rPr>
          <w:rFonts w:ascii="ABeeZee" w:hAnsi="ABeeZee"/>
          <w:sz w:val="16"/>
          <w:szCs w:val="16"/>
        </w:rPr>
      </w:pPr>
      <w:r w:rsidRPr="00A93D86">
        <w:rPr>
          <w:rFonts w:ascii="ABeeZee" w:hAnsi="ABeeZee"/>
          <w:sz w:val="16"/>
          <w:szCs w:val="16"/>
        </w:rPr>
        <w:t xml:space="preserve">Responsive deployment and scaling </w:t>
      </w:r>
    </w:p>
    <w:p w14:paraId="68F5E354" w14:textId="26F8F7C2" w:rsidR="0079032D" w:rsidRPr="00A93D86" w:rsidRDefault="0079032D" w:rsidP="00C04F81">
      <w:pPr>
        <w:rPr>
          <w:rFonts w:ascii="ABeeZee" w:hAnsi="ABeeZee"/>
          <w:sz w:val="16"/>
          <w:szCs w:val="16"/>
        </w:rPr>
      </w:pPr>
      <w:r w:rsidRPr="00A93D86">
        <w:rPr>
          <w:rFonts w:ascii="ABeeZee" w:hAnsi="ABeeZee"/>
          <w:sz w:val="16"/>
          <w:szCs w:val="16"/>
        </w:rPr>
        <w:t>Running more workloads on the same hardware.</w:t>
      </w:r>
    </w:p>
    <w:p w14:paraId="56F52A87" w14:textId="166D6FFC" w:rsidR="0079032D" w:rsidRPr="00A93D86" w:rsidRDefault="0079032D" w:rsidP="00C04F81">
      <w:pPr>
        <w:rPr>
          <w:rFonts w:ascii="ABeeZee" w:hAnsi="ABeeZee"/>
          <w:sz w:val="16"/>
          <w:szCs w:val="16"/>
        </w:rPr>
      </w:pPr>
    </w:p>
    <w:p w14:paraId="18117540" w14:textId="77777777" w:rsidR="00A93D86" w:rsidRDefault="00A93D86" w:rsidP="00C04F81">
      <w:pPr>
        <w:rPr>
          <w:rFonts w:ascii="ABeeZee" w:hAnsi="ABeeZee"/>
          <w:b/>
          <w:bCs/>
          <w:sz w:val="16"/>
          <w:szCs w:val="16"/>
        </w:rPr>
      </w:pPr>
    </w:p>
    <w:p w14:paraId="555EEFB9" w14:textId="77777777" w:rsidR="00A93D86" w:rsidRDefault="00A93D86" w:rsidP="00C04F81">
      <w:pPr>
        <w:rPr>
          <w:rFonts w:ascii="ABeeZee" w:hAnsi="ABeeZee"/>
          <w:b/>
          <w:bCs/>
          <w:sz w:val="16"/>
          <w:szCs w:val="16"/>
        </w:rPr>
      </w:pPr>
    </w:p>
    <w:p w14:paraId="7F6DE272" w14:textId="70CBCC06" w:rsidR="0079032D" w:rsidRPr="00A93D86" w:rsidRDefault="0079032D" w:rsidP="00C04F81">
      <w:pPr>
        <w:rPr>
          <w:rFonts w:ascii="ABeeZee" w:hAnsi="ABeeZee"/>
          <w:b/>
          <w:bCs/>
          <w:sz w:val="24"/>
          <w:szCs w:val="24"/>
        </w:rPr>
      </w:pPr>
      <w:r w:rsidRPr="00A93D86">
        <w:rPr>
          <w:rFonts w:ascii="ABeeZee" w:hAnsi="ABeeZee"/>
          <w:b/>
          <w:bCs/>
          <w:sz w:val="24"/>
          <w:szCs w:val="24"/>
        </w:rPr>
        <w:t>Docker Architecture</w:t>
      </w:r>
    </w:p>
    <w:p w14:paraId="70F43059" w14:textId="79A8A8EA" w:rsidR="00AF7C18" w:rsidRPr="00A93D86" w:rsidRDefault="0079032D" w:rsidP="00C04F81">
      <w:pPr>
        <w:rPr>
          <w:rFonts w:ascii="ABeeZee" w:hAnsi="ABeeZee"/>
          <w:sz w:val="16"/>
          <w:szCs w:val="16"/>
          <w:shd w:val="clear" w:color="auto" w:fill="FFFFFF"/>
        </w:rPr>
      </w:pPr>
      <w:r w:rsidRPr="00A93D86">
        <w:rPr>
          <w:rFonts w:ascii="ABeeZee" w:hAnsi="ABeeZee"/>
          <w:sz w:val="16"/>
          <w:szCs w:val="16"/>
          <w:shd w:val="clear" w:color="auto" w:fill="FFFFFF"/>
        </w:rPr>
        <w:t>Docker uses a client-server architecture. The Docker </w:t>
      </w:r>
      <w:r w:rsidRPr="00A93D86">
        <w:rPr>
          <w:rStyle w:val="Emphasis"/>
          <w:rFonts w:ascii="ABeeZee" w:hAnsi="ABeeZee" w:cs="Open Sans"/>
          <w:sz w:val="16"/>
          <w:szCs w:val="16"/>
          <w:shd w:val="clear" w:color="auto" w:fill="FFFFFF"/>
        </w:rPr>
        <w:t>client</w:t>
      </w:r>
      <w:r w:rsidRPr="00A93D86">
        <w:rPr>
          <w:rFonts w:ascii="ABeeZee" w:hAnsi="ABeeZee"/>
          <w:sz w:val="16"/>
          <w:szCs w:val="16"/>
          <w:shd w:val="clear" w:color="auto" w:fill="FFFFFF"/>
        </w:rPr>
        <w:t> talks to the Docker </w:t>
      </w:r>
      <w:r w:rsidRPr="00A93D86">
        <w:rPr>
          <w:rStyle w:val="Emphasis"/>
          <w:rFonts w:ascii="ABeeZee" w:hAnsi="ABeeZee" w:cs="Open Sans"/>
          <w:sz w:val="16"/>
          <w:szCs w:val="16"/>
          <w:shd w:val="clear" w:color="auto" w:fill="FFFFFF"/>
        </w:rPr>
        <w:t>daemon</w:t>
      </w:r>
      <w:r w:rsidRPr="00A93D86">
        <w:rPr>
          <w:rFonts w:ascii="ABeeZee" w:hAnsi="ABeeZee"/>
          <w:sz w:val="16"/>
          <w:szCs w:val="16"/>
          <w:shd w:val="clear" w:color="auto" w:fill="FFFFFF"/>
        </w:rPr>
        <w:t>, which does the heavy lifting of building, running, and distributing your Docker containers. The Docker client and daemon </w:t>
      </w:r>
      <w:r w:rsidRPr="00A93D86">
        <w:rPr>
          <w:rStyle w:val="Emphasis"/>
          <w:rFonts w:ascii="ABeeZee" w:hAnsi="ABeeZee" w:cs="Open Sans"/>
          <w:sz w:val="16"/>
          <w:szCs w:val="16"/>
          <w:shd w:val="clear" w:color="auto" w:fill="FFFFFF"/>
        </w:rPr>
        <w:t>can</w:t>
      </w:r>
      <w:r w:rsidRPr="00A93D86">
        <w:rPr>
          <w:rFonts w:ascii="ABeeZee" w:hAnsi="ABeeZee"/>
          <w:sz w:val="16"/>
          <w:szCs w:val="16"/>
          <w:shd w:val="clear" w:color="auto" w:fill="FFFFFF"/>
        </w:rPr>
        <w:t> run on the same system, or you can connect a Docker client to a remote Docker daemon. The Docker client and daemon communicate using a REST API, over UNIX sockets or a network interface.</w:t>
      </w:r>
    </w:p>
    <w:p w14:paraId="56651636" w14:textId="77777777" w:rsidR="00623065" w:rsidRPr="00A93D86" w:rsidRDefault="00623065" w:rsidP="00C04F81">
      <w:pPr>
        <w:rPr>
          <w:rFonts w:ascii="ABeeZee" w:hAnsi="ABeeZee"/>
          <w:sz w:val="16"/>
          <w:szCs w:val="16"/>
        </w:rPr>
      </w:pPr>
    </w:p>
    <w:p w14:paraId="21C8DCBA" w14:textId="1F0D482B" w:rsidR="00AF7C18" w:rsidRPr="00A93D86" w:rsidRDefault="002E2CE7" w:rsidP="00C04F81">
      <w:pPr>
        <w:rPr>
          <w:rFonts w:ascii="ABeeZee" w:hAnsi="ABeeZee"/>
          <w:sz w:val="16"/>
          <w:szCs w:val="16"/>
        </w:rPr>
      </w:pPr>
      <w:r w:rsidRPr="00A93D86">
        <w:rPr>
          <w:rFonts w:ascii="ABeeZee" w:hAnsi="ABeeZee"/>
          <w:noProof/>
          <w:sz w:val="16"/>
          <w:szCs w:val="16"/>
        </w:rPr>
        <w:drawing>
          <wp:inline distT="0" distB="0" distL="0" distR="0" wp14:anchorId="4E6DDAB0" wp14:editId="3995BFED">
            <wp:extent cx="6286500" cy="3852545"/>
            <wp:effectExtent l="0" t="0" r="0" b="0"/>
            <wp:docPr id="6" name="Picture 6"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k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852545"/>
                    </a:xfrm>
                    <a:prstGeom prst="rect">
                      <a:avLst/>
                    </a:prstGeom>
                    <a:noFill/>
                    <a:ln>
                      <a:noFill/>
                    </a:ln>
                  </pic:spPr>
                </pic:pic>
              </a:graphicData>
            </a:graphic>
          </wp:inline>
        </w:drawing>
      </w:r>
    </w:p>
    <w:p w14:paraId="6A5F588C" w14:textId="66D4E533" w:rsidR="00AF7C18" w:rsidRPr="00A93D86" w:rsidRDefault="00AF7C18" w:rsidP="00C04F81">
      <w:pPr>
        <w:rPr>
          <w:rFonts w:ascii="ABeeZee" w:hAnsi="ABeeZee"/>
          <w:b/>
          <w:bCs/>
          <w:sz w:val="16"/>
          <w:szCs w:val="16"/>
        </w:rPr>
      </w:pPr>
    </w:p>
    <w:p w14:paraId="1069B66A" w14:textId="53700146" w:rsidR="00AF7C18" w:rsidRPr="00A93D86" w:rsidRDefault="00BC3EF4" w:rsidP="00C04F81">
      <w:pPr>
        <w:rPr>
          <w:rFonts w:ascii="ABeeZee" w:hAnsi="ABeeZee"/>
          <w:b/>
          <w:bCs/>
          <w:sz w:val="24"/>
          <w:szCs w:val="24"/>
        </w:rPr>
      </w:pPr>
      <w:r w:rsidRPr="00A93D86">
        <w:rPr>
          <w:rFonts w:ascii="ABeeZee" w:hAnsi="ABeeZee"/>
          <w:b/>
          <w:bCs/>
          <w:sz w:val="24"/>
          <w:szCs w:val="24"/>
        </w:rPr>
        <w:t>The Docker Daemon</w:t>
      </w:r>
    </w:p>
    <w:p w14:paraId="32B0FAD3" w14:textId="07EDD14B" w:rsidR="00BC3EF4" w:rsidRPr="00A93D86" w:rsidRDefault="00BC3EF4" w:rsidP="00C04F81">
      <w:pPr>
        <w:rPr>
          <w:rFonts w:ascii="ABeeZee" w:hAnsi="ABeeZee"/>
          <w:sz w:val="16"/>
          <w:szCs w:val="16"/>
        </w:rPr>
      </w:pPr>
      <w:r w:rsidRPr="00A93D86">
        <w:rPr>
          <w:rFonts w:ascii="ABeeZee" w:hAnsi="ABeeZee"/>
          <w:sz w:val="16"/>
          <w:szCs w:val="16"/>
        </w:rPr>
        <w:t>The Docker daemon (</w:t>
      </w:r>
      <w:r w:rsidRPr="00A93D86">
        <w:rPr>
          <w:rFonts w:ascii="ABeeZee" w:hAnsi="ABeeZee"/>
          <w:color w:val="8EAADB" w:themeColor="accent1" w:themeTint="99"/>
          <w:sz w:val="16"/>
          <w:szCs w:val="16"/>
        </w:rPr>
        <w:t>dockerd</w:t>
      </w:r>
      <w:r w:rsidRPr="00A93D86">
        <w:rPr>
          <w:rFonts w:ascii="ABeeZee" w:hAnsi="ABeeZee"/>
          <w:sz w:val="16"/>
          <w:szCs w:val="16"/>
        </w:rPr>
        <w:t>) listens for Docker API requests and manages docker objects such as images, containers, networks, and volumes. A daemon can also communicate with other daemons to manage docker services.</w:t>
      </w:r>
    </w:p>
    <w:p w14:paraId="0C677A70" w14:textId="15D958E8" w:rsidR="00BC3EF4" w:rsidRPr="00A93D86" w:rsidRDefault="00BC3EF4" w:rsidP="00C04F81">
      <w:pPr>
        <w:rPr>
          <w:rFonts w:ascii="ABeeZee" w:hAnsi="ABeeZee"/>
          <w:b/>
          <w:bCs/>
          <w:sz w:val="24"/>
          <w:szCs w:val="24"/>
        </w:rPr>
      </w:pPr>
      <w:r w:rsidRPr="00A93D86">
        <w:rPr>
          <w:rFonts w:ascii="ABeeZee" w:hAnsi="ABeeZee"/>
          <w:b/>
          <w:bCs/>
          <w:sz w:val="24"/>
          <w:szCs w:val="24"/>
        </w:rPr>
        <w:t>The Docker Client</w:t>
      </w:r>
    </w:p>
    <w:p w14:paraId="45B59793" w14:textId="4982E1C5" w:rsidR="00BC3EF4" w:rsidRPr="00A93D86" w:rsidRDefault="00BC3EF4" w:rsidP="00C04F81">
      <w:pPr>
        <w:rPr>
          <w:rFonts w:ascii="ABeeZee" w:hAnsi="ABeeZee"/>
          <w:sz w:val="16"/>
          <w:szCs w:val="16"/>
        </w:rPr>
      </w:pPr>
      <w:r w:rsidRPr="00A93D86">
        <w:rPr>
          <w:rFonts w:ascii="ABeeZee" w:hAnsi="ABeeZee"/>
          <w:sz w:val="16"/>
          <w:szCs w:val="16"/>
        </w:rPr>
        <w:t xml:space="preserve">The Docker Client is the primary way that many docker users interact with docker. When you use commands such as </w:t>
      </w:r>
      <w:r w:rsidRPr="00A93D86">
        <w:rPr>
          <w:rFonts w:ascii="ABeeZee" w:hAnsi="ABeeZee"/>
          <w:color w:val="8EAADB" w:themeColor="accent1" w:themeTint="99"/>
          <w:sz w:val="16"/>
          <w:szCs w:val="16"/>
        </w:rPr>
        <w:t>docker run</w:t>
      </w:r>
      <w:r w:rsidRPr="00A93D86">
        <w:rPr>
          <w:rFonts w:ascii="ABeeZee" w:hAnsi="ABeeZee"/>
          <w:sz w:val="16"/>
          <w:szCs w:val="16"/>
        </w:rPr>
        <w:t xml:space="preserve">, the client sends these commands to </w:t>
      </w:r>
      <w:r w:rsidRPr="00A93D86">
        <w:rPr>
          <w:rFonts w:ascii="ABeeZee" w:hAnsi="ABeeZee"/>
          <w:color w:val="8EAADB" w:themeColor="accent1" w:themeTint="99"/>
          <w:sz w:val="16"/>
          <w:szCs w:val="16"/>
        </w:rPr>
        <w:t>dockerd</w:t>
      </w:r>
      <w:r w:rsidRPr="00A93D86">
        <w:rPr>
          <w:rFonts w:ascii="ABeeZee" w:hAnsi="ABeeZee"/>
          <w:sz w:val="16"/>
          <w:szCs w:val="16"/>
        </w:rPr>
        <w:t xml:space="preserve">, which carries them out. The docker command uses the docker API. The docker client can communicate with more than one daemon. </w:t>
      </w:r>
    </w:p>
    <w:p w14:paraId="3D1C0CE5" w14:textId="7042C947" w:rsidR="00C04F81" w:rsidRDefault="00C04F81" w:rsidP="00C04F81">
      <w:pPr>
        <w:rPr>
          <w:rFonts w:ascii="ABeeZee" w:hAnsi="ABeeZee"/>
          <w:sz w:val="16"/>
          <w:szCs w:val="16"/>
        </w:rPr>
      </w:pPr>
    </w:p>
    <w:p w14:paraId="4D3089D3" w14:textId="5A24462F" w:rsidR="00A93D86" w:rsidRDefault="00A93D86" w:rsidP="00C04F81">
      <w:pPr>
        <w:rPr>
          <w:rFonts w:ascii="ABeeZee" w:hAnsi="ABeeZee"/>
          <w:sz w:val="16"/>
          <w:szCs w:val="16"/>
        </w:rPr>
      </w:pPr>
    </w:p>
    <w:p w14:paraId="3CA54D72" w14:textId="2C98D61F" w:rsidR="00A93D86" w:rsidRDefault="00A93D86" w:rsidP="00C04F81">
      <w:pPr>
        <w:rPr>
          <w:rFonts w:ascii="ABeeZee" w:hAnsi="ABeeZee"/>
          <w:sz w:val="16"/>
          <w:szCs w:val="16"/>
        </w:rPr>
      </w:pPr>
    </w:p>
    <w:p w14:paraId="7E5B3694" w14:textId="0C49CB5F" w:rsidR="00A93D86" w:rsidRDefault="00A93D86" w:rsidP="00C04F81">
      <w:pPr>
        <w:rPr>
          <w:rFonts w:ascii="ABeeZee" w:hAnsi="ABeeZee"/>
          <w:sz w:val="16"/>
          <w:szCs w:val="16"/>
        </w:rPr>
      </w:pPr>
    </w:p>
    <w:p w14:paraId="060BBBE1" w14:textId="0B335B57" w:rsidR="00A93D86" w:rsidRDefault="00A93D86" w:rsidP="00C04F81">
      <w:pPr>
        <w:rPr>
          <w:rFonts w:ascii="ABeeZee" w:hAnsi="ABeeZee"/>
          <w:sz w:val="16"/>
          <w:szCs w:val="16"/>
        </w:rPr>
      </w:pPr>
    </w:p>
    <w:p w14:paraId="4C43DFB6" w14:textId="77777777" w:rsidR="00A93D86" w:rsidRPr="00A93D86" w:rsidRDefault="00A93D86" w:rsidP="00C04F81">
      <w:pPr>
        <w:rPr>
          <w:rFonts w:ascii="ABeeZee" w:hAnsi="ABeeZee"/>
          <w:sz w:val="16"/>
          <w:szCs w:val="16"/>
        </w:rPr>
      </w:pPr>
    </w:p>
    <w:p w14:paraId="1D633342" w14:textId="1EEF60DD" w:rsidR="00BC3EF4" w:rsidRPr="00A93D86" w:rsidRDefault="00BC3EF4" w:rsidP="00C04F81">
      <w:pPr>
        <w:rPr>
          <w:rFonts w:ascii="ABeeZee" w:hAnsi="ABeeZee"/>
          <w:b/>
          <w:bCs/>
          <w:sz w:val="24"/>
          <w:szCs w:val="24"/>
        </w:rPr>
      </w:pPr>
      <w:r w:rsidRPr="00A93D86">
        <w:rPr>
          <w:rFonts w:ascii="ABeeZee" w:hAnsi="ABeeZee"/>
          <w:b/>
          <w:bCs/>
          <w:sz w:val="24"/>
          <w:szCs w:val="24"/>
        </w:rPr>
        <w:t>Docker Registries.</w:t>
      </w:r>
    </w:p>
    <w:p w14:paraId="6063B176" w14:textId="7E8D2B21" w:rsidR="00BC3EF4" w:rsidRPr="00A93D86" w:rsidRDefault="00BC3EF4" w:rsidP="00C04F81">
      <w:pPr>
        <w:rPr>
          <w:rFonts w:ascii="ABeeZee" w:hAnsi="ABeeZee"/>
          <w:sz w:val="16"/>
          <w:szCs w:val="16"/>
        </w:rPr>
      </w:pPr>
      <w:r w:rsidRPr="00A93D86">
        <w:rPr>
          <w:rFonts w:ascii="ABeeZee" w:hAnsi="ABeeZee"/>
          <w:sz w:val="16"/>
          <w:szCs w:val="16"/>
        </w:rPr>
        <w:t>A Docker registry stores docker images. Docker hub is a public registry that anyone can use, and docker is configured to look for images on docker hub by default. You can even run your own private registry. If you use docker datacenter (DDC), it includes docker trusted Registry (DTR).</w:t>
      </w:r>
    </w:p>
    <w:p w14:paraId="08BC862E" w14:textId="40F0BB78" w:rsidR="00BC3EF4" w:rsidRPr="00A93D86" w:rsidRDefault="00BC3EF4" w:rsidP="00C04F81">
      <w:pPr>
        <w:rPr>
          <w:rFonts w:ascii="ABeeZee" w:hAnsi="ABeeZee"/>
          <w:sz w:val="16"/>
          <w:szCs w:val="16"/>
        </w:rPr>
      </w:pPr>
      <w:r w:rsidRPr="00A93D86">
        <w:rPr>
          <w:rFonts w:ascii="ABeeZee" w:hAnsi="ABeeZee"/>
          <w:sz w:val="16"/>
          <w:szCs w:val="16"/>
        </w:rPr>
        <w:t xml:space="preserve">When you use the </w:t>
      </w:r>
      <w:r w:rsidRPr="00A93D86">
        <w:rPr>
          <w:rFonts w:ascii="ABeeZee" w:hAnsi="ABeeZee"/>
          <w:color w:val="8EAADB" w:themeColor="accent1" w:themeTint="99"/>
          <w:sz w:val="16"/>
          <w:szCs w:val="16"/>
        </w:rPr>
        <w:t xml:space="preserve">docker pull </w:t>
      </w:r>
      <w:r w:rsidRPr="00A93D86">
        <w:rPr>
          <w:rFonts w:ascii="ABeeZee" w:hAnsi="ABeeZee"/>
          <w:sz w:val="16"/>
          <w:szCs w:val="16"/>
        </w:rPr>
        <w:t xml:space="preserve">or </w:t>
      </w:r>
      <w:r w:rsidRPr="00A93D86">
        <w:rPr>
          <w:rFonts w:ascii="ABeeZee" w:hAnsi="ABeeZee"/>
          <w:color w:val="8EAADB" w:themeColor="accent1" w:themeTint="99"/>
          <w:sz w:val="16"/>
          <w:szCs w:val="16"/>
        </w:rPr>
        <w:t xml:space="preserve">docker run </w:t>
      </w:r>
      <w:r w:rsidRPr="00A93D86">
        <w:rPr>
          <w:rFonts w:ascii="ABeeZee" w:hAnsi="ABeeZee"/>
          <w:sz w:val="16"/>
          <w:szCs w:val="16"/>
        </w:rPr>
        <w:t xml:space="preserve">commands, the required images are pulled from your configured registry. When you use the </w:t>
      </w:r>
      <w:r w:rsidRPr="00A93D86">
        <w:rPr>
          <w:rFonts w:ascii="ABeeZee" w:hAnsi="ABeeZee"/>
          <w:color w:val="8EAADB" w:themeColor="accent1" w:themeTint="99"/>
          <w:sz w:val="16"/>
          <w:szCs w:val="16"/>
        </w:rPr>
        <w:t xml:space="preserve">docker push </w:t>
      </w:r>
      <w:r w:rsidRPr="00A93D86">
        <w:rPr>
          <w:rFonts w:ascii="ABeeZee" w:hAnsi="ABeeZee"/>
          <w:sz w:val="16"/>
          <w:szCs w:val="16"/>
        </w:rPr>
        <w:t>command, your image is pushed to your configured registry.</w:t>
      </w:r>
    </w:p>
    <w:p w14:paraId="6E54B24C" w14:textId="016075EE" w:rsidR="002E2CE7" w:rsidRPr="00A93D86" w:rsidRDefault="002E2CE7" w:rsidP="00C04F81">
      <w:pPr>
        <w:rPr>
          <w:rFonts w:ascii="ABeeZee" w:hAnsi="ABeeZee"/>
          <w:sz w:val="16"/>
          <w:szCs w:val="16"/>
        </w:rPr>
      </w:pPr>
      <w:r w:rsidRPr="00A93D86">
        <w:rPr>
          <w:rFonts w:ascii="ABeeZee" w:hAnsi="ABeeZee"/>
          <w:noProof/>
          <w:sz w:val="16"/>
          <w:szCs w:val="16"/>
        </w:rPr>
        <w:drawing>
          <wp:inline distT="0" distB="0" distL="0" distR="0" wp14:anchorId="0ADDBB50" wp14:editId="6EF8B14C">
            <wp:extent cx="5059482" cy="2983561"/>
            <wp:effectExtent l="0" t="0" r="8255" b="7620"/>
            <wp:docPr id="7" name="Picture 7" descr="Docker + Arm Virtual Meetup Recap: Building Multi-arch Apps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ker + Arm Virtual Meetup Recap: Building Multi-arch Apps with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936" cy="2999751"/>
                    </a:xfrm>
                    <a:prstGeom prst="rect">
                      <a:avLst/>
                    </a:prstGeom>
                    <a:noFill/>
                    <a:ln>
                      <a:noFill/>
                    </a:ln>
                  </pic:spPr>
                </pic:pic>
              </a:graphicData>
            </a:graphic>
          </wp:inline>
        </w:drawing>
      </w:r>
    </w:p>
    <w:p w14:paraId="65FA6120" w14:textId="3532A302" w:rsidR="00AF7C18" w:rsidRPr="00A93D86" w:rsidRDefault="00BC3EF4" w:rsidP="00C04F81">
      <w:pPr>
        <w:rPr>
          <w:rFonts w:ascii="ABeeZee" w:hAnsi="ABeeZee"/>
          <w:b/>
          <w:bCs/>
          <w:sz w:val="24"/>
          <w:szCs w:val="24"/>
        </w:rPr>
      </w:pPr>
      <w:r w:rsidRPr="00A93D86">
        <w:rPr>
          <w:rFonts w:ascii="ABeeZee" w:hAnsi="ABeeZee"/>
          <w:b/>
          <w:bCs/>
          <w:sz w:val="24"/>
          <w:szCs w:val="24"/>
        </w:rPr>
        <w:t xml:space="preserve">Docker images </w:t>
      </w:r>
    </w:p>
    <w:p w14:paraId="6D1862E6" w14:textId="76EF18B3" w:rsidR="00BC3EF4" w:rsidRPr="00A93D86" w:rsidRDefault="00BC3EF4" w:rsidP="00C04F81">
      <w:pPr>
        <w:rPr>
          <w:rFonts w:ascii="ABeeZee" w:hAnsi="ABeeZee"/>
          <w:sz w:val="16"/>
          <w:szCs w:val="16"/>
        </w:rPr>
      </w:pPr>
      <w:r w:rsidRPr="00A93D86">
        <w:rPr>
          <w:rFonts w:ascii="ABeeZee" w:hAnsi="ABeeZee"/>
          <w:sz w:val="16"/>
          <w:szCs w:val="16"/>
        </w:rPr>
        <w:t xml:space="preserve">An image is a read-only template with instructions for creating docker container. Often, an image is based on another image, with some additional customization. For example, you may build an image which is based on the ubuntu image, but installs the apache web server and your applications, as well as the configuration details needed to make your application run. </w:t>
      </w:r>
    </w:p>
    <w:p w14:paraId="4D9392A6" w14:textId="44DF294F" w:rsidR="00BC3EF4" w:rsidRPr="00A93D86" w:rsidRDefault="002E2CE7" w:rsidP="00C04F81">
      <w:pPr>
        <w:rPr>
          <w:rFonts w:ascii="ABeeZee" w:hAnsi="ABeeZee"/>
          <w:sz w:val="16"/>
          <w:szCs w:val="16"/>
        </w:rPr>
      </w:pPr>
      <w:r w:rsidRPr="00A93D86">
        <w:rPr>
          <w:rFonts w:ascii="ABeeZee" w:hAnsi="ABeeZee"/>
          <w:noProof/>
          <w:sz w:val="16"/>
          <w:szCs w:val="16"/>
        </w:rPr>
        <w:drawing>
          <wp:inline distT="0" distB="0" distL="0" distR="0" wp14:anchorId="0EC3F2BC" wp14:editId="3E98A7B9">
            <wp:extent cx="4261449" cy="2115228"/>
            <wp:effectExtent l="0" t="0" r="6350" b="0"/>
            <wp:docPr id="8" name="Picture 8" descr="How to build application inside and outside Docker. Docker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build application inside and outside Docker. Dockerfil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0658" cy="2119799"/>
                    </a:xfrm>
                    <a:prstGeom prst="rect">
                      <a:avLst/>
                    </a:prstGeom>
                    <a:noFill/>
                    <a:ln>
                      <a:noFill/>
                    </a:ln>
                  </pic:spPr>
                </pic:pic>
              </a:graphicData>
            </a:graphic>
          </wp:inline>
        </w:drawing>
      </w:r>
    </w:p>
    <w:p w14:paraId="5C0EB44B" w14:textId="77777777" w:rsidR="00C04F81" w:rsidRPr="00A93D86" w:rsidRDefault="00C04F81" w:rsidP="00C04F81">
      <w:pPr>
        <w:rPr>
          <w:rFonts w:ascii="ABeeZee" w:hAnsi="ABeeZee"/>
          <w:b/>
          <w:bCs/>
          <w:sz w:val="16"/>
          <w:szCs w:val="16"/>
        </w:rPr>
      </w:pPr>
    </w:p>
    <w:p w14:paraId="0A301E33" w14:textId="77777777" w:rsidR="00C04F81" w:rsidRPr="00A93D86" w:rsidRDefault="00C04F81" w:rsidP="00C04F81">
      <w:pPr>
        <w:rPr>
          <w:rFonts w:ascii="ABeeZee" w:hAnsi="ABeeZee"/>
          <w:b/>
          <w:bCs/>
          <w:sz w:val="16"/>
          <w:szCs w:val="16"/>
        </w:rPr>
      </w:pPr>
    </w:p>
    <w:p w14:paraId="60402915" w14:textId="77777777" w:rsidR="00C04F81" w:rsidRPr="00A93D86" w:rsidRDefault="00C04F81" w:rsidP="00C04F81">
      <w:pPr>
        <w:rPr>
          <w:rFonts w:ascii="ABeeZee" w:hAnsi="ABeeZee"/>
          <w:b/>
          <w:bCs/>
          <w:sz w:val="16"/>
          <w:szCs w:val="16"/>
        </w:rPr>
      </w:pPr>
    </w:p>
    <w:p w14:paraId="4B8BA880" w14:textId="73034A24" w:rsidR="00BC3EF4" w:rsidRPr="00A93D86" w:rsidRDefault="00BC3EF4" w:rsidP="00C04F81">
      <w:pPr>
        <w:rPr>
          <w:rFonts w:ascii="ABeeZee" w:hAnsi="ABeeZee"/>
          <w:b/>
          <w:bCs/>
          <w:sz w:val="24"/>
          <w:szCs w:val="24"/>
        </w:rPr>
      </w:pPr>
      <w:r w:rsidRPr="00A93D86">
        <w:rPr>
          <w:rFonts w:ascii="ABeeZee" w:hAnsi="ABeeZee"/>
          <w:b/>
          <w:bCs/>
          <w:sz w:val="24"/>
          <w:szCs w:val="24"/>
        </w:rPr>
        <w:lastRenderedPageBreak/>
        <w:t>Containers</w:t>
      </w:r>
    </w:p>
    <w:p w14:paraId="07387D02" w14:textId="53FA7ED6" w:rsidR="00BC3EF4" w:rsidRPr="00A93D86" w:rsidRDefault="00BC3EF4" w:rsidP="00C04F81">
      <w:pPr>
        <w:rPr>
          <w:rFonts w:ascii="ABeeZee" w:hAnsi="ABeeZee"/>
          <w:sz w:val="16"/>
          <w:szCs w:val="16"/>
        </w:rPr>
      </w:pPr>
      <w:r w:rsidRPr="00A93D86">
        <w:rPr>
          <w:rFonts w:ascii="ABeeZee" w:hAnsi="ABeeZee"/>
          <w:sz w:val="16"/>
          <w:szCs w:val="16"/>
        </w:rPr>
        <w:t>A container is a runnable instance of an image. You can create, start, stop, move or delete a container using the docker API or CLI. You can connect a container to one or more networks, attach storage to it, or even create a new image based on its current state.</w:t>
      </w:r>
    </w:p>
    <w:p w14:paraId="66E22299" w14:textId="28DAAF30" w:rsidR="00BC3EF4" w:rsidRPr="00A93D86" w:rsidRDefault="00BC3EF4" w:rsidP="00C04F81">
      <w:pPr>
        <w:rPr>
          <w:rFonts w:ascii="ABeeZee" w:hAnsi="ABeeZee"/>
          <w:sz w:val="16"/>
          <w:szCs w:val="16"/>
        </w:rPr>
      </w:pPr>
      <w:r w:rsidRPr="00A93D86">
        <w:rPr>
          <w:rFonts w:ascii="ABeeZee" w:hAnsi="ABeeZee"/>
          <w:sz w:val="16"/>
          <w:szCs w:val="16"/>
        </w:rPr>
        <w:t>By default, a container is relatively well i</w:t>
      </w:r>
      <w:r w:rsidRPr="00A93D86">
        <w:rPr>
          <w:rFonts w:ascii="ABeeZee" w:hAnsi="ABeeZee"/>
          <w:sz w:val="16"/>
          <w:szCs w:val="16"/>
        </w:rPr>
        <w:t>solated from other containers and its host machine. You can control how isolated a container’s network, storage, or other underlying subsystems are from other containers or from the host machine.</w:t>
      </w:r>
    </w:p>
    <w:p w14:paraId="65B381F0" w14:textId="7B076A5A" w:rsidR="00BC3EF4" w:rsidRPr="00A93D86" w:rsidRDefault="00BC3EF4" w:rsidP="00C04F81">
      <w:pPr>
        <w:rPr>
          <w:rFonts w:ascii="ABeeZee" w:hAnsi="ABeeZee"/>
          <w:sz w:val="16"/>
          <w:szCs w:val="16"/>
        </w:rPr>
      </w:pPr>
      <w:r w:rsidRPr="00A93D86">
        <w:rPr>
          <w:rFonts w:ascii="ABeeZee" w:hAnsi="ABeeZee"/>
          <w:sz w:val="16"/>
          <w:szCs w:val="16"/>
        </w:rPr>
        <w:t>A container is defined by its image as well as any configuration options you provide to it when you create or start it. When a container is removed, any changes to its state that are not stored in persistent storage disappear.</w:t>
      </w:r>
    </w:p>
    <w:p w14:paraId="08FFF8AD" w14:textId="6DA34DF4" w:rsidR="002E2CE7" w:rsidRPr="00A93D86" w:rsidRDefault="002E2CE7" w:rsidP="00C04F81">
      <w:pPr>
        <w:rPr>
          <w:rFonts w:ascii="ABeeZee" w:hAnsi="ABeeZee"/>
          <w:sz w:val="16"/>
          <w:szCs w:val="16"/>
        </w:rPr>
      </w:pPr>
      <w:r w:rsidRPr="00A93D86">
        <w:rPr>
          <w:rFonts w:ascii="ABeeZee" w:hAnsi="ABeeZee"/>
          <w:sz w:val="16"/>
          <w:szCs w:val="16"/>
        </w:rPr>
        <w:t>Services</w:t>
      </w:r>
    </w:p>
    <w:p w14:paraId="6B5A27D9" w14:textId="1C929F18" w:rsidR="00623065" w:rsidRPr="00A93D86" w:rsidRDefault="00BC3EF4" w:rsidP="00C04F81">
      <w:pPr>
        <w:rPr>
          <w:rFonts w:ascii="ABeeZee" w:hAnsi="ABeeZee"/>
          <w:sz w:val="16"/>
          <w:szCs w:val="16"/>
        </w:rPr>
      </w:pPr>
      <w:r w:rsidRPr="00A93D86">
        <w:rPr>
          <w:rFonts w:ascii="ABeeZee" w:hAnsi="ABeeZee"/>
          <w:sz w:val="16"/>
          <w:szCs w:val="16"/>
        </w:rPr>
        <w:t>Services allow you to scale containers across multiple Docker daemons, which all work together as a </w:t>
      </w:r>
      <w:r w:rsidRPr="00A93D86">
        <w:rPr>
          <w:rStyle w:val="Emphasis"/>
          <w:rFonts w:ascii="ABeeZee" w:hAnsi="ABeeZee" w:cs="Open Sans"/>
          <w:i w:val="0"/>
          <w:iCs w:val="0"/>
          <w:color w:val="33444C"/>
          <w:sz w:val="16"/>
          <w:szCs w:val="16"/>
        </w:rPr>
        <w:t>swarm</w:t>
      </w:r>
      <w:r w:rsidRPr="00A93D86">
        <w:rPr>
          <w:rFonts w:ascii="ABeeZee" w:hAnsi="ABeeZee"/>
          <w:sz w:val="16"/>
          <w:szCs w:val="16"/>
        </w:rPr>
        <w:t> with multiple </w:t>
      </w:r>
      <w:r w:rsidRPr="00A93D86">
        <w:rPr>
          <w:rStyle w:val="Emphasis"/>
          <w:rFonts w:ascii="ABeeZee" w:hAnsi="ABeeZee" w:cs="Open Sans"/>
          <w:i w:val="0"/>
          <w:iCs w:val="0"/>
          <w:color w:val="33444C"/>
          <w:sz w:val="16"/>
          <w:szCs w:val="16"/>
        </w:rPr>
        <w:t>managers</w:t>
      </w:r>
      <w:r w:rsidRPr="00A93D86">
        <w:rPr>
          <w:rFonts w:ascii="ABeeZee" w:hAnsi="ABeeZee"/>
          <w:sz w:val="16"/>
          <w:szCs w:val="16"/>
        </w:rPr>
        <w:t> and </w:t>
      </w:r>
      <w:r w:rsidRPr="00A93D86">
        <w:rPr>
          <w:rStyle w:val="Emphasis"/>
          <w:rFonts w:ascii="ABeeZee" w:hAnsi="ABeeZee" w:cs="Open Sans"/>
          <w:i w:val="0"/>
          <w:iCs w:val="0"/>
          <w:color w:val="33444C"/>
          <w:sz w:val="16"/>
          <w:szCs w:val="16"/>
        </w:rPr>
        <w:t>workers</w:t>
      </w:r>
      <w:r w:rsidRPr="00A93D86">
        <w:rPr>
          <w:rFonts w:ascii="ABeeZee" w:hAnsi="ABeeZee"/>
          <w:sz w:val="16"/>
          <w:szCs w:val="16"/>
        </w:rPr>
        <w:t>. Each member of a swarm is a Docker daemon, and all the daemons communicate using the Docker API. A service allows you to define the desired state, such as the number of replicas of the service that must be available at any given time. By default, the service is load-balanced across all worker nodes. To the consumer, the Docker service appears to be a single application. Docker Engine supports swarm mode in Docker 1.12 and higher</w:t>
      </w:r>
      <w:r w:rsidR="00623065" w:rsidRPr="00A93D86">
        <w:rPr>
          <w:rFonts w:ascii="ABeeZee" w:hAnsi="ABeeZee"/>
          <w:sz w:val="16"/>
          <w:szCs w:val="16"/>
        </w:rPr>
        <w:t>.</w:t>
      </w:r>
    </w:p>
    <w:p w14:paraId="6635351D" w14:textId="13958D4B" w:rsidR="002E2CE7" w:rsidRPr="00A93D86" w:rsidRDefault="002E2CE7" w:rsidP="00C04F81">
      <w:pPr>
        <w:rPr>
          <w:rFonts w:ascii="ABeeZee" w:hAnsi="ABeeZee" w:cs="Arial"/>
          <w:b/>
          <w:bCs/>
          <w:sz w:val="16"/>
          <w:szCs w:val="16"/>
        </w:rPr>
      </w:pPr>
      <w:r w:rsidRPr="00A93D86">
        <w:rPr>
          <w:rFonts w:ascii="ABeeZee" w:hAnsi="ABeeZee"/>
          <w:noProof/>
          <w:sz w:val="16"/>
          <w:szCs w:val="16"/>
        </w:rPr>
        <w:drawing>
          <wp:inline distT="0" distB="0" distL="0" distR="0" wp14:anchorId="067DF085" wp14:editId="6DC1B054">
            <wp:extent cx="3975653" cy="3633470"/>
            <wp:effectExtent l="0" t="0" r="6350" b="5080"/>
            <wp:docPr id="10" name="Picture 10" descr="Deploying Services to Docker Swarm Cluster at Jelastic PaaS | Jela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loying Services to Docker Swarm Cluster at Jelastic PaaS | Jelast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344" cy="3656949"/>
                    </a:xfrm>
                    <a:prstGeom prst="rect">
                      <a:avLst/>
                    </a:prstGeom>
                    <a:noFill/>
                    <a:ln>
                      <a:noFill/>
                    </a:ln>
                  </pic:spPr>
                </pic:pic>
              </a:graphicData>
            </a:graphic>
          </wp:inline>
        </w:drawing>
      </w:r>
    </w:p>
    <w:p w14:paraId="5ACBFA77" w14:textId="77777777" w:rsidR="00C04F81" w:rsidRPr="00A93D86" w:rsidRDefault="00C04F81" w:rsidP="00C04F81">
      <w:pPr>
        <w:rPr>
          <w:rFonts w:ascii="ABeeZee" w:hAnsi="ABeeZee" w:cs="Arial"/>
          <w:b/>
          <w:bCs/>
          <w:sz w:val="16"/>
          <w:szCs w:val="16"/>
        </w:rPr>
      </w:pPr>
    </w:p>
    <w:p w14:paraId="6F496EC5" w14:textId="6105773A" w:rsidR="00C04F81" w:rsidRDefault="00C04F81" w:rsidP="00C04F81">
      <w:pPr>
        <w:rPr>
          <w:rFonts w:ascii="ABeeZee" w:hAnsi="ABeeZee" w:cs="Arial"/>
          <w:b/>
          <w:bCs/>
          <w:sz w:val="16"/>
          <w:szCs w:val="16"/>
        </w:rPr>
      </w:pPr>
    </w:p>
    <w:p w14:paraId="29BBD9D8" w14:textId="26A0EAEB" w:rsidR="00A93D86" w:rsidRDefault="00A93D86" w:rsidP="00C04F81">
      <w:pPr>
        <w:rPr>
          <w:rFonts w:ascii="ABeeZee" w:hAnsi="ABeeZee" w:cs="Arial"/>
          <w:b/>
          <w:bCs/>
          <w:sz w:val="16"/>
          <w:szCs w:val="16"/>
        </w:rPr>
      </w:pPr>
    </w:p>
    <w:p w14:paraId="0660FCBC" w14:textId="51CC7716" w:rsidR="00A93D86" w:rsidRDefault="00A93D86" w:rsidP="00C04F81">
      <w:pPr>
        <w:rPr>
          <w:rFonts w:ascii="ABeeZee" w:hAnsi="ABeeZee" w:cs="Arial"/>
          <w:b/>
          <w:bCs/>
          <w:sz w:val="16"/>
          <w:szCs w:val="16"/>
        </w:rPr>
      </w:pPr>
    </w:p>
    <w:p w14:paraId="2C016913" w14:textId="4D28CED3" w:rsidR="00A93D86" w:rsidRDefault="00A93D86" w:rsidP="00C04F81">
      <w:pPr>
        <w:rPr>
          <w:rFonts w:ascii="ABeeZee" w:hAnsi="ABeeZee" w:cs="Arial"/>
          <w:b/>
          <w:bCs/>
          <w:sz w:val="16"/>
          <w:szCs w:val="16"/>
        </w:rPr>
      </w:pPr>
    </w:p>
    <w:p w14:paraId="31935516" w14:textId="7C33FE10" w:rsidR="00A93D86" w:rsidRDefault="00A93D86" w:rsidP="00C04F81">
      <w:pPr>
        <w:rPr>
          <w:rFonts w:ascii="ABeeZee" w:hAnsi="ABeeZee" w:cs="Arial"/>
          <w:b/>
          <w:bCs/>
          <w:sz w:val="16"/>
          <w:szCs w:val="16"/>
        </w:rPr>
      </w:pPr>
    </w:p>
    <w:p w14:paraId="71A69A2E" w14:textId="1F75C5FB" w:rsidR="00A93D86" w:rsidRDefault="00A93D86" w:rsidP="00C04F81">
      <w:pPr>
        <w:rPr>
          <w:rFonts w:ascii="ABeeZee" w:hAnsi="ABeeZee" w:cs="Arial"/>
          <w:b/>
          <w:bCs/>
          <w:sz w:val="16"/>
          <w:szCs w:val="16"/>
        </w:rPr>
      </w:pPr>
    </w:p>
    <w:p w14:paraId="0438FDFC" w14:textId="1974712F" w:rsidR="00A93D86" w:rsidRDefault="00A93D86" w:rsidP="00C04F81">
      <w:pPr>
        <w:rPr>
          <w:rFonts w:ascii="ABeeZee" w:hAnsi="ABeeZee" w:cs="Arial"/>
          <w:b/>
          <w:bCs/>
          <w:sz w:val="16"/>
          <w:szCs w:val="16"/>
        </w:rPr>
      </w:pPr>
    </w:p>
    <w:p w14:paraId="2326DA3D" w14:textId="77777777" w:rsidR="00A93D86" w:rsidRPr="00A93D86" w:rsidRDefault="00A93D86" w:rsidP="00C04F81">
      <w:pPr>
        <w:rPr>
          <w:rFonts w:ascii="ABeeZee" w:hAnsi="ABeeZee" w:cs="Arial"/>
          <w:b/>
          <w:bCs/>
          <w:sz w:val="16"/>
          <w:szCs w:val="16"/>
        </w:rPr>
      </w:pPr>
    </w:p>
    <w:p w14:paraId="72C2001A" w14:textId="77777777" w:rsidR="00C04F81" w:rsidRPr="00A93D86" w:rsidRDefault="00C04F81" w:rsidP="00C04F81">
      <w:pPr>
        <w:rPr>
          <w:rFonts w:ascii="ABeeZee" w:hAnsi="ABeeZee" w:cs="Arial"/>
          <w:b/>
          <w:bCs/>
          <w:sz w:val="16"/>
          <w:szCs w:val="16"/>
        </w:rPr>
      </w:pPr>
    </w:p>
    <w:p w14:paraId="5D446E73" w14:textId="6F2B7F5D" w:rsidR="00BC3EF4" w:rsidRPr="00A93D86" w:rsidRDefault="00623065" w:rsidP="00C04F81">
      <w:pPr>
        <w:rPr>
          <w:rFonts w:ascii="ABeeZee" w:hAnsi="ABeeZee" w:cs="Arial"/>
          <w:sz w:val="24"/>
          <w:szCs w:val="24"/>
        </w:rPr>
      </w:pPr>
      <w:r w:rsidRPr="00A93D86">
        <w:rPr>
          <w:rFonts w:ascii="ABeeZee" w:hAnsi="ABeeZee" w:cs="Arial"/>
          <w:b/>
          <w:bCs/>
          <w:sz w:val="24"/>
          <w:szCs w:val="24"/>
        </w:rPr>
        <w:t>T</w:t>
      </w:r>
      <w:r w:rsidR="00BC3EF4" w:rsidRPr="00A93D86">
        <w:rPr>
          <w:rFonts w:ascii="ABeeZee" w:hAnsi="ABeeZee" w:cs="Arial"/>
          <w:b/>
          <w:bCs/>
          <w:sz w:val="24"/>
          <w:szCs w:val="24"/>
        </w:rPr>
        <w:t>he underlying technology</w:t>
      </w:r>
    </w:p>
    <w:p w14:paraId="254E2372" w14:textId="77777777" w:rsidR="00BC3EF4" w:rsidRPr="00A93D86" w:rsidRDefault="00BC3EF4" w:rsidP="00C04F81">
      <w:pPr>
        <w:rPr>
          <w:rFonts w:ascii="ABeeZee" w:hAnsi="ABeeZee"/>
          <w:sz w:val="16"/>
          <w:szCs w:val="16"/>
        </w:rPr>
      </w:pPr>
      <w:r w:rsidRPr="00A93D86">
        <w:rPr>
          <w:rFonts w:ascii="ABeeZee" w:hAnsi="ABeeZee"/>
          <w:sz w:val="16"/>
          <w:szCs w:val="16"/>
        </w:rPr>
        <w:t>Docker is written in </w:t>
      </w:r>
      <w:hyperlink r:id="rId15" w:history="1">
        <w:r w:rsidRPr="00A93D86">
          <w:rPr>
            <w:rStyle w:val="Hyperlink"/>
            <w:rFonts w:ascii="ABeeZee" w:hAnsi="ABeeZee" w:cs="Open Sans"/>
            <w:color w:val="0090C8"/>
            <w:sz w:val="16"/>
            <w:szCs w:val="16"/>
          </w:rPr>
          <w:t>Go</w:t>
        </w:r>
      </w:hyperlink>
      <w:r w:rsidRPr="00A93D86">
        <w:rPr>
          <w:rFonts w:ascii="ABeeZee" w:hAnsi="ABeeZee"/>
          <w:sz w:val="16"/>
          <w:szCs w:val="16"/>
        </w:rPr>
        <w:t> and takes advantage of several features of the Linux kernel to deliver its functionality.</w:t>
      </w:r>
    </w:p>
    <w:p w14:paraId="41B294F2" w14:textId="20AD8A27" w:rsidR="00BC3EF4" w:rsidRPr="00A93D86" w:rsidRDefault="00A93D86" w:rsidP="00C04F81">
      <w:pPr>
        <w:rPr>
          <w:rFonts w:ascii="ABeeZee" w:hAnsi="ABeeZee" w:cs="Arial"/>
          <w:sz w:val="16"/>
          <w:szCs w:val="16"/>
        </w:rPr>
      </w:pPr>
      <w:r w:rsidRPr="00A93D86">
        <w:rPr>
          <w:rFonts w:ascii="ABeeZee" w:hAnsi="ABeeZee" w:cs="Arial"/>
          <w:b/>
          <w:bCs/>
          <w:sz w:val="24"/>
          <w:szCs w:val="24"/>
        </w:rPr>
        <w:t>N</w:t>
      </w:r>
      <w:r w:rsidR="00BC3EF4" w:rsidRPr="00A93D86">
        <w:rPr>
          <w:rFonts w:ascii="ABeeZee" w:hAnsi="ABeeZee" w:cs="Arial"/>
          <w:b/>
          <w:bCs/>
          <w:sz w:val="24"/>
          <w:szCs w:val="24"/>
        </w:rPr>
        <w:t>amespaces</w:t>
      </w:r>
    </w:p>
    <w:p w14:paraId="7B08DB28" w14:textId="77777777" w:rsidR="00BC3EF4" w:rsidRPr="00A93D86" w:rsidRDefault="00BC3EF4" w:rsidP="00C04F81">
      <w:pPr>
        <w:rPr>
          <w:rFonts w:ascii="ABeeZee" w:hAnsi="ABeeZee"/>
          <w:sz w:val="16"/>
          <w:szCs w:val="16"/>
        </w:rPr>
      </w:pPr>
      <w:r w:rsidRPr="00A93D86">
        <w:rPr>
          <w:rFonts w:ascii="ABeeZee" w:hAnsi="ABeeZee"/>
          <w:sz w:val="16"/>
          <w:szCs w:val="16"/>
        </w:rPr>
        <w:t>Docker uses a technology called </w:t>
      </w:r>
      <w:r w:rsidRPr="00A93D86">
        <w:rPr>
          <w:rStyle w:val="HTMLCode"/>
          <w:rFonts w:ascii="ABeeZee" w:eastAsiaTheme="minorHAnsi" w:hAnsi="ABeeZee" w:cs="Consolas"/>
          <w:color w:val="33444C"/>
          <w:sz w:val="16"/>
          <w:szCs w:val="16"/>
        </w:rPr>
        <w:t>namespaces</w:t>
      </w:r>
      <w:r w:rsidRPr="00A93D86">
        <w:rPr>
          <w:rFonts w:ascii="ABeeZee" w:hAnsi="ABeeZee"/>
          <w:sz w:val="16"/>
          <w:szCs w:val="16"/>
        </w:rPr>
        <w:t> to provide the isolated workspace called the </w:t>
      </w:r>
      <w:r w:rsidRPr="00A93D86">
        <w:rPr>
          <w:rStyle w:val="Emphasis"/>
          <w:rFonts w:ascii="ABeeZee" w:hAnsi="ABeeZee" w:cs="Open Sans"/>
          <w:i w:val="0"/>
          <w:iCs w:val="0"/>
          <w:color w:val="33444C"/>
          <w:sz w:val="16"/>
          <w:szCs w:val="16"/>
        </w:rPr>
        <w:t>container</w:t>
      </w:r>
      <w:r w:rsidRPr="00A93D86">
        <w:rPr>
          <w:rFonts w:ascii="ABeeZee" w:hAnsi="ABeeZee"/>
          <w:sz w:val="16"/>
          <w:szCs w:val="16"/>
        </w:rPr>
        <w:t>. When you run a container, Docker creates a set of </w:t>
      </w:r>
      <w:r w:rsidRPr="00A93D86">
        <w:rPr>
          <w:rStyle w:val="Emphasis"/>
          <w:rFonts w:ascii="ABeeZee" w:hAnsi="ABeeZee" w:cs="Open Sans"/>
          <w:i w:val="0"/>
          <w:iCs w:val="0"/>
          <w:color w:val="33444C"/>
          <w:sz w:val="16"/>
          <w:szCs w:val="16"/>
        </w:rPr>
        <w:t>namespaces</w:t>
      </w:r>
      <w:r w:rsidRPr="00A93D86">
        <w:rPr>
          <w:rFonts w:ascii="ABeeZee" w:hAnsi="ABeeZee"/>
          <w:sz w:val="16"/>
          <w:szCs w:val="16"/>
        </w:rPr>
        <w:t> for that container.</w:t>
      </w:r>
    </w:p>
    <w:p w14:paraId="1DCC862B" w14:textId="77777777" w:rsidR="00BC3EF4" w:rsidRPr="00A93D86" w:rsidRDefault="00BC3EF4" w:rsidP="00C04F81">
      <w:pPr>
        <w:rPr>
          <w:rFonts w:ascii="ABeeZee" w:hAnsi="ABeeZee"/>
          <w:sz w:val="16"/>
          <w:szCs w:val="16"/>
        </w:rPr>
      </w:pPr>
      <w:r w:rsidRPr="00A93D86">
        <w:rPr>
          <w:rFonts w:ascii="ABeeZee" w:hAnsi="ABeeZee"/>
          <w:sz w:val="16"/>
          <w:szCs w:val="16"/>
        </w:rPr>
        <w:t>These namespaces provide a layer of isolation. Each aspect of a container runs in a separate namespace and its access is limited to that namespace.</w:t>
      </w:r>
    </w:p>
    <w:p w14:paraId="4A43E42E" w14:textId="77777777" w:rsidR="00BC3EF4" w:rsidRPr="00A93D86" w:rsidRDefault="00BC3EF4" w:rsidP="00C04F81">
      <w:pPr>
        <w:rPr>
          <w:rFonts w:ascii="ABeeZee" w:hAnsi="ABeeZee"/>
          <w:sz w:val="16"/>
          <w:szCs w:val="16"/>
        </w:rPr>
      </w:pPr>
      <w:r w:rsidRPr="00A93D86">
        <w:rPr>
          <w:rFonts w:ascii="ABeeZee" w:hAnsi="ABeeZee"/>
          <w:sz w:val="16"/>
          <w:szCs w:val="16"/>
        </w:rPr>
        <w:t>Docker Engine uses namespaces such as the following on Linux:</w:t>
      </w:r>
    </w:p>
    <w:p w14:paraId="29959A45" w14:textId="77777777" w:rsidR="00BC3EF4" w:rsidRPr="00A93D86" w:rsidRDefault="00BC3EF4" w:rsidP="00C04F81">
      <w:pPr>
        <w:rPr>
          <w:rFonts w:ascii="ABeeZee" w:hAnsi="ABeeZee"/>
          <w:sz w:val="16"/>
          <w:szCs w:val="16"/>
        </w:rPr>
      </w:pPr>
      <w:r w:rsidRPr="00A93D86">
        <w:rPr>
          <w:rStyle w:val="Strong"/>
          <w:rFonts w:ascii="ABeeZee" w:hAnsi="ABeeZee" w:cs="Open Sans"/>
          <w:color w:val="33444C"/>
          <w:sz w:val="16"/>
          <w:szCs w:val="16"/>
        </w:rPr>
        <w:t>The </w:t>
      </w:r>
      <w:r w:rsidRPr="00A93D86">
        <w:rPr>
          <w:rStyle w:val="HTMLCode"/>
          <w:rFonts w:ascii="ABeeZee" w:eastAsiaTheme="minorHAnsi" w:hAnsi="ABeeZee" w:cs="Consolas"/>
          <w:b/>
          <w:bCs/>
          <w:color w:val="33444C"/>
          <w:sz w:val="16"/>
          <w:szCs w:val="16"/>
        </w:rPr>
        <w:t>pid</w:t>
      </w:r>
      <w:r w:rsidRPr="00A93D86">
        <w:rPr>
          <w:rStyle w:val="Strong"/>
          <w:rFonts w:ascii="ABeeZee" w:hAnsi="ABeeZee" w:cs="Open Sans"/>
          <w:color w:val="33444C"/>
          <w:sz w:val="16"/>
          <w:szCs w:val="16"/>
        </w:rPr>
        <w:t> namespace:</w:t>
      </w:r>
      <w:r w:rsidRPr="00A93D86">
        <w:rPr>
          <w:rFonts w:ascii="ABeeZee" w:hAnsi="ABeeZee"/>
          <w:sz w:val="16"/>
          <w:szCs w:val="16"/>
        </w:rPr>
        <w:t> Process isolation (PID: Process ID).</w:t>
      </w:r>
    </w:p>
    <w:p w14:paraId="6B4C0F92" w14:textId="77777777" w:rsidR="00BC3EF4" w:rsidRPr="00A93D86" w:rsidRDefault="00BC3EF4" w:rsidP="00C04F81">
      <w:pPr>
        <w:rPr>
          <w:rFonts w:ascii="ABeeZee" w:hAnsi="ABeeZee"/>
          <w:sz w:val="16"/>
          <w:szCs w:val="16"/>
        </w:rPr>
      </w:pPr>
      <w:r w:rsidRPr="00A93D86">
        <w:rPr>
          <w:rStyle w:val="Strong"/>
          <w:rFonts w:ascii="ABeeZee" w:hAnsi="ABeeZee" w:cs="Open Sans"/>
          <w:color w:val="33444C"/>
          <w:sz w:val="16"/>
          <w:szCs w:val="16"/>
        </w:rPr>
        <w:t>The </w:t>
      </w:r>
      <w:r w:rsidRPr="00A93D86">
        <w:rPr>
          <w:rStyle w:val="HTMLCode"/>
          <w:rFonts w:ascii="ABeeZee" w:eastAsiaTheme="minorHAnsi" w:hAnsi="ABeeZee" w:cs="Consolas"/>
          <w:b/>
          <w:bCs/>
          <w:color w:val="33444C"/>
          <w:sz w:val="16"/>
          <w:szCs w:val="16"/>
        </w:rPr>
        <w:t>net</w:t>
      </w:r>
      <w:r w:rsidRPr="00A93D86">
        <w:rPr>
          <w:rStyle w:val="Strong"/>
          <w:rFonts w:ascii="ABeeZee" w:hAnsi="ABeeZee" w:cs="Open Sans"/>
          <w:color w:val="33444C"/>
          <w:sz w:val="16"/>
          <w:szCs w:val="16"/>
        </w:rPr>
        <w:t> namespace:</w:t>
      </w:r>
      <w:r w:rsidRPr="00A93D86">
        <w:rPr>
          <w:rFonts w:ascii="ABeeZee" w:hAnsi="ABeeZee"/>
          <w:sz w:val="16"/>
          <w:szCs w:val="16"/>
        </w:rPr>
        <w:t> Managing network interfaces (NET: Networking).</w:t>
      </w:r>
    </w:p>
    <w:p w14:paraId="5FFE5151" w14:textId="77777777" w:rsidR="00BC3EF4" w:rsidRPr="00A93D86" w:rsidRDefault="00BC3EF4" w:rsidP="00C04F81">
      <w:pPr>
        <w:rPr>
          <w:rFonts w:ascii="ABeeZee" w:hAnsi="ABeeZee"/>
          <w:sz w:val="16"/>
          <w:szCs w:val="16"/>
        </w:rPr>
      </w:pPr>
      <w:r w:rsidRPr="00A93D86">
        <w:rPr>
          <w:rStyle w:val="Strong"/>
          <w:rFonts w:ascii="ABeeZee" w:hAnsi="ABeeZee" w:cs="Open Sans"/>
          <w:color w:val="33444C"/>
          <w:sz w:val="16"/>
          <w:szCs w:val="16"/>
        </w:rPr>
        <w:t>The </w:t>
      </w:r>
      <w:proofErr w:type="spellStart"/>
      <w:r w:rsidRPr="00A93D86">
        <w:rPr>
          <w:rStyle w:val="HTMLCode"/>
          <w:rFonts w:ascii="ABeeZee" w:eastAsiaTheme="minorHAnsi" w:hAnsi="ABeeZee" w:cs="Consolas"/>
          <w:b/>
          <w:bCs/>
          <w:color w:val="33444C"/>
          <w:sz w:val="16"/>
          <w:szCs w:val="16"/>
        </w:rPr>
        <w:t>ipc</w:t>
      </w:r>
      <w:proofErr w:type="spellEnd"/>
      <w:r w:rsidRPr="00A93D86">
        <w:rPr>
          <w:rStyle w:val="Strong"/>
          <w:rFonts w:ascii="ABeeZee" w:hAnsi="ABeeZee" w:cs="Open Sans"/>
          <w:color w:val="33444C"/>
          <w:sz w:val="16"/>
          <w:szCs w:val="16"/>
        </w:rPr>
        <w:t> namespace:</w:t>
      </w:r>
      <w:r w:rsidRPr="00A93D86">
        <w:rPr>
          <w:rFonts w:ascii="ABeeZee" w:hAnsi="ABeeZee"/>
          <w:sz w:val="16"/>
          <w:szCs w:val="16"/>
        </w:rPr>
        <w:t> Managing access to IPC resources (IPC: InterProcess Communication).</w:t>
      </w:r>
    </w:p>
    <w:p w14:paraId="3A82853D" w14:textId="77777777" w:rsidR="00BC3EF4" w:rsidRPr="00A93D86" w:rsidRDefault="00BC3EF4" w:rsidP="00C04F81">
      <w:pPr>
        <w:rPr>
          <w:rFonts w:ascii="ABeeZee" w:hAnsi="ABeeZee"/>
          <w:sz w:val="16"/>
          <w:szCs w:val="16"/>
        </w:rPr>
      </w:pPr>
      <w:r w:rsidRPr="00A93D86">
        <w:rPr>
          <w:rStyle w:val="Strong"/>
          <w:rFonts w:ascii="ABeeZee" w:hAnsi="ABeeZee" w:cs="Open Sans"/>
          <w:color w:val="33444C"/>
          <w:sz w:val="16"/>
          <w:szCs w:val="16"/>
        </w:rPr>
        <w:t>The </w:t>
      </w:r>
      <w:proofErr w:type="spellStart"/>
      <w:r w:rsidRPr="00A93D86">
        <w:rPr>
          <w:rStyle w:val="HTMLCode"/>
          <w:rFonts w:ascii="ABeeZee" w:eastAsiaTheme="minorHAnsi" w:hAnsi="ABeeZee" w:cs="Consolas"/>
          <w:b/>
          <w:bCs/>
          <w:color w:val="33444C"/>
          <w:sz w:val="16"/>
          <w:szCs w:val="16"/>
        </w:rPr>
        <w:t>mnt</w:t>
      </w:r>
      <w:proofErr w:type="spellEnd"/>
      <w:r w:rsidRPr="00A93D86">
        <w:rPr>
          <w:rStyle w:val="Strong"/>
          <w:rFonts w:ascii="ABeeZee" w:hAnsi="ABeeZee" w:cs="Open Sans"/>
          <w:color w:val="33444C"/>
          <w:sz w:val="16"/>
          <w:szCs w:val="16"/>
        </w:rPr>
        <w:t> namespace:</w:t>
      </w:r>
      <w:r w:rsidRPr="00A93D86">
        <w:rPr>
          <w:rFonts w:ascii="ABeeZee" w:hAnsi="ABeeZee"/>
          <w:sz w:val="16"/>
          <w:szCs w:val="16"/>
        </w:rPr>
        <w:t> Managing filesystem mount points (MNT: Mount).</w:t>
      </w:r>
    </w:p>
    <w:p w14:paraId="5F19BB7D" w14:textId="5B5601C1" w:rsidR="00623065" w:rsidRPr="00A93D86" w:rsidRDefault="00BC3EF4" w:rsidP="00C04F81">
      <w:pPr>
        <w:rPr>
          <w:rFonts w:ascii="ABeeZee" w:hAnsi="ABeeZee"/>
          <w:sz w:val="16"/>
          <w:szCs w:val="16"/>
        </w:rPr>
      </w:pPr>
      <w:r w:rsidRPr="00A93D86">
        <w:rPr>
          <w:rStyle w:val="Strong"/>
          <w:rFonts w:ascii="ABeeZee" w:hAnsi="ABeeZee" w:cs="Open Sans"/>
          <w:color w:val="33444C"/>
          <w:sz w:val="16"/>
          <w:szCs w:val="16"/>
        </w:rPr>
        <w:t>The </w:t>
      </w:r>
      <w:proofErr w:type="spellStart"/>
      <w:r w:rsidRPr="00A93D86">
        <w:rPr>
          <w:rStyle w:val="HTMLCode"/>
          <w:rFonts w:ascii="ABeeZee" w:eastAsiaTheme="minorHAnsi" w:hAnsi="ABeeZee" w:cs="Consolas"/>
          <w:b/>
          <w:bCs/>
          <w:color w:val="33444C"/>
          <w:sz w:val="16"/>
          <w:szCs w:val="16"/>
        </w:rPr>
        <w:t>uts</w:t>
      </w:r>
      <w:proofErr w:type="spellEnd"/>
      <w:r w:rsidRPr="00A93D86">
        <w:rPr>
          <w:rStyle w:val="Strong"/>
          <w:rFonts w:ascii="ABeeZee" w:hAnsi="ABeeZee" w:cs="Open Sans"/>
          <w:color w:val="33444C"/>
          <w:sz w:val="16"/>
          <w:szCs w:val="16"/>
        </w:rPr>
        <w:t> namespace:</w:t>
      </w:r>
      <w:r w:rsidRPr="00A93D86">
        <w:rPr>
          <w:rFonts w:ascii="ABeeZee" w:hAnsi="ABeeZee"/>
          <w:sz w:val="16"/>
          <w:szCs w:val="16"/>
        </w:rPr>
        <w:t> Isolating kernel and version identifiers. (UTS: Unix Timesharing System).</w:t>
      </w:r>
    </w:p>
    <w:p w14:paraId="29296A9A" w14:textId="77777777" w:rsidR="00C04F81" w:rsidRPr="00A93D86" w:rsidRDefault="00C04F81" w:rsidP="00C04F81">
      <w:pPr>
        <w:rPr>
          <w:rFonts w:ascii="ABeeZee" w:hAnsi="ABeeZee" w:cs="Arial"/>
          <w:b/>
          <w:bCs/>
          <w:sz w:val="16"/>
          <w:szCs w:val="16"/>
        </w:rPr>
      </w:pPr>
    </w:p>
    <w:p w14:paraId="3E6F18E7" w14:textId="67D31DC1" w:rsidR="00BC3EF4" w:rsidRPr="00A93D86" w:rsidRDefault="00BC3EF4" w:rsidP="00C04F81">
      <w:pPr>
        <w:rPr>
          <w:rFonts w:ascii="ABeeZee" w:hAnsi="ABeeZee" w:cs="Arial"/>
          <w:sz w:val="24"/>
          <w:szCs w:val="24"/>
        </w:rPr>
      </w:pPr>
      <w:r w:rsidRPr="00A93D86">
        <w:rPr>
          <w:rFonts w:ascii="ABeeZee" w:hAnsi="ABeeZee" w:cs="Arial"/>
          <w:b/>
          <w:bCs/>
          <w:sz w:val="24"/>
          <w:szCs w:val="24"/>
        </w:rPr>
        <w:t>Control groups</w:t>
      </w:r>
    </w:p>
    <w:p w14:paraId="471B37ED" w14:textId="66A3DA76" w:rsidR="00BC3EF4" w:rsidRPr="00A93D86" w:rsidRDefault="00BC3EF4" w:rsidP="00C04F81">
      <w:pPr>
        <w:rPr>
          <w:rFonts w:ascii="ABeeZee" w:hAnsi="ABeeZee"/>
          <w:sz w:val="16"/>
          <w:szCs w:val="16"/>
        </w:rPr>
      </w:pPr>
      <w:r w:rsidRPr="00A93D86">
        <w:rPr>
          <w:rFonts w:ascii="ABeeZee" w:hAnsi="ABeeZee"/>
          <w:sz w:val="16"/>
          <w:szCs w:val="16"/>
        </w:rPr>
        <w:t>Docker Engine on Linux also relies on another technology called </w:t>
      </w:r>
      <w:r w:rsidRPr="00A93D86">
        <w:rPr>
          <w:rStyle w:val="Emphasis"/>
          <w:rFonts w:ascii="ABeeZee" w:hAnsi="ABeeZee" w:cs="Open Sans"/>
          <w:i w:val="0"/>
          <w:iCs w:val="0"/>
          <w:color w:val="33444C"/>
          <w:sz w:val="16"/>
          <w:szCs w:val="16"/>
        </w:rPr>
        <w:t>control groups</w:t>
      </w:r>
      <w:r w:rsidRPr="00A93D86">
        <w:rPr>
          <w:rFonts w:ascii="ABeeZee" w:hAnsi="ABeeZee"/>
          <w:sz w:val="16"/>
          <w:szCs w:val="16"/>
        </w:rPr>
        <w:t> (</w:t>
      </w:r>
      <w:proofErr w:type="spellStart"/>
      <w:r w:rsidRPr="00A93D86">
        <w:rPr>
          <w:rStyle w:val="HTMLCode"/>
          <w:rFonts w:ascii="ABeeZee" w:eastAsiaTheme="minorHAnsi" w:hAnsi="ABeeZee" w:cs="Consolas"/>
          <w:color w:val="33444C"/>
          <w:sz w:val="16"/>
          <w:szCs w:val="16"/>
        </w:rPr>
        <w:t>cgroups</w:t>
      </w:r>
      <w:proofErr w:type="spellEnd"/>
      <w:r w:rsidRPr="00A93D86">
        <w:rPr>
          <w:rFonts w:ascii="ABeeZee" w:hAnsi="ABeeZee"/>
          <w:sz w:val="16"/>
          <w:szCs w:val="16"/>
        </w:rPr>
        <w:t xml:space="preserve">). A </w:t>
      </w:r>
      <w:proofErr w:type="spellStart"/>
      <w:r w:rsidRPr="00A93D86">
        <w:rPr>
          <w:rFonts w:ascii="ABeeZee" w:hAnsi="ABeeZee"/>
          <w:sz w:val="16"/>
          <w:szCs w:val="16"/>
        </w:rPr>
        <w:t>cgroup</w:t>
      </w:r>
      <w:proofErr w:type="spellEnd"/>
      <w:r w:rsidRPr="00A93D86">
        <w:rPr>
          <w:rFonts w:ascii="ABeeZee" w:hAnsi="ABeeZee"/>
          <w:sz w:val="16"/>
          <w:szCs w:val="16"/>
        </w:rPr>
        <w:t xml:space="preserve"> limits an application to a specific set of resources. Control groups allow Docker Engine to share available hardware resources to containers and optionally enforce limits and constraints. For example, you can limit the memory available to a specific container.</w:t>
      </w:r>
    </w:p>
    <w:p w14:paraId="3700DD2D" w14:textId="4353AE6E" w:rsidR="002E2CE7" w:rsidRPr="00A93D86" w:rsidRDefault="002E2CE7" w:rsidP="00C04F81">
      <w:pPr>
        <w:jc w:val="center"/>
        <w:rPr>
          <w:rFonts w:ascii="ABeeZee" w:hAnsi="ABeeZee"/>
          <w:sz w:val="16"/>
          <w:szCs w:val="16"/>
        </w:rPr>
      </w:pPr>
      <w:r w:rsidRPr="00A93D86">
        <w:rPr>
          <w:rFonts w:ascii="ABeeZee" w:hAnsi="ABeeZee"/>
          <w:noProof/>
          <w:sz w:val="16"/>
          <w:szCs w:val="16"/>
        </w:rPr>
        <w:drawing>
          <wp:inline distT="0" distB="0" distL="0" distR="0" wp14:anchorId="0BD00BB2" wp14:editId="19C8B1A4">
            <wp:extent cx="3116911" cy="2830241"/>
            <wp:effectExtent l="0" t="0" r="7620" b="8255"/>
            <wp:docPr id="12" name="Picture 12" descr="Docker: What's Under the 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ker: What's Under the Hoo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0159" cy="2851351"/>
                    </a:xfrm>
                    <a:prstGeom prst="rect">
                      <a:avLst/>
                    </a:prstGeom>
                    <a:noFill/>
                    <a:ln>
                      <a:noFill/>
                    </a:ln>
                  </pic:spPr>
                </pic:pic>
              </a:graphicData>
            </a:graphic>
          </wp:inline>
        </w:drawing>
      </w:r>
    </w:p>
    <w:p w14:paraId="7C57813B" w14:textId="77777777" w:rsidR="00C04F81" w:rsidRPr="00A93D86" w:rsidRDefault="00C04F81" w:rsidP="00C04F81">
      <w:pPr>
        <w:jc w:val="center"/>
        <w:rPr>
          <w:rFonts w:ascii="ABeeZee" w:hAnsi="ABeeZee"/>
          <w:sz w:val="16"/>
          <w:szCs w:val="16"/>
        </w:rPr>
      </w:pPr>
    </w:p>
    <w:p w14:paraId="7A3D490C" w14:textId="77777777" w:rsidR="00BC3EF4" w:rsidRPr="00A93D86" w:rsidRDefault="00BC3EF4" w:rsidP="00C04F81">
      <w:pPr>
        <w:rPr>
          <w:rFonts w:ascii="ABeeZee" w:hAnsi="ABeeZee" w:cs="Arial"/>
          <w:sz w:val="24"/>
          <w:szCs w:val="24"/>
        </w:rPr>
      </w:pPr>
      <w:r w:rsidRPr="00A93D86">
        <w:rPr>
          <w:rFonts w:ascii="ABeeZee" w:hAnsi="ABeeZee" w:cs="Arial"/>
          <w:b/>
          <w:bCs/>
          <w:sz w:val="24"/>
          <w:szCs w:val="24"/>
        </w:rPr>
        <w:t>Union file systems</w:t>
      </w:r>
    </w:p>
    <w:p w14:paraId="1C285C47" w14:textId="77777777" w:rsidR="00BC3EF4" w:rsidRPr="00A93D86" w:rsidRDefault="00BC3EF4" w:rsidP="00C04F81">
      <w:pPr>
        <w:rPr>
          <w:rFonts w:ascii="ABeeZee" w:hAnsi="ABeeZee"/>
          <w:sz w:val="16"/>
          <w:szCs w:val="16"/>
        </w:rPr>
      </w:pPr>
      <w:r w:rsidRPr="00A93D86">
        <w:rPr>
          <w:rFonts w:ascii="ABeeZee" w:hAnsi="ABeeZee"/>
          <w:sz w:val="16"/>
          <w:szCs w:val="16"/>
        </w:rPr>
        <w:t xml:space="preserve">Union file systems, or </w:t>
      </w:r>
      <w:proofErr w:type="spellStart"/>
      <w:r w:rsidRPr="00A93D86">
        <w:rPr>
          <w:rFonts w:ascii="ABeeZee" w:hAnsi="ABeeZee"/>
          <w:sz w:val="16"/>
          <w:szCs w:val="16"/>
        </w:rPr>
        <w:t>UnionFS</w:t>
      </w:r>
      <w:proofErr w:type="spellEnd"/>
      <w:r w:rsidRPr="00A93D86">
        <w:rPr>
          <w:rFonts w:ascii="ABeeZee" w:hAnsi="ABeeZee"/>
          <w:sz w:val="16"/>
          <w:szCs w:val="16"/>
        </w:rPr>
        <w:t xml:space="preserve">, are file systems that operate by creating layers, making them very lightweight and fast. Docker Engine uses </w:t>
      </w:r>
      <w:proofErr w:type="spellStart"/>
      <w:r w:rsidRPr="00A93D86">
        <w:rPr>
          <w:rFonts w:ascii="ABeeZee" w:hAnsi="ABeeZee"/>
          <w:sz w:val="16"/>
          <w:szCs w:val="16"/>
        </w:rPr>
        <w:t>UnionFS</w:t>
      </w:r>
      <w:proofErr w:type="spellEnd"/>
      <w:r w:rsidRPr="00A93D86">
        <w:rPr>
          <w:rFonts w:ascii="ABeeZee" w:hAnsi="ABeeZee"/>
          <w:sz w:val="16"/>
          <w:szCs w:val="16"/>
        </w:rPr>
        <w:t xml:space="preserve"> to provide the building blocks for containers. Docker Engine can use multiple </w:t>
      </w:r>
      <w:proofErr w:type="spellStart"/>
      <w:r w:rsidRPr="00A93D86">
        <w:rPr>
          <w:rFonts w:ascii="ABeeZee" w:hAnsi="ABeeZee"/>
          <w:sz w:val="16"/>
          <w:szCs w:val="16"/>
        </w:rPr>
        <w:t>UnionFS</w:t>
      </w:r>
      <w:proofErr w:type="spellEnd"/>
      <w:r w:rsidRPr="00A93D86">
        <w:rPr>
          <w:rFonts w:ascii="ABeeZee" w:hAnsi="ABeeZee"/>
          <w:sz w:val="16"/>
          <w:szCs w:val="16"/>
        </w:rPr>
        <w:t xml:space="preserve"> variants, including AUFS, </w:t>
      </w:r>
      <w:proofErr w:type="spellStart"/>
      <w:r w:rsidRPr="00A93D86">
        <w:rPr>
          <w:rFonts w:ascii="ABeeZee" w:hAnsi="ABeeZee"/>
          <w:sz w:val="16"/>
          <w:szCs w:val="16"/>
        </w:rPr>
        <w:t>btrfs</w:t>
      </w:r>
      <w:proofErr w:type="spellEnd"/>
      <w:r w:rsidRPr="00A93D86">
        <w:rPr>
          <w:rFonts w:ascii="ABeeZee" w:hAnsi="ABeeZee"/>
          <w:sz w:val="16"/>
          <w:szCs w:val="16"/>
        </w:rPr>
        <w:t xml:space="preserve">, </w:t>
      </w:r>
      <w:proofErr w:type="spellStart"/>
      <w:r w:rsidRPr="00A93D86">
        <w:rPr>
          <w:rFonts w:ascii="ABeeZee" w:hAnsi="ABeeZee"/>
          <w:sz w:val="16"/>
          <w:szCs w:val="16"/>
        </w:rPr>
        <w:t>vfs</w:t>
      </w:r>
      <w:proofErr w:type="spellEnd"/>
      <w:r w:rsidRPr="00A93D86">
        <w:rPr>
          <w:rFonts w:ascii="ABeeZee" w:hAnsi="ABeeZee"/>
          <w:sz w:val="16"/>
          <w:szCs w:val="16"/>
        </w:rPr>
        <w:t xml:space="preserve">, and </w:t>
      </w:r>
      <w:proofErr w:type="spellStart"/>
      <w:r w:rsidRPr="00A93D86">
        <w:rPr>
          <w:rFonts w:ascii="ABeeZee" w:hAnsi="ABeeZee"/>
          <w:sz w:val="16"/>
          <w:szCs w:val="16"/>
        </w:rPr>
        <w:t>DeviceMapper</w:t>
      </w:r>
      <w:proofErr w:type="spellEnd"/>
      <w:r w:rsidRPr="00A93D86">
        <w:rPr>
          <w:rFonts w:ascii="ABeeZee" w:hAnsi="ABeeZee"/>
          <w:sz w:val="16"/>
          <w:szCs w:val="16"/>
        </w:rPr>
        <w:t>.</w:t>
      </w:r>
    </w:p>
    <w:p w14:paraId="5368E0A4" w14:textId="77777777" w:rsidR="00BC3EF4" w:rsidRPr="00A93D86" w:rsidRDefault="00BC3EF4" w:rsidP="00C04F81">
      <w:pPr>
        <w:rPr>
          <w:rFonts w:ascii="ABeeZee" w:hAnsi="ABeeZee" w:cs="Arial"/>
          <w:sz w:val="24"/>
          <w:szCs w:val="24"/>
        </w:rPr>
      </w:pPr>
      <w:r w:rsidRPr="00A93D86">
        <w:rPr>
          <w:rFonts w:ascii="ABeeZee" w:hAnsi="ABeeZee" w:cs="Arial"/>
          <w:b/>
          <w:bCs/>
          <w:sz w:val="24"/>
          <w:szCs w:val="24"/>
        </w:rPr>
        <w:lastRenderedPageBreak/>
        <w:t>Container format</w:t>
      </w:r>
    </w:p>
    <w:p w14:paraId="57F738E9" w14:textId="7B1FDB8A" w:rsidR="009C6482" w:rsidRPr="00A93D86" w:rsidRDefault="00BC3EF4" w:rsidP="00C04F81">
      <w:pPr>
        <w:rPr>
          <w:rFonts w:ascii="ABeeZee" w:hAnsi="ABeeZee"/>
          <w:sz w:val="16"/>
          <w:szCs w:val="16"/>
        </w:rPr>
      </w:pPr>
      <w:r w:rsidRPr="00A93D86">
        <w:rPr>
          <w:rFonts w:ascii="ABeeZee" w:hAnsi="ABeeZee"/>
          <w:sz w:val="16"/>
          <w:szCs w:val="16"/>
        </w:rPr>
        <w:t xml:space="preserve">Docker Engine combines the namespaces, control groups, and </w:t>
      </w:r>
      <w:proofErr w:type="spellStart"/>
      <w:r w:rsidRPr="00A93D86">
        <w:rPr>
          <w:rFonts w:ascii="ABeeZee" w:hAnsi="ABeeZee"/>
          <w:sz w:val="16"/>
          <w:szCs w:val="16"/>
        </w:rPr>
        <w:t>UnionFS</w:t>
      </w:r>
      <w:proofErr w:type="spellEnd"/>
      <w:r w:rsidRPr="00A93D86">
        <w:rPr>
          <w:rFonts w:ascii="ABeeZee" w:hAnsi="ABeeZee"/>
          <w:sz w:val="16"/>
          <w:szCs w:val="16"/>
        </w:rPr>
        <w:t xml:space="preserve"> into a wrapper called a container format. The default container format is </w:t>
      </w:r>
      <w:proofErr w:type="spellStart"/>
      <w:r w:rsidRPr="00A93D86">
        <w:rPr>
          <w:rStyle w:val="HTMLCode"/>
          <w:rFonts w:ascii="ABeeZee" w:eastAsiaTheme="minorHAnsi" w:hAnsi="ABeeZee" w:cs="Consolas"/>
          <w:color w:val="33444C"/>
          <w:sz w:val="16"/>
          <w:szCs w:val="16"/>
        </w:rPr>
        <w:t>libcontainer</w:t>
      </w:r>
      <w:proofErr w:type="spellEnd"/>
      <w:r w:rsidRPr="00A93D86">
        <w:rPr>
          <w:rFonts w:ascii="ABeeZee" w:hAnsi="ABeeZee"/>
          <w:sz w:val="16"/>
          <w:szCs w:val="16"/>
        </w:rPr>
        <w:t>. In the future, Docker may support other container formats by integrating with technologies such as BSD Jails or Solaris Zones</w:t>
      </w:r>
    </w:p>
    <w:p w14:paraId="3D01F70F" w14:textId="77777777" w:rsidR="009C6482" w:rsidRPr="00A93D86" w:rsidRDefault="009C6482" w:rsidP="00C04F81">
      <w:pPr>
        <w:rPr>
          <w:rFonts w:ascii="ABeeZee" w:hAnsi="ABeeZee"/>
          <w:b/>
          <w:bCs/>
          <w:sz w:val="24"/>
          <w:szCs w:val="24"/>
        </w:rPr>
      </w:pPr>
    </w:p>
    <w:p w14:paraId="16064740" w14:textId="49045358" w:rsidR="009C6482" w:rsidRPr="00A93D86" w:rsidRDefault="009C6482" w:rsidP="00C04F81">
      <w:pPr>
        <w:rPr>
          <w:rFonts w:ascii="ABeeZee" w:hAnsi="ABeeZee"/>
          <w:b/>
          <w:bCs/>
          <w:sz w:val="24"/>
          <w:szCs w:val="24"/>
        </w:rPr>
      </w:pPr>
      <w:r w:rsidRPr="00A93D86">
        <w:rPr>
          <w:rFonts w:ascii="ABeeZee" w:hAnsi="ABeeZee"/>
          <w:b/>
          <w:bCs/>
          <w:sz w:val="24"/>
          <w:szCs w:val="24"/>
        </w:rPr>
        <w:t>Components of Docker</w:t>
      </w:r>
    </w:p>
    <w:p w14:paraId="09E80EC3" w14:textId="77777777" w:rsidR="009C6482" w:rsidRPr="00A93D86" w:rsidRDefault="009C6482" w:rsidP="00C04F81">
      <w:pPr>
        <w:rPr>
          <w:rFonts w:ascii="ABeeZee" w:hAnsi="ABeeZee" w:cs="Arial"/>
          <w:color w:val="000000"/>
          <w:sz w:val="16"/>
          <w:szCs w:val="16"/>
        </w:rPr>
      </w:pPr>
      <w:r w:rsidRPr="00A93D86">
        <w:rPr>
          <w:rFonts w:ascii="ABeeZee" w:hAnsi="ABeeZee" w:cs="Arial"/>
          <w:color w:val="000000"/>
          <w:sz w:val="16"/>
          <w:szCs w:val="16"/>
        </w:rPr>
        <w:t>Docker has the following components</w:t>
      </w:r>
    </w:p>
    <w:p w14:paraId="268AFE45" w14:textId="77777777" w:rsidR="009C6482" w:rsidRPr="00A93D86" w:rsidRDefault="009C6482" w:rsidP="00C04F81">
      <w:pPr>
        <w:rPr>
          <w:rFonts w:ascii="ABeeZee" w:hAnsi="ABeeZee" w:cs="Arial"/>
          <w:color w:val="000000"/>
          <w:sz w:val="16"/>
          <w:szCs w:val="16"/>
        </w:rPr>
      </w:pPr>
      <w:r w:rsidRPr="00A93D86">
        <w:rPr>
          <w:rFonts w:ascii="ABeeZee" w:hAnsi="ABeeZee" w:cs="Arial"/>
          <w:b/>
          <w:bCs/>
          <w:color w:val="000000"/>
          <w:sz w:val="16"/>
          <w:szCs w:val="16"/>
        </w:rPr>
        <w:t>Docker for Mac</w:t>
      </w:r>
      <w:r w:rsidRPr="00A93D86">
        <w:rPr>
          <w:rFonts w:ascii="ABeeZee" w:hAnsi="ABeeZee" w:cs="Arial"/>
          <w:color w:val="000000"/>
          <w:sz w:val="16"/>
          <w:szCs w:val="16"/>
        </w:rPr>
        <w:t> </w:t>
      </w:r>
      <w:r w:rsidRPr="00A93D86">
        <w:rPr>
          <w:rFonts w:ascii="Courier New" w:hAnsi="Courier New" w:cs="Courier New"/>
          <w:color w:val="000000"/>
          <w:sz w:val="16"/>
          <w:szCs w:val="16"/>
        </w:rPr>
        <w:t>−</w:t>
      </w:r>
      <w:r w:rsidRPr="00A93D86">
        <w:rPr>
          <w:rFonts w:ascii="ABeeZee" w:hAnsi="ABeeZee" w:cs="Arial"/>
          <w:color w:val="000000"/>
          <w:sz w:val="16"/>
          <w:szCs w:val="16"/>
        </w:rPr>
        <w:t xml:space="preserve"> It allows one to run Docker containers on the Mac OS.</w:t>
      </w:r>
    </w:p>
    <w:p w14:paraId="3D497615" w14:textId="77777777" w:rsidR="009C6482" w:rsidRPr="00A93D86" w:rsidRDefault="009C6482" w:rsidP="00C04F81">
      <w:pPr>
        <w:rPr>
          <w:rFonts w:ascii="ABeeZee" w:hAnsi="ABeeZee" w:cs="Arial"/>
          <w:color w:val="000000"/>
          <w:sz w:val="16"/>
          <w:szCs w:val="16"/>
        </w:rPr>
      </w:pPr>
      <w:r w:rsidRPr="00A93D86">
        <w:rPr>
          <w:rFonts w:ascii="ABeeZee" w:hAnsi="ABeeZee" w:cs="Arial"/>
          <w:b/>
          <w:bCs/>
          <w:color w:val="000000"/>
          <w:sz w:val="16"/>
          <w:szCs w:val="16"/>
        </w:rPr>
        <w:t>Docker for Linux</w:t>
      </w:r>
      <w:r w:rsidRPr="00A93D86">
        <w:rPr>
          <w:rFonts w:ascii="ABeeZee" w:hAnsi="ABeeZee" w:cs="Arial"/>
          <w:color w:val="000000"/>
          <w:sz w:val="16"/>
          <w:szCs w:val="16"/>
        </w:rPr>
        <w:t> </w:t>
      </w:r>
      <w:r w:rsidRPr="00A93D86">
        <w:rPr>
          <w:rFonts w:ascii="Courier New" w:hAnsi="Courier New" w:cs="Courier New"/>
          <w:color w:val="000000"/>
          <w:sz w:val="16"/>
          <w:szCs w:val="16"/>
        </w:rPr>
        <w:t>−</w:t>
      </w:r>
      <w:r w:rsidRPr="00A93D86">
        <w:rPr>
          <w:rFonts w:ascii="ABeeZee" w:hAnsi="ABeeZee" w:cs="Arial"/>
          <w:color w:val="000000"/>
          <w:sz w:val="16"/>
          <w:szCs w:val="16"/>
        </w:rPr>
        <w:t xml:space="preserve"> It allows one to run Docker containers on the Linux OS.</w:t>
      </w:r>
    </w:p>
    <w:p w14:paraId="4643D560" w14:textId="77777777" w:rsidR="009C6482" w:rsidRPr="00A93D86" w:rsidRDefault="009C6482" w:rsidP="00C04F81">
      <w:pPr>
        <w:rPr>
          <w:rFonts w:ascii="ABeeZee" w:hAnsi="ABeeZee" w:cs="Arial"/>
          <w:color w:val="000000"/>
          <w:sz w:val="16"/>
          <w:szCs w:val="16"/>
        </w:rPr>
      </w:pPr>
      <w:r w:rsidRPr="00A93D86">
        <w:rPr>
          <w:rFonts w:ascii="ABeeZee" w:hAnsi="ABeeZee" w:cs="Arial"/>
          <w:b/>
          <w:bCs/>
          <w:color w:val="000000"/>
          <w:sz w:val="16"/>
          <w:szCs w:val="16"/>
        </w:rPr>
        <w:t>Docker for Windows</w:t>
      </w:r>
      <w:r w:rsidRPr="00A93D86">
        <w:rPr>
          <w:rFonts w:ascii="ABeeZee" w:hAnsi="ABeeZee" w:cs="Arial"/>
          <w:color w:val="000000"/>
          <w:sz w:val="16"/>
          <w:szCs w:val="16"/>
        </w:rPr>
        <w:t> </w:t>
      </w:r>
      <w:r w:rsidRPr="00A93D86">
        <w:rPr>
          <w:rFonts w:ascii="Courier New" w:hAnsi="Courier New" w:cs="Courier New"/>
          <w:color w:val="000000"/>
          <w:sz w:val="16"/>
          <w:szCs w:val="16"/>
        </w:rPr>
        <w:t>−</w:t>
      </w:r>
      <w:r w:rsidRPr="00A93D86">
        <w:rPr>
          <w:rFonts w:ascii="ABeeZee" w:hAnsi="ABeeZee" w:cs="Arial"/>
          <w:color w:val="000000"/>
          <w:sz w:val="16"/>
          <w:szCs w:val="16"/>
        </w:rPr>
        <w:t xml:space="preserve"> It allows one to run Docker containers on the Windows OS.</w:t>
      </w:r>
    </w:p>
    <w:p w14:paraId="335DA43C" w14:textId="77777777" w:rsidR="009C6482" w:rsidRPr="00A93D86" w:rsidRDefault="009C6482" w:rsidP="00C04F81">
      <w:pPr>
        <w:rPr>
          <w:rFonts w:ascii="ABeeZee" w:hAnsi="ABeeZee" w:cs="Arial"/>
          <w:color w:val="000000"/>
          <w:sz w:val="16"/>
          <w:szCs w:val="16"/>
        </w:rPr>
      </w:pPr>
      <w:r w:rsidRPr="00A93D86">
        <w:rPr>
          <w:rFonts w:ascii="ABeeZee" w:hAnsi="ABeeZee" w:cs="Arial"/>
          <w:b/>
          <w:bCs/>
          <w:color w:val="000000"/>
          <w:sz w:val="16"/>
          <w:szCs w:val="16"/>
        </w:rPr>
        <w:t>Docker Engine</w:t>
      </w:r>
      <w:r w:rsidRPr="00A93D86">
        <w:rPr>
          <w:rFonts w:ascii="ABeeZee" w:hAnsi="ABeeZee" w:cs="Arial"/>
          <w:color w:val="000000"/>
          <w:sz w:val="16"/>
          <w:szCs w:val="16"/>
        </w:rPr>
        <w:t> </w:t>
      </w:r>
      <w:r w:rsidRPr="00A93D86">
        <w:rPr>
          <w:rFonts w:ascii="Courier New" w:hAnsi="Courier New" w:cs="Courier New"/>
          <w:color w:val="000000"/>
          <w:sz w:val="16"/>
          <w:szCs w:val="16"/>
        </w:rPr>
        <w:t>−</w:t>
      </w:r>
      <w:r w:rsidRPr="00A93D86">
        <w:rPr>
          <w:rFonts w:ascii="ABeeZee" w:hAnsi="ABeeZee" w:cs="Arial"/>
          <w:color w:val="000000"/>
          <w:sz w:val="16"/>
          <w:szCs w:val="16"/>
        </w:rPr>
        <w:t xml:space="preserve"> It is used for building Docker images and creating Docker containers.</w:t>
      </w:r>
    </w:p>
    <w:p w14:paraId="2A725BE7" w14:textId="77777777" w:rsidR="009C6482" w:rsidRPr="00A93D86" w:rsidRDefault="009C6482" w:rsidP="00C04F81">
      <w:pPr>
        <w:rPr>
          <w:rFonts w:ascii="ABeeZee" w:hAnsi="ABeeZee" w:cs="Arial"/>
          <w:color w:val="000000"/>
          <w:sz w:val="16"/>
          <w:szCs w:val="16"/>
        </w:rPr>
      </w:pPr>
      <w:r w:rsidRPr="00A93D86">
        <w:rPr>
          <w:rFonts w:ascii="ABeeZee" w:hAnsi="ABeeZee" w:cs="Arial"/>
          <w:b/>
          <w:bCs/>
          <w:color w:val="000000"/>
          <w:sz w:val="16"/>
          <w:szCs w:val="16"/>
        </w:rPr>
        <w:t>Docker Hub</w:t>
      </w:r>
      <w:r w:rsidRPr="00A93D86">
        <w:rPr>
          <w:rFonts w:ascii="ABeeZee" w:hAnsi="ABeeZee" w:cs="Arial"/>
          <w:color w:val="000000"/>
          <w:sz w:val="16"/>
          <w:szCs w:val="16"/>
        </w:rPr>
        <w:t> </w:t>
      </w:r>
      <w:r w:rsidRPr="00A93D86">
        <w:rPr>
          <w:rFonts w:ascii="Courier New" w:hAnsi="Courier New" w:cs="Courier New"/>
          <w:color w:val="000000"/>
          <w:sz w:val="16"/>
          <w:szCs w:val="16"/>
        </w:rPr>
        <w:t>−</w:t>
      </w:r>
      <w:r w:rsidRPr="00A93D86">
        <w:rPr>
          <w:rFonts w:ascii="ABeeZee" w:hAnsi="ABeeZee" w:cs="Arial"/>
          <w:color w:val="000000"/>
          <w:sz w:val="16"/>
          <w:szCs w:val="16"/>
        </w:rPr>
        <w:t xml:space="preserve"> This is the registry which is used to host various Docker images.</w:t>
      </w:r>
    </w:p>
    <w:p w14:paraId="7D64A52B" w14:textId="7823976F" w:rsidR="00A93D86" w:rsidRDefault="009C6482" w:rsidP="00C04F81">
      <w:pPr>
        <w:rPr>
          <w:rFonts w:ascii="ABeeZee" w:hAnsi="ABeeZee" w:cs="Arial"/>
          <w:color w:val="000000"/>
          <w:sz w:val="16"/>
          <w:szCs w:val="16"/>
        </w:rPr>
      </w:pPr>
      <w:r w:rsidRPr="00A93D86">
        <w:rPr>
          <w:rFonts w:ascii="ABeeZee" w:hAnsi="ABeeZee" w:cs="Arial"/>
          <w:b/>
          <w:bCs/>
          <w:color w:val="000000"/>
          <w:sz w:val="16"/>
          <w:szCs w:val="16"/>
        </w:rPr>
        <w:t>Docker Compose</w:t>
      </w:r>
      <w:r w:rsidRPr="00A93D86">
        <w:rPr>
          <w:rFonts w:ascii="ABeeZee" w:hAnsi="ABeeZee" w:cs="Arial"/>
          <w:color w:val="000000"/>
          <w:sz w:val="16"/>
          <w:szCs w:val="16"/>
        </w:rPr>
        <w:t> </w:t>
      </w:r>
      <w:r w:rsidRPr="00A93D86">
        <w:rPr>
          <w:rFonts w:ascii="Courier New" w:hAnsi="Courier New" w:cs="Courier New"/>
          <w:color w:val="000000"/>
          <w:sz w:val="16"/>
          <w:szCs w:val="16"/>
        </w:rPr>
        <w:t>−</w:t>
      </w:r>
      <w:r w:rsidRPr="00A93D86">
        <w:rPr>
          <w:rFonts w:ascii="ABeeZee" w:hAnsi="ABeeZee" w:cs="Arial"/>
          <w:color w:val="000000"/>
          <w:sz w:val="16"/>
          <w:szCs w:val="16"/>
        </w:rPr>
        <w:t xml:space="preserve"> This is used to define applications using multiple Docker containers</w:t>
      </w:r>
    </w:p>
    <w:p w14:paraId="087587B8" w14:textId="77777777" w:rsidR="00A93D86" w:rsidRPr="00A93D86" w:rsidRDefault="00A93D86" w:rsidP="00C04F81">
      <w:pPr>
        <w:rPr>
          <w:rFonts w:ascii="ABeeZee" w:hAnsi="ABeeZee" w:cs="Arial"/>
          <w:color w:val="000000"/>
          <w:sz w:val="16"/>
          <w:szCs w:val="16"/>
        </w:rPr>
      </w:pPr>
    </w:p>
    <w:p w14:paraId="3CB4E994" w14:textId="2F69E43F" w:rsidR="008950C7" w:rsidRPr="00A93D86" w:rsidRDefault="008950C7" w:rsidP="00C04F81">
      <w:pPr>
        <w:rPr>
          <w:rFonts w:ascii="ABeeZee" w:hAnsi="ABeeZee" w:cs="Arial"/>
          <w:b/>
          <w:bCs/>
          <w:sz w:val="24"/>
          <w:szCs w:val="24"/>
        </w:rPr>
      </w:pPr>
      <w:r w:rsidRPr="00A93D86">
        <w:rPr>
          <w:rFonts w:ascii="ABeeZee" w:hAnsi="ABeeZee" w:cs="Arial"/>
          <w:b/>
          <w:bCs/>
          <w:sz w:val="24"/>
          <w:szCs w:val="24"/>
        </w:rPr>
        <w:t>Docker Hub</w:t>
      </w:r>
    </w:p>
    <w:p w14:paraId="3206A4E6" w14:textId="77777777" w:rsidR="008950C7" w:rsidRPr="00A93D86" w:rsidRDefault="008950C7" w:rsidP="00C04F81">
      <w:pPr>
        <w:rPr>
          <w:rFonts w:ascii="ABeeZee" w:hAnsi="ABeeZee"/>
          <w:sz w:val="16"/>
          <w:szCs w:val="16"/>
        </w:rPr>
      </w:pPr>
      <w:hyperlink r:id="rId17" w:history="1">
        <w:r w:rsidRPr="00A93D86">
          <w:rPr>
            <w:rFonts w:ascii="ABeeZee" w:hAnsi="ABeeZee"/>
            <w:color w:val="0090C8"/>
            <w:sz w:val="16"/>
            <w:szCs w:val="16"/>
            <w:u w:val="single"/>
          </w:rPr>
          <w:t>Docker Hub</w:t>
        </w:r>
      </w:hyperlink>
      <w:r w:rsidRPr="00A93D86">
        <w:rPr>
          <w:rFonts w:ascii="ABeeZee" w:hAnsi="ABeeZee"/>
          <w:sz w:val="16"/>
          <w:szCs w:val="16"/>
        </w:rPr>
        <w:t> is a service provided by Docker for finding and sharing container images with your team. It provides the following major features:</w:t>
      </w:r>
    </w:p>
    <w:p w14:paraId="43F0D56F" w14:textId="77777777" w:rsidR="008950C7" w:rsidRPr="00A93D86" w:rsidRDefault="008950C7" w:rsidP="00C04F81">
      <w:pPr>
        <w:rPr>
          <w:rFonts w:ascii="ABeeZee" w:hAnsi="ABeeZee"/>
          <w:sz w:val="16"/>
          <w:szCs w:val="16"/>
        </w:rPr>
      </w:pPr>
      <w:hyperlink r:id="rId18" w:history="1">
        <w:r w:rsidRPr="00A93D86">
          <w:rPr>
            <w:rFonts w:ascii="ABeeZee" w:hAnsi="ABeeZee"/>
            <w:color w:val="0090C8"/>
            <w:sz w:val="16"/>
            <w:szCs w:val="16"/>
            <w:u w:val="single"/>
          </w:rPr>
          <w:t>Repositories</w:t>
        </w:r>
      </w:hyperlink>
      <w:r w:rsidRPr="00A93D86">
        <w:rPr>
          <w:rFonts w:ascii="ABeeZee" w:hAnsi="ABeeZee"/>
          <w:sz w:val="16"/>
          <w:szCs w:val="16"/>
        </w:rPr>
        <w:t>: Push and pull container images.</w:t>
      </w:r>
    </w:p>
    <w:p w14:paraId="0938E0EA" w14:textId="77777777" w:rsidR="008950C7" w:rsidRPr="00A93D86" w:rsidRDefault="008950C7" w:rsidP="00C04F81">
      <w:pPr>
        <w:rPr>
          <w:rFonts w:ascii="ABeeZee" w:hAnsi="ABeeZee"/>
          <w:sz w:val="16"/>
          <w:szCs w:val="16"/>
        </w:rPr>
      </w:pPr>
      <w:hyperlink r:id="rId19" w:history="1">
        <w:r w:rsidRPr="00A93D86">
          <w:rPr>
            <w:rFonts w:ascii="ABeeZee" w:hAnsi="ABeeZee"/>
            <w:color w:val="0090C8"/>
            <w:sz w:val="16"/>
            <w:szCs w:val="16"/>
            <w:u w:val="single"/>
          </w:rPr>
          <w:t>Teams &amp; Organizations</w:t>
        </w:r>
      </w:hyperlink>
      <w:r w:rsidRPr="00A93D86">
        <w:rPr>
          <w:rFonts w:ascii="ABeeZee" w:hAnsi="ABeeZee"/>
          <w:sz w:val="16"/>
          <w:szCs w:val="16"/>
        </w:rPr>
        <w:t>: Manage access to private repositories of container images.</w:t>
      </w:r>
    </w:p>
    <w:p w14:paraId="66191F76" w14:textId="77777777" w:rsidR="008950C7" w:rsidRPr="00A93D86" w:rsidRDefault="008950C7" w:rsidP="00C04F81">
      <w:pPr>
        <w:rPr>
          <w:rFonts w:ascii="ABeeZee" w:hAnsi="ABeeZee"/>
          <w:sz w:val="16"/>
          <w:szCs w:val="16"/>
        </w:rPr>
      </w:pPr>
      <w:hyperlink r:id="rId20" w:history="1">
        <w:r w:rsidRPr="00A93D86">
          <w:rPr>
            <w:rFonts w:ascii="ABeeZee" w:hAnsi="ABeeZee"/>
            <w:color w:val="0090C8"/>
            <w:sz w:val="16"/>
            <w:szCs w:val="16"/>
            <w:u w:val="single"/>
          </w:rPr>
          <w:t>Official Images</w:t>
        </w:r>
      </w:hyperlink>
      <w:r w:rsidRPr="00A93D86">
        <w:rPr>
          <w:rFonts w:ascii="ABeeZee" w:hAnsi="ABeeZee"/>
          <w:sz w:val="16"/>
          <w:szCs w:val="16"/>
        </w:rPr>
        <w:t>: Pull and use high-quality container images provided by Docker.</w:t>
      </w:r>
    </w:p>
    <w:p w14:paraId="6CD8E362" w14:textId="77777777" w:rsidR="008950C7" w:rsidRPr="00A93D86" w:rsidRDefault="008950C7" w:rsidP="00C04F81">
      <w:pPr>
        <w:rPr>
          <w:rFonts w:ascii="ABeeZee" w:hAnsi="ABeeZee"/>
          <w:sz w:val="16"/>
          <w:szCs w:val="16"/>
        </w:rPr>
      </w:pPr>
      <w:hyperlink r:id="rId21" w:history="1">
        <w:r w:rsidRPr="00A93D86">
          <w:rPr>
            <w:rFonts w:ascii="ABeeZee" w:hAnsi="ABeeZee"/>
            <w:color w:val="0090C8"/>
            <w:sz w:val="16"/>
            <w:szCs w:val="16"/>
            <w:u w:val="single"/>
          </w:rPr>
          <w:t>Publisher Images</w:t>
        </w:r>
      </w:hyperlink>
      <w:r w:rsidRPr="00A93D86">
        <w:rPr>
          <w:rFonts w:ascii="ABeeZee" w:hAnsi="ABeeZee"/>
          <w:sz w:val="16"/>
          <w:szCs w:val="16"/>
        </w:rPr>
        <w:t>: Pull and use high- quality container images provided by external vendors. Certified images also include support and guarantee compatibility with Docker Enterprise.</w:t>
      </w:r>
    </w:p>
    <w:p w14:paraId="5798078F" w14:textId="77777777" w:rsidR="008950C7" w:rsidRPr="00A93D86" w:rsidRDefault="008950C7" w:rsidP="00C04F81">
      <w:pPr>
        <w:rPr>
          <w:rFonts w:ascii="ABeeZee" w:hAnsi="ABeeZee"/>
          <w:sz w:val="16"/>
          <w:szCs w:val="16"/>
        </w:rPr>
      </w:pPr>
      <w:hyperlink r:id="rId22" w:history="1">
        <w:r w:rsidRPr="00A93D86">
          <w:rPr>
            <w:rFonts w:ascii="ABeeZee" w:hAnsi="ABeeZee"/>
            <w:color w:val="0090C8"/>
            <w:sz w:val="16"/>
            <w:szCs w:val="16"/>
            <w:u w:val="single"/>
          </w:rPr>
          <w:t>Builds</w:t>
        </w:r>
      </w:hyperlink>
      <w:r w:rsidRPr="00A93D86">
        <w:rPr>
          <w:rFonts w:ascii="ABeeZee" w:hAnsi="ABeeZee"/>
          <w:sz w:val="16"/>
          <w:szCs w:val="16"/>
        </w:rPr>
        <w:t>: Automatically build container images from GitHub and Bitbucket and push them to Docker Hub.</w:t>
      </w:r>
    </w:p>
    <w:p w14:paraId="7E66D495" w14:textId="77777777" w:rsidR="008950C7" w:rsidRPr="00A93D86" w:rsidRDefault="008950C7" w:rsidP="00C04F81">
      <w:pPr>
        <w:rPr>
          <w:rFonts w:ascii="ABeeZee" w:hAnsi="ABeeZee"/>
          <w:sz w:val="16"/>
          <w:szCs w:val="16"/>
        </w:rPr>
      </w:pPr>
      <w:hyperlink r:id="rId23" w:history="1">
        <w:r w:rsidRPr="00A93D86">
          <w:rPr>
            <w:rFonts w:ascii="ABeeZee" w:hAnsi="ABeeZee"/>
            <w:color w:val="0090C8"/>
            <w:sz w:val="16"/>
            <w:szCs w:val="16"/>
            <w:u w:val="single"/>
          </w:rPr>
          <w:t>Webhooks</w:t>
        </w:r>
      </w:hyperlink>
      <w:r w:rsidRPr="00A93D86">
        <w:rPr>
          <w:rFonts w:ascii="ABeeZee" w:hAnsi="ABeeZee"/>
          <w:sz w:val="16"/>
          <w:szCs w:val="16"/>
        </w:rPr>
        <w:t>: Trigger acti</w:t>
      </w:r>
      <w:bookmarkStart w:id="0" w:name="_GoBack"/>
      <w:bookmarkEnd w:id="0"/>
      <w:r w:rsidRPr="00A93D86">
        <w:rPr>
          <w:rFonts w:ascii="ABeeZee" w:hAnsi="ABeeZee"/>
          <w:sz w:val="16"/>
          <w:szCs w:val="16"/>
        </w:rPr>
        <w:t>ons after a successful push to a repository to integrate Docker Hub with other services.</w:t>
      </w:r>
    </w:p>
    <w:sectPr w:rsidR="008950C7" w:rsidRPr="00A93D86" w:rsidSect="000225D7">
      <w:pgSz w:w="12240" w:h="15840"/>
      <w:pgMar w:top="1440" w:right="90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BeeZee">
    <w:panose1 w:val="02000000000000000000"/>
    <w:charset w:val="00"/>
    <w:family w:val="modern"/>
    <w:notTrueType/>
    <w:pitch w:val="variable"/>
    <w:sig w:usb0="8000006F" w:usb1="10000002"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9F5"/>
    <w:multiLevelType w:val="hybridMultilevel"/>
    <w:tmpl w:val="692A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C3116"/>
    <w:multiLevelType w:val="hybridMultilevel"/>
    <w:tmpl w:val="CCD23308"/>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 w15:restartNumberingAfterBreak="0">
    <w:nsid w:val="231D5947"/>
    <w:multiLevelType w:val="multilevel"/>
    <w:tmpl w:val="975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5057A"/>
    <w:multiLevelType w:val="multilevel"/>
    <w:tmpl w:val="8A34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40090"/>
    <w:multiLevelType w:val="multilevel"/>
    <w:tmpl w:val="738A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858FD"/>
    <w:multiLevelType w:val="hybridMultilevel"/>
    <w:tmpl w:val="357E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1603E"/>
    <w:multiLevelType w:val="multilevel"/>
    <w:tmpl w:val="036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C22DE"/>
    <w:multiLevelType w:val="multilevel"/>
    <w:tmpl w:val="88F8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67296"/>
    <w:multiLevelType w:val="hybridMultilevel"/>
    <w:tmpl w:val="75104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24E88"/>
    <w:multiLevelType w:val="multilevel"/>
    <w:tmpl w:val="FE96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A0617"/>
    <w:multiLevelType w:val="multilevel"/>
    <w:tmpl w:val="B88E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8"/>
  </w:num>
  <w:num w:numId="5">
    <w:abstractNumId w:val="7"/>
  </w:num>
  <w:num w:numId="6">
    <w:abstractNumId w:val="6"/>
  </w:num>
  <w:num w:numId="7">
    <w:abstractNumId w:val="2"/>
  </w:num>
  <w:num w:numId="8">
    <w:abstractNumId w:val="4"/>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77"/>
    <w:rsid w:val="000225D7"/>
    <w:rsid w:val="001A10BB"/>
    <w:rsid w:val="002E2CE7"/>
    <w:rsid w:val="00433477"/>
    <w:rsid w:val="00623065"/>
    <w:rsid w:val="0079032D"/>
    <w:rsid w:val="008950C7"/>
    <w:rsid w:val="009A73C0"/>
    <w:rsid w:val="009C6482"/>
    <w:rsid w:val="00A93D86"/>
    <w:rsid w:val="00AF7C18"/>
    <w:rsid w:val="00BC3EF4"/>
    <w:rsid w:val="00BD0201"/>
    <w:rsid w:val="00BE3CA7"/>
    <w:rsid w:val="00BF3EB4"/>
    <w:rsid w:val="00C04F81"/>
    <w:rsid w:val="00D06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759D"/>
  <w15:chartTrackingRefBased/>
  <w15:docId w15:val="{80024CC1-7460-4950-8A1D-2A114679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4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34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3E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C3E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4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334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7C18"/>
    <w:pPr>
      <w:ind w:left="720"/>
      <w:contextualSpacing/>
    </w:pPr>
  </w:style>
  <w:style w:type="character" w:styleId="Emphasis">
    <w:name w:val="Emphasis"/>
    <w:basedOn w:val="DefaultParagraphFont"/>
    <w:uiPriority w:val="20"/>
    <w:qFormat/>
    <w:rsid w:val="0079032D"/>
    <w:rPr>
      <w:i/>
      <w:iCs/>
    </w:rPr>
  </w:style>
  <w:style w:type="paragraph" w:styleId="NormalWeb">
    <w:name w:val="Normal (Web)"/>
    <w:basedOn w:val="Normal"/>
    <w:uiPriority w:val="99"/>
    <w:unhideWhenUsed/>
    <w:rsid w:val="00BC3E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C3EF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C3EF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C3EF4"/>
    <w:rPr>
      <w:color w:val="0000FF"/>
      <w:u w:val="single"/>
    </w:rPr>
  </w:style>
  <w:style w:type="character" w:styleId="HTMLCode">
    <w:name w:val="HTML Code"/>
    <w:basedOn w:val="DefaultParagraphFont"/>
    <w:uiPriority w:val="99"/>
    <w:semiHidden/>
    <w:unhideWhenUsed/>
    <w:rsid w:val="00BC3EF4"/>
    <w:rPr>
      <w:rFonts w:ascii="Courier New" w:eastAsia="Times New Roman" w:hAnsi="Courier New" w:cs="Courier New"/>
      <w:sz w:val="20"/>
      <w:szCs w:val="20"/>
    </w:rPr>
  </w:style>
  <w:style w:type="character" w:styleId="Strong">
    <w:name w:val="Strong"/>
    <w:basedOn w:val="DefaultParagraphFont"/>
    <w:uiPriority w:val="22"/>
    <w:qFormat/>
    <w:rsid w:val="00BC3EF4"/>
    <w:rPr>
      <w:b/>
      <w:bCs/>
    </w:rPr>
  </w:style>
  <w:style w:type="paragraph" w:styleId="NoSpacing">
    <w:name w:val="No Spacing"/>
    <w:link w:val="NoSpacingChar"/>
    <w:uiPriority w:val="1"/>
    <w:qFormat/>
    <w:rsid w:val="000225D7"/>
    <w:pPr>
      <w:spacing w:after="0" w:line="240" w:lineRule="auto"/>
    </w:pPr>
    <w:rPr>
      <w:rFonts w:eastAsiaTheme="minorEastAsia"/>
    </w:rPr>
  </w:style>
  <w:style w:type="character" w:customStyle="1" w:styleId="NoSpacingChar">
    <w:name w:val="No Spacing Char"/>
    <w:basedOn w:val="DefaultParagraphFont"/>
    <w:link w:val="NoSpacing"/>
    <w:uiPriority w:val="1"/>
    <w:rsid w:val="000225D7"/>
    <w:rPr>
      <w:rFonts w:eastAsiaTheme="minorEastAsia"/>
    </w:rPr>
  </w:style>
  <w:style w:type="paragraph" w:styleId="HTMLPreformatted">
    <w:name w:val="HTML Preformatted"/>
    <w:basedOn w:val="Normal"/>
    <w:link w:val="HTMLPreformattedChar"/>
    <w:uiPriority w:val="99"/>
    <w:semiHidden/>
    <w:unhideWhenUsed/>
    <w:rsid w:val="00895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0C7"/>
    <w:rPr>
      <w:rFonts w:ascii="Courier New" w:eastAsia="Times New Roman" w:hAnsi="Courier New" w:cs="Courier New"/>
      <w:sz w:val="20"/>
      <w:szCs w:val="20"/>
    </w:rPr>
  </w:style>
  <w:style w:type="character" w:customStyle="1" w:styleId="nb">
    <w:name w:val="nb"/>
    <w:basedOn w:val="DefaultParagraphFont"/>
    <w:rsid w:val="008950C7"/>
  </w:style>
  <w:style w:type="character" w:customStyle="1" w:styleId="o">
    <w:name w:val="o"/>
    <w:basedOn w:val="DefaultParagraphFont"/>
    <w:rsid w:val="008950C7"/>
  </w:style>
  <w:style w:type="character" w:customStyle="1" w:styleId="no">
    <w:name w:val="no"/>
    <w:basedOn w:val="DefaultParagraphFont"/>
    <w:rsid w:val="008950C7"/>
  </w:style>
  <w:style w:type="character" w:customStyle="1" w:styleId="sh">
    <w:name w:val="sh"/>
    <w:basedOn w:val="DefaultParagraphFont"/>
    <w:rsid w:val="00895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4347">
      <w:bodyDiv w:val="1"/>
      <w:marLeft w:val="0"/>
      <w:marRight w:val="0"/>
      <w:marTop w:val="0"/>
      <w:marBottom w:val="0"/>
      <w:divBdr>
        <w:top w:val="none" w:sz="0" w:space="0" w:color="auto"/>
        <w:left w:val="none" w:sz="0" w:space="0" w:color="auto"/>
        <w:bottom w:val="none" w:sz="0" w:space="0" w:color="auto"/>
        <w:right w:val="none" w:sz="0" w:space="0" w:color="auto"/>
      </w:divBdr>
    </w:div>
    <w:div w:id="309674490">
      <w:bodyDiv w:val="1"/>
      <w:marLeft w:val="0"/>
      <w:marRight w:val="0"/>
      <w:marTop w:val="0"/>
      <w:marBottom w:val="0"/>
      <w:divBdr>
        <w:top w:val="none" w:sz="0" w:space="0" w:color="auto"/>
        <w:left w:val="none" w:sz="0" w:space="0" w:color="auto"/>
        <w:bottom w:val="none" w:sz="0" w:space="0" w:color="auto"/>
        <w:right w:val="none" w:sz="0" w:space="0" w:color="auto"/>
      </w:divBdr>
    </w:div>
    <w:div w:id="355037308">
      <w:bodyDiv w:val="1"/>
      <w:marLeft w:val="0"/>
      <w:marRight w:val="0"/>
      <w:marTop w:val="0"/>
      <w:marBottom w:val="0"/>
      <w:divBdr>
        <w:top w:val="none" w:sz="0" w:space="0" w:color="auto"/>
        <w:left w:val="none" w:sz="0" w:space="0" w:color="auto"/>
        <w:bottom w:val="none" w:sz="0" w:space="0" w:color="auto"/>
        <w:right w:val="none" w:sz="0" w:space="0" w:color="auto"/>
      </w:divBdr>
    </w:div>
    <w:div w:id="375199924">
      <w:bodyDiv w:val="1"/>
      <w:marLeft w:val="0"/>
      <w:marRight w:val="0"/>
      <w:marTop w:val="0"/>
      <w:marBottom w:val="0"/>
      <w:divBdr>
        <w:top w:val="none" w:sz="0" w:space="0" w:color="auto"/>
        <w:left w:val="none" w:sz="0" w:space="0" w:color="auto"/>
        <w:bottom w:val="none" w:sz="0" w:space="0" w:color="auto"/>
        <w:right w:val="none" w:sz="0" w:space="0" w:color="auto"/>
      </w:divBdr>
    </w:div>
    <w:div w:id="377819800">
      <w:bodyDiv w:val="1"/>
      <w:marLeft w:val="0"/>
      <w:marRight w:val="0"/>
      <w:marTop w:val="0"/>
      <w:marBottom w:val="0"/>
      <w:divBdr>
        <w:top w:val="none" w:sz="0" w:space="0" w:color="auto"/>
        <w:left w:val="none" w:sz="0" w:space="0" w:color="auto"/>
        <w:bottom w:val="none" w:sz="0" w:space="0" w:color="auto"/>
        <w:right w:val="none" w:sz="0" w:space="0" w:color="auto"/>
      </w:divBdr>
      <w:divsChild>
        <w:div w:id="422262804">
          <w:marLeft w:val="0"/>
          <w:marRight w:val="0"/>
          <w:marTop w:val="225"/>
          <w:marBottom w:val="225"/>
          <w:divBdr>
            <w:top w:val="none" w:sz="0" w:space="0" w:color="auto"/>
            <w:left w:val="none" w:sz="0" w:space="0" w:color="auto"/>
            <w:bottom w:val="none" w:sz="0" w:space="0" w:color="auto"/>
            <w:right w:val="none" w:sz="0" w:space="0" w:color="auto"/>
          </w:divBdr>
          <w:divsChild>
            <w:div w:id="10174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9718">
      <w:bodyDiv w:val="1"/>
      <w:marLeft w:val="0"/>
      <w:marRight w:val="0"/>
      <w:marTop w:val="0"/>
      <w:marBottom w:val="0"/>
      <w:divBdr>
        <w:top w:val="none" w:sz="0" w:space="0" w:color="auto"/>
        <w:left w:val="none" w:sz="0" w:space="0" w:color="auto"/>
        <w:bottom w:val="none" w:sz="0" w:space="0" w:color="auto"/>
        <w:right w:val="none" w:sz="0" w:space="0" w:color="auto"/>
      </w:divBdr>
    </w:div>
    <w:div w:id="952593639">
      <w:bodyDiv w:val="1"/>
      <w:marLeft w:val="0"/>
      <w:marRight w:val="0"/>
      <w:marTop w:val="0"/>
      <w:marBottom w:val="0"/>
      <w:divBdr>
        <w:top w:val="none" w:sz="0" w:space="0" w:color="auto"/>
        <w:left w:val="none" w:sz="0" w:space="0" w:color="auto"/>
        <w:bottom w:val="none" w:sz="0" w:space="0" w:color="auto"/>
        <w:right w:val="none" w:sz="0" w:space="0" w:color="auto"/>
      </w:divBdr>
    </w:div>
    <w:div w:id="1286548393">
      <w:bodyDiv w:val="1"/>
      <w:marLeft w:val="0"/>
      <w:marRight w:val="0"/>
      <w:marTop w:val="0"/>
      <w:marBottom w:val="0"/>
      <w:divBdr>
        <w:top w:val="none" w:sz="0" w:space="0" w:color="auto"/>
        <w:left w:val="none" w:sz="0" w:space="0" w:color="auto"/>
        <w:bottom w:val="none" w:sz="0" w:space="0" w:color="auto"/>
        <w:right w:val="none" w:sz="0" w:space="0" w:color="auto"/>
      </w:divBdr>
    </w:div>
    <w:div w:id="202775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docker.com/docker-hub/repos/" TargetMode="External"/><Relationship Id="rId3" Type="http://schemas.openxmlformats.org/officeDocument/2006/relationships/numbering" Target="numbering.xml"/><Relationship Id="rId21" Type="http://schemas.openxmlformats.org/officeDocument/2006/relationships/hyperlink" Target="https://docs.docker.com/docker-hub/publish/customer_faq/"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hub.docker.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docs.docker.com/docker-hub/official_ima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olang.org/" TargetMode="External"/><Relationship Id="rId23" Type="http://schemas.openxmlformats.org/officeDocument/2006/relationships/hyperlink" Target="https://docs.docker.com/docker-hub/webhooks/" TargetMode="External"/><Relationship Id="rId10" Type="http://schemas.openxmlformats.org/officeDocument/2006/relationships/image" Target="media/image4.png"/><Relationship Id="rId19" Type="http://schemas.openxmlformats.org/officeDocument/2006/relationships/hyperlink" Target="https://docs.docker.com/docker-hub/org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docker.com/docker-hub/bui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Introduction of Docker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2A96B6-743F-4D8C-9D21-8AB71FAF3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Sandeep anuragi</dc:title>
  <dc:subject>Red Hat Trainer Instructor</dc:subject>
  <dc:creator>Sandeep Anuragi</dc:creator>
  <cp:keywords/>
  <dc:description/>
  <cp:lastModifiedBy>sam</cp:lastModifiedBy>
  <cp:revision>6</cp:revision>
  <dcterms:created xsi:type="dcterms:W3CDTF">2020-05-15T11:45:00Z</dcterms:created>
  <dcterms:modified xsi:type="dcterms:W3CDTF">2020-05-15T14:31:00Z</dcterms:modified>
  <cp:category>Docker Series.</cp:category>
</cp:coreProperties>
</file>