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ED97" w14:textId="020B379D" w:rsidR="00027F2A" w:rsidRPr="00533C32" w:rsidRDefault="00027F2A" w:rsidP="00533C32"/>
    <w:sectPr w:rsidR="00027F2A" w:rsidRPr="00533C32" w:rsidSect="006672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374C" w14:textId="77777777" w:rsidR="001C356C" w:rsidRDefault="001C356C" w:rsidP="00256CD8">
      <w:pPr>
        <w:spacing w:after="0" w:line="240" w:lineRule="auto"/>
      </w:pPr>
      <w:r>
        <w:separator/>
      </w:r>
    </w:p>
  </w:endnote>
  <w:endnote w:type="continuationSeparator" w:id="0">
    <w:p w14:paraId="32C54FEE" w14:textId="77777777" w:rsidR="001C356C" w:rsidRDefault="001C356C" w:rsidP="0025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D16F" w14:textId="77777777" w:rsidR="001C356C" w:rsidRDefault="001C356C" w:rsidP="00256CD8">
      <w:pPr>
        <w:spacing w:after="0" w:line="240" w:lineRule="auto"/>
      </w:pPr>
      <w:r>
        <w:separator/>
      </w:r>
    </w:p>
  </w:footnote>
  <w:footnote w:type="continuationSeparator" w:id="0">
    <w:p w14:paraId="5DFC164E" w14:textId="77777777" w:rsidR="001C356C" w:rsidRDefault="001C356C" w:rsidP="00256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B6C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DADE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4441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96C0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A4E6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FEC0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E6C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0EF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345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DC8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449207">
    <w:abstractNumId w:val="9"/>
  </w:num>
  <w:num w:numId="2" w16cid:durableId="1034040068">
    <w:abstractNumId w:val="7"/>
  </w:num>
  <w:num w:numId="3" w16cid:durableId="82648514">
    <w:abstractNumId w:val="6"/>
  </w:num>
  <w:num w:numId="4" w16cid:durableId="1649481416">
    <w:abstractNumId w:val="5"/>
  </w:num>
  <w:num w:numId="5" w16cid:durableId="838229704">
    <w:abstractNumId w:val="4"/>
  </w:num>
  <w:num w:numId="6" w16cid:durableId="460147733">
    <w:abstractNumId w:val="8"/>
  </w:num>
  <w:num w:numId="7" w16cid:durableId="351538006">
    <w:abstractNumId w:val="3"/>
  </w:num>
  <w:num w:numId="8" w16cid:durableId="274408919">
    <w:abstractNumId w:val="2"/>
  </w:num>
  <w:num w:numId="9" w16cid:durableId="452553546">
    <w:abstractNumId w:val="1"/>
  </w:num>
  <w:num w:numId="10" w16cid:durableId="2833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6C"/>
    <w:rsid w:val="00027F2A"/>
    <w:rsid w:val="00070180"/>
    <w:rsid w:val="000C730B"/>
    <w:rsid w:val="000D0334"/>
    <w:rsid w:val="00180505"/>
    <w:rsid w:val="00190980"/>
    <w:rsid w:val="001C356C"/>
    <w:rsid w:val="001F2B8D"/>
    <w:rsid w:val="00247F1F"/>
    <w:rsid w:val="002533AE"/>
    <w:rsid w:val="00256CD8"/>
    <w:rsid w:val="002B4BB7"/>
    <w:rsid w:val="00334196"/>
    <w:rsid w:val="00344462"/>
    <w:rsid w:val="00371CD9"/>
    <w:rsid w:val="003A4EDC"/>
    <w:rsid w:val="004B4CCC"/>
    <w:rsid w:val="004B5221"/>
    <w:rsid w:val="00533C32"/>
    <w:rsid w:val="005573FC"/>
    <w:rsid w:val="00572B99"/>
    <w:rsid w:val="005A1228"/>
    <w:rsid w:val="005A281F"/>
    <w:rsid w:val="006672BD"/>
    <w:rsid w:val="00694521"/>
    <w:rsid w:val="006D0732"/>
    <w:rsid w:val="006E20D2"/>
    <w:rsid w:val="007016B6"/>
    <w:rsid w:val="00796590"/>
    <w:rsid w:val="007C79DA"/>
    <w:rsid w:val="007D1B38"/>
    <w:rsid w:val="00806645"/>
    <w:rsid w:val="00852010"/>
    <w:rsid w:val="008B040F"/>
    <w:rsid w:val="00955A22"/>
    <w:rsid w:val="00974B81"/>
    <w:rsid w:val="00A828BD"/>
    <w:rsid w:val="00A91869"/>
    <w:rsid w:val="00BC670D"/>
    <w:rsid w:val="00D377B0"/>
    <w:rsid w:val="00D77531"/>
    <w:rsid w:val="00D84B6C"/>
    <w:rsid w:val="00DB1C65"/>
    <w:rsid w:val="00DE4594"/>
    <w:rsid w:val="00DF13CC"/>
    <w:rsid w:val="00DF7218"/>
    <w:rsid w:val="00E479B1"/>
    <w:rsid w:val="00EB13D2"/>
    <w:rsid w:val="00F17A00"/>
    <w:rsid w:val="00F459AB"/>
    <w:rsid w:val="00F62B07"/>
    <w:rsid w:val="00F7683A"/>
    <w:rsid w:val="00FB7711"/>
    <w:rsid w:val="00FC3D28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E08980"/>
  <w15:chartTrackingRefBased/>
  <w15:docId w15:val="{6B4CAD42-2D18-4F0D-A42E-EC08EA4C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0D"/>
    <w:pPr>
      <w:spacing w:after="120" w:line="276" w:lineRule="auto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344462"/>
    <w:pPr>
      <w:keepNext/>
      <w:keepLines/>
      <w:spacing w:before="2040" w:after="480" w:line="240" w:lineRule="auto"/>
      <w:outlineLvl w:val="0"/>
    </w:pPr>
    <w:rPr>
      <w:rFonts w:eastAsiaTheme="majorEastAsia" w:cs="Arial"/>
      <w:b/>
      <w:bCs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4B4CCC"/>
    <w:pPr>
      <w:keepNext/>
      <w:keepLines/>
      <w:spacing w:before="2400" w:line="240" w:lineRule="auto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caption"/>
    <w:basedOn w:val="Normal"/>
    <w:next w:val="Normal"/>
    <w:uiPriority w:val="35"/>
    <w:qFormat/>
    <w:rsid w:val="00D84B6C"/>
    <w:pPr>
      <w:spacing w:after="240" w:line="240" w:lineRule="auto"/>
      <w:ind w:left="1440" w:hanging="1440"/>
    </w:pPr>
    <w:rPr>
      <w:rFonts w:eastAsia="Times New Roman" w:cs="Arial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6C"/>
    <w:rPr>
      <w:rFonts w:ascii="Segoe UI" w:eastAsiaTheme="minorEastAsia" w:hAnsi="Segoe UI" w:cs="Segoe UI"/>
      <w:sz w:val="18"/>
      <w:szCs w:val="18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84B6C"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344462"/>
    <w:rPr>
      <w:rFonts w:ascii="Times New Roman" w:eastAsiaTheme="majorEastAsia" w:hAnsi="Times New Roman" w:cs="Arial"/>
      <w:b/>
      <w:bCs/>
      <w:sz w:val="24"/>
      <w:szCs w:val="28"/>
      <w:lang w:val="en-US"/>
    </w:rPr>
  </w:style>
  <w:style w:type="paragraph" w:styleId="Revision">
    <w:name w:val="Revision"/>
    <w:hidden/>
    <w:uiPriority w:val="99"/>
    <w:semiHidden/>
    <w:rsid w:val="00247F1F"/>
    <w:pPr>
      <w:spacing w:after="0" w:line="240" w:lineRule="auto"/>
    </w:pPr>
    <w:rPr>
      <w:rFonts w:ascii="Calibri" w:eastAsiaTheme="minorEastAsia" w:hAnsi="Calibri"/>
      <w:lang w:val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4B4CCC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Title">
    <w:name w:val="Title"/>
    <w:aliases w:val="titleContents"/>
    <w:basedOn w:val="Normal"/>
    <w:next w:val="Normal"/>
    <w:link w:val="TitleChar"/>
    <w:uiPriority w:val="10"/>
    <w:qFormat/>
    <w:rsid w:val="00371CD9"/>
    <w:pPr>
      <w:spacing w:after="1320" w:line="480" w:lineRule="auto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titleContents Char"/>
    <w:basedOn w:val="DefaultParagraphFont"/>
    <w:link w:val="Title"/>
    <w:uiPriority w:val="10"/>
    <w:rsid w:val="00371CD9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  <w:style w:type="table" w:styleId="TableGrid">
    <w:name w:val="Table Grid"/>
    <w:aliases w:val="Grid 2"/>
    <w:basedOn w:val="TableGrid2"/>
    <w:uiPriority w:val="39"/>
    <w:rsid w:val="00180505"/>
    <w:pPr>
      <w:spacing w:after="0" w:line="240" w:lineRule="auto"/>
    </w:pPr>
    <w:rPr>
      <w:sz w:val="20"/>
      <w:szCs w:val="20"/>
      <w:lang w:val="es-ES" w:eastAsia="en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56CD8"/>
    <w:pPr>
      <w:spacing w:before="200" w:after="1000" w:line="240" w:lineRule="auto"/>
    </w:pPr>
    <w:rPr>
      <w:rFonts w:eastAsia="Times New Roman" w:cs="Times New Roman"/>
      <w:caps/>
      <w:color w:val="595959"/>
      <w:spacing w:val="10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256CD8"/>
    <w:rPr>
      <w:rFonts w:ascii="Times New Roman" w:eastAsia="Times New Roman" w:hAnsi="Times New Roman" w:cs="Times New Roman"/>
      <w:caps/>
      <w:color w:val="595959"/>
      <w:spacing w:val="10"/>
      <w:sz w:val="24"/>
      <w:szCs w:val="24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25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CD8"/>
    <w:rPr>
      <w:rFonts w:ascii="Calibri" w:eastAsiaTheme="minorEastAsia" w:hAnsi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CD8"/>
    <w:rPr>
      <w:rFonts w:ascii="Calibri" w:eastAsiaTheme="minorEastAsia" w:hAnsi="Calibri"/>
      <w:lang w:val="en-US"/>
    </w:rPr>
  </w:style>
  <w:style w:type="table" w:styleId="TableGridLight">
    <w:name w:val="Grid Table Light"/>
    <w:basedOn w:val="TableNormal"/>
    <w:uiPriority w:val="40"/>
    <w:rsid w:val="001805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2">
    <w:name w:val="Table Grid 2"/>
    <w:basedOn w:val="TableNormal"/>
    <w:uiPriority w:val="99"/>
    <w:semiHidden/>
    <w:unhideWhenUsed/>
    <w:rsid w:val="00180505"/>
    <w:pPr>
      <w:spacing w:after="12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uthors">
    <w:name w:val="Authors"/>
    <w:basedOn w:val="TableNormal"/>
    <w:uiPriority w:val="99"/>
    <w:rsid w:val="00F62B07"/>
    <w:pPr>
      <w:spacing w:after="0" w:line="240" w:lineRule="auto"/>
    </w:pPr>
    <w:tblPr/>
    <w:tblStylePr w:type="firstRow">
      <w:rPr>
        <w:rFonts w:ascii="Times New Roman" w:hAnsi="Times New Roman"/>
        <w:b/>
        <w:sz w:val="24"/>
      </w:rPr>
    </w:tblStylePr>
  </w:style>
  <w:style w:type="table" w:styleId="PlainTable1">
    <w:name w:val="Plain Table 1"/>
    <w:basedOn w:val="TableNormal"/>
    <w:uiPriority w:val="41"/>
    <w:rsid w:val="00701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016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Contents">
    <w:name w:val="tableContents"/>
    <w:basedOn w:val="Subtitle"/>
    <w:qFormat/>
    <w:rsid w:val="00BC670D"/>
    <w:pPr>
      <w:spacing w:before="76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02DEEA3C1B54D943AAE0C8B9CE4B4" ma:contentTypeVersion="13" ma:contentTypeDescription="Create a new document." ma:contentTypeScope="" ma:versionID="6a1ad36807eb37f9e4067a575a592318">
  <xsd:schema xmlns:xsd="http://www.w3.org/2001/XMLSchema" xmlns:xs="http://www.w3.org/2001/XMLSchema" xmlns:p="http://schemas.microsoft.com/office/2006/metadata/properties" xmlns:ns3="a25e0928-e08d-4248-99b9-752860491d14" xmlns:ns4="4e7cf3ab-a7ba-4680-a38d-9c492d29726e" targetNamespace="http://schemas.microsoft.com/office/2006/metadata/properties" ma:root="true" ma:fieldsID="056bd859ada5f7ca3d46d61b9fc16bd4" ns3:_="" ns4:_="">
    <xsd:import namespace="a25e0928-e08d-4248-99b9-752860491d14"/>
    <xsd:import namespace="4e7cf3ab-a7ba-4680-a38d-9c492d2972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e0928-e08d-4248-99b9-752860491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cf3ab-a7ba-4680-a38d-9c492d297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32D659-E787-470B-B646-A7EDEFF35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013E75-CDF1-44FE-A6D9-285C8A4AE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e0928-e08d-4248-99b9-752860491d14"/>
    <ds:schemaRef ds:uri="4e7cf3ab-a7ba-4680-a38d-9c492d297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55A18A-382D-409F-8A8D-C5C3E0EEDD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831FA7-83C9-4CAB-A9A9-9B4130996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3" baseType="lpstr">
      <vt:lpstr/>
      <vt:lpstr/>
      <vt:lpstr>Figures corresponding to article entitled: Ranitidine and other Histamine2-Recep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Verhamme</dc:creator>
  <cp:keywords/>
  <dc:description/>
  <cp:lastModifiedBy>Cesar Barboza</cp:lastModifiedBy>
  <cp:revision>2</cp:revision>
  <dcterms:created xsi:type="dcterms:W3CDTF">2022-11-22T01:41:00Z</dcterms:created>
  <dcterms:modified xsi:type="dcterms:W3CDTF">2022-11-22T01:41:00Z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0x010100DA702DEEA3C1B54D943AAE0C8B9CE4B4</vt:lpwstr>
  </property>
</Properties>
</file>