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B92" w:rsidRPr="00B936D6" w:rsidRDefault="00017B92" w:rsidP="00017B92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anchor distT="0" distB="0" distL="114300" distR="114300" simplePos="0" relativeHeight="251660288" behindDoc="1" locked="0" layoutInCell="1" allowOverlap="1" wp14:anchorId="7A1794C8" wp14:editId="75B3C4A6">
            <wp:simplePos x="0" y="0"/>
            <wp:positionH relativeFrom="column">
              <wp:posOffset>4819650</wp:posOffset>
            </wp:positionH>
            <wp:positionV relativeFrom="paragraph">
              <wp:posOffset>-209550</wp:posOffset>
            </wp:positionV>
            <wp:extent cx="914400" cy="90805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E copy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967" cy="9086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36D6">
        <w:rPr>
          <w:rFonts w:ascii="Arial" w:hAnsi="Arial" w:cs="Arial"/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40B97376" wp14:editId="258F41EC">
            <wp:simplePos x="0" y="0"/>
            <wp:positionH relativeFrom="margin">
              <wp:align>left</wp:align>
            </wp:positionH>
            <wp:positionV relativeFrom="paragraph">
              <wp:posOffset>-257175</wp:posOffset>
            </wp:positionV>
            <wp:extent cx="904875" cy="904875"/>
            <wp:effectExtent l="0" t="0" r="9525" b="952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5037365_ori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36D6">
        <w:rPr>
          <w:rFonts w:ascii="Arial" w:hAnsi="Arial" w:cs="Arial"/>
          <w:b/>
          <w:sz w:val="28"/>
        </w:rPr>
        <w:t>PAMANTASAN NG LUNGSOD NG PASIG</w:t>
      </w:r>
    </w:p>
    <w:p w:rsidR="00017B92" w:rsidRPr="00B936D6" w:rsidRDefault="00017B92" w:rsidP="00017B92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College of Engineering</w:t>
      </w:r>
    </w:p>
    <w:p w:rsidR="00017B92" w:rsidRPr="00B936D6" w:rsidRDefault="00017B92" w:rsidP="00017B9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017B92" w:rsidRPr="00B936D6" w:rsidRDefault="00017B92" w:rsidP="00017B9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017B92" w:rsidRPr="00B936D6" w:rsidRDefault="00017B92" w:rsidP="00017B92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B936D6">
        <w:rPr>
          <w:rFonts w:ascii="Arial" w:hAnsi="Arial" w:cs="Arial"/>
          <w:b/>
          <w:sz w:val="24"/>
        </w:rPr>
        <w:t>MISSION</w:t>
      </w:r>
    </w:p>
    <w:p w:rsidR="00017B92" w:rsidRPr="00017B92" w:rsidRDefault="00017B92" w:rsidP="00017B92">
      <w:pPr>
        <w:spacing w:line="360" w:lineRule="auto"/>
        <w:jc w:val="both"/>
        <w:rPr>
          <w:rFonts w:ascii="Arial" w:hAnsi="Arial" w:cs="Arial"/>
          <w:color w:val="0A0A0A"/>
          <w:sz w:val="24"/>
          <w:szCs w:val="24"/>
          <w:shd w:val="clear" w:color="auto" w:fill="FEFEFE"/>
        </w:rPr>
      </w:pPr>
      <w:r w:rsidRPr="00017B92">
        <w:rPr>
          <w:rFonts w:ascii="Arial" w:hAnsi="Arial" w:cs="Arial"/>
          <w:color w:val="0A0A0A"/>
          <w:sz w:val="24"/>
          <w:szCs w:val="24"/>
          <w:shd w:val="clear" w:color="auto" w:fill="FEFEFE"/>
        </w:rPr>
        <w:t>The College of Engineering provides quality engineering education and training to prepare students for work and life in today's fast-changing technology and contribute to the economic, cultural a</w:t>
      </w:r>
      <w:bookmarkStart w:id="0" w:name="_GoBack"/>
      <w:bookmarkEnd w:id="0"/>
      <w:r w:rsidRPr="00017B92">
        <w:rPr>
          <w:rFonts w:ascii="Arial" w:hAnsi="Arial" w:cs="Arial"/>
          <w:color w:val="0A0A0A"/>
          <w:sz w:val="24"/>
          <w:szCs w:val="24"/>
          <w:shd w:val="clear" w:color="auto" w:fill="FEFEFE"/>
        </w:rPr>
        <w:t>nd social development of progressive Pasig City.</w:t>
      </w:r>
    </w:p>
    <w:p w:rsidR="00017B92" w:rsidRPr="00E97F28" w:rsidRDefault="00017B92" w:rsidP="00017B92">
      <w:pPr>
        <w:spacing w:line="360" w:lineRule="auto"/>
        <w:jc w:val="both"/>
        <w:rPr>
          <w:rFonts w:ascii="Arial" w:hAnsi="Arial" w:cs="Arial"/>
          <w:color w:val="0A0A0A"/>
          <w:sz w:val="24"/>
          <w:szCs w:val="24"/>
          <w:shd w:val="clear" w:color="auto" w:fill="FEFEFE"/>
        </w:rPr>
      </w:pPr>
    </w:p>
    <w:p w:rsidR="00017B92" w:rsidRPr="00B936D6" w:rsidRDefault="00017B92" w:rsidP="00017B92">
      <w:pPr>
        <w:spacing w:line="360" w:lineRule="auto"/>
        <w:jc w:val="both"/>
        <w:rPr>
          <w:rFonts w:ascii="Arial" w:hAnsi="Arial" w:cs="Arial"/>
          <w:b/>
          <w:color w:val="0A0A0A"/>
          <w:sz w:val="24"/>
          <w:shd w:val="clear" w:color="auto" w:fill="FEFEFE"/>
        </w:rPr>
      </w:pPr>
      <w:r w:rsidRPr="00B936D6">
        <w:rPr>
          <w:rFonts w:ascii="Arial" w:hAnsi="Arial" w:cs="Arial"/>
          <w:b/>
          <w:color w:val="0A0A0A"/>
          <w:sz w:val="24"/>
          <w:shd w:val="clear" w:color="auto" w:fill="FEFEFE"/>
        </w:rPr>
        <w:t>VISION</w:t>
      </w:r>
    </w:p>
    <w:p w:rsidR="00017B92" w:rsidRPr="00017B92" w:rsidRDefault="00017B92" w:rsidP="00017B92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017B92">
        <w:rPr>
          <w:rFonts w:ascii="Arial" w:hAnsi="Arial" w:cs="Arial"/>
          <w:color w:val="0A0A0A"/>
          <w:sz w:val="24"/>
          <w:szCs w:val="24"/>
          <w:shd w:val="clear" w:color="auto" w:fill="FEFEFE"/>
        </w:rPr>
        <w:t xml:space="preserve">A well-honed </w:t>
      </w:r>
      <w:proofErr w:type="spellStart"/>
      <w:r w:rsidRPr="00017B92">
        <w:rPr>
          <w:rFonts w:ascii="Arial" w:hAnsi="Arial" w:cs="Arial"/>
          <w:color w:val="0A0A0A"/>
          <w:sz w:val="24"/>
          <w:szCs w:val="24"/>
          <w:shd w:val="clear" w:color="auto" w:fill="FEFEFE"/>
        </w:rPr>
        <w:t>Pasigueno</w:t>
      </w:r>
      <w:proofErr w:type="spellEnd"/>
      <w:r w:rsidRPr="00017B92">
        <w:rPr>
          <w:rFonts w:ascii="Arial" w:hAnsi="Arial" w:cs="Arial"/>
          <w:color w:val="0A0A0A"/>
          <w:sz w:val="24"/>
          <w:szCs w:val="24"/>
          <w:shd w:val="clear" w:color="auto" w:fill="FEFEFE"/>
        </w:rPr>
        <w:t xml:space="preserve"> Engineers who are mentally, physically and morally equipped with competitive knowledge and skills ready for global technological challenges.  </w:t>
      </w:r>
    </w:p>
    <w:p w:rsidR="00017B92" w:rsidRPr="00017B92" w:rsidRDefault="00017B92" w:rsidP="00017B92">
      <w:pPr>
        <w:spacing w:line="360" w:lineRule="auto"/>
        <w:rPr>
          <w:rFonts w:ascii="Arial" w:hAnsi="Arial" w:cs="Arial"/>
          <w:sz w:val="24"/>
          <w:szCs w:val="24"/>
        </w:rPr>
      </w:pPr>
    </w:p>
    <w:p w:rsidR="00044302" w:rsidRDefault="00044302"/>
    <w:sectPr w:rsidR="00044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B92"/>
    <w:rsid w:val="00017B92"/>
    <w:rsid w:val="0004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9AABF"/>
  <w15:chartTrackingRefBased/>
  <w15:docId w15:val="{B8DFD982-6401-4A4F-B0D4-AE2BF21CF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17B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User</dc:creator>
  <cp:keywords/>
  <dc:description/>
  <cp:lastModifiedBy>Valued User</cp:lastModifiedBy>
  <cp:revision>1</cp:revision>
  <dcterms:created xsi:type="dcterms:W3CDTF">2017-02-16T21:37:00Z</dcterms:created>
  <dcterms:modified xsi:type="dcterms:W3CDTF">2017-02-16T21:43:00Z</dcterms:modified>
</cp:coreProperties>
</file>