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7F28" w:rsidRPr="00B936D6" w:rsidRDefault="00E97F28" w:rsidP="00E97F28">
      <w:pPr>
        <w:spacing w:line="360" w:lineRule="auto"/>
        <w:jc w:val="center"/>
        <w:rPr>
          <w:rFonts w:ascii="Arial" w:hAnsi="Arial" w:cs="Arial"/>
          <w:b/>
          <w:sz w:val="28"/>
        </w:rPr>
      </w:pPr>
      <w:r>
        <w:rPr>
          <w:rFonts w:ascii="Arial" w:hAnsi="Arial" w:cs="Arial"/>
          <w:b/>
          <w:noProof/>
          <w:sz w:val="28"/>
        </w:rPr>
        <w:drawing>
          <wp:anchor distT="0" distB="0" distL="114300" distR="114300" simplePos="0" relativeHeight="251660288" behindDoc="1" locked="0" layoutInCell="1" allowOverlap="1" wp14:anchorId="2CBF7FF0" wp14:editId="499BE57D">
            <wp:simplePos x="0" y="0"/>
            <wp:positionH relativeFrom="column">
              <wp:posOffset>4905375</wp:posOffset>
            </wp:positionH>
            <wp:positionV relativeFrom="paragraph">
              <wp:posOffset>-266700</wp:posOffset>
            </wp:positionV>
            <wp:extent cx="914400" cy="987425"/>
            <wp:effectExtent l="0" t="0" r="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llegeEduc.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914400" cy="987425"/>
                    </a:xfrm>
                    <a:prstGeom prst="rect">
                      <a:avLst/>
                    </a:prstGeom>
                  </pic:spPr>
                </pic:pic>
              </a:graphicData>
            </a:graphic>
          </wp:anchor>
        </w:drawing>
      </w:r>
      <w:r w:rsidRPr="00B936D6">
        <w:rPr>
          <w:rFonts w:ascii="Arial" w:hAnsi="Arial" w:cs="Arial"/>
          <w:b/>
          <w:noProof/>
          <w:sz w:val="28"/>
        </w:rPr>
        <w:drawing>
          <wp:anchor distT="0" distB="0" distL="114300" distR="114300" simplePos="0" relativeHeight="251659264" behindDoc="1" locked="0" layoutInCell="1" allowOverlap="1" wp14:anchorId="5CCCCE04" wp14:editId="38085668">
            <wp:simplePos x="0" y="0"/>
            <wp:positionH relativeFrom="margin">
              <wp:align>left</wp:align>
            </wp:positionH>
            <wp:positionV relativeFrom="paragraph">
              <wp:posOffset>-257175</wp:posOffset>
            </wp:positionV>
            <wp:extent cx="904875" cy="904875"/>
            <wp:effectExtent l="0" t="0" r="9525" b="952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5037365_orig.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04875" cy="904875"/>
                    </a:xfrm>
                    <a:prstGeom prst="rect">
                      <a:avLst/>
                    </a:prstGeom>
                  </pic:spPr>
                </pic:pic>
              </a:graphicData>
            </a:graphic>
          </wp:anchor>
        </w:drawing>
      </w:r>
      <w:r w:rsidRPr="00B936D6">
        <w:rPr>
          <w:rFonts w:ascii="Arial" w:hAnsi="Arial" w:cs="Arial"/>
          <w:b/>
          <w:sz w:val="28"/>
        </w:rPr>
        <w:t>PAMANTASAN NG LUNGSOD NG PASIG</w:t>
      </w:r>
    </w:p>
    <w:p w:rsidR="00E97F28" w:rsidRPr="00B936D6" w:rsidRDefault="00E97F28" w:rsidP="00E97F28">
      <w:pPr>
        <w:spacing w:line="360" w:lineRule="auto"/>
        <w:jc w:val="center"/>
        <w:rPr>
          <w:rFonts w:ascii="Arial" w:hAnsi="Arial" w:cs="Arial"/>
          <w:b/>
          <w:sz w:val="24"/>
        </w:rPr>
      </w:pPr>
      <w:r>
        <w:rPr>
          <w:rFonts w:ascii="Arial" w:hAnsi="Arial" w:cs="Arial"/>
          <w:b/>
          <w:sz w:val="24"/>
        </w:rPr>
        <w:t>College of Education</w:t>
      </w:r>
    </w:p>
    <w:p w:rsidR="00E97F28" w:rsidRPr="00B936D6" w:rsidRDefault="00E97F28" w:rsidP="00E97F28">
      <w:pPr>
        <w:spacing w:line="360" w:lineRule="auto"/>
        <w:jc w:val="both"/>
        <w:rPr>
          <w:rFonts w:ascii="Arial" w:hAnsi="Arial" w:cs="Arial"/>
          <w:b/>
          <w:sz w:val="24"/>
        </w:rPr>
      </w:pPr>
    </w:p>
    <w:p w:rsidR="00E97F28" w:rsidRPr="00B936D6" w:rsidRDefault="00E97F28" w:rsidP="00E97F28">
      <w:pPr>
        <w:spacing w:line="360" w:lineRule="auto"/>
        <w:jc w:val="both"/>
        <w:rPr>
          <w:rFonts w:ascii="Arial" w:hAnsi="Arial" w:cs="Arial"/>
          <w:b/>
          <w:sz w:val="24"/>
        </w:rPr>
      </w:pPr>
    </w:p>
    <w:p w:rsidR="00E97F28" w:rsidRPr="00B936D6" w:rsidRDefault="00E97F28" w:rsidP="00E97F28">
      <w:pPr>
        <w:spacing w:line="360" w:lineRule="auto"/>
        <w:jc w:val="both"/>
        <w:rPr>
          <w:rFonts w:ascii="Arial" w:hAnsi="Arial" w:cs="Arial"/>
          <w:b/>
          <w:sz w:val="24"/>
        </w:rPr>
      </w:pPr>
      <w:r w:rsidRPr="00B936D6">
        <w:rPr>
          <w:rFonts w:ascii="Arial" w:hAnsi="Arial" w:cs="Arial"/>
          <w:b/>
          <w:sz w:val="24"/>
        </w:rPr>
        <w:t>MISSION</w:t>
      </w:r>
    </w:p>
    <w:p w:rsidR="00E97F28" w:rsidRDefault="00E97F28" w:rsidP="00E97F28">
      <w:pPr>
        <w:spacing w:line="360" w:lineRule="auto"/>
        <w:jc w:val="both"/>
        <w:rPr>
          <w:rFonts w:ascii="Arial" w:hAnsi="Arial" w:cs="Arial"/>
          <w:color w:val="0A0A0A"/>
          <w:sz w:val="24"/>
          <w:szCs w:val="24"/>
          <w:shd w:val="clear" w:color="auto" w:fill="FEFEFE"/>
        </w:rPr>
      </w:pPr>
      <w:r w:rsidRPr="00E97F28">
        <w:rPr>
          <w:rFonts w:ascii="Arial" w:hAnsi="Arial" w:cs="Arial"/>
          <w:color w:val="0A0A0A"/>
          <w:sz w:val="24"/>
          <w:szCs w:val="24"/>
          <w:shd w:val="clear" w:color="auto" w:fill="FEFEFE"/>
        </w:rPr>
        <w:t>To prepare future teachers who are imbued with the ideals, aspirations and traditions of Philippine life and sufficiently equipped with pedagogical knowledge and skill to be globally competitive through relevant education and research, provisions for the mastery of general education subjects, integration of theory and practice, intensification of professional subjects, provision for community exposure and total immersion in practice teaching.</w:t>
      </w:r>
    </w:p>
    <w:p w:rsidR="00E97F28" w:rsidRDefault="00E97F28" w:rsidP="00E97F28">
      <w:pPr>
        <w:spacing w:line="360" w:lineRule="auto"/>
        <w:jc w:val="both"/>
        <w:rPr>
          <w:rFonts w:ascii="Arial" w:hAnsi="Arial" w:cs="Arial"/>
          <w:color w:val="0A0A0A"/>
          <w:sz w:val="24"/>
          <w:szCs w:val="24"/>
          <w:shd w:val="clear" w:color="auto" w:fill="FEFEFE"/>
        </w:rPr>
      </w:pPr>
    </w:p>
    <w:p w:rsidR="00E97F28" w:rsidRPr="00E97F28" w:rsidRDefault="00E97F28" w:rsidP="00E97F28">
      <w:pPr>
        <w:spacing w:line="360" w:lineRule="auto"/>
        <w:jc w:val="both"/>
        <w:rPr>
          <w:rFonts w:ascii="Arial" w:hAnsi="Arial" w:cs="Arial"/>
          <w:color w:val="0A0A0A"/>
          <w:sz w:val="24"/>
          <w:szCs w:val="24"/>
          <w:shd w:val="clear" w:color="auto" w:fill="FEFEFE"/>
        </w:rPr>
      </w:pPr>
    </w:p>
    <w:p w:rsidR="00E97F28" w:rsidRPr="00B936D6" w:rsidRDefault="00E97F28" w:rsidP="00E97F28">
      <w:pPr>
        <w:spacing w:line="360" w:lineRule="auto"/>
        <w:jc w:val="both"/>
        <w:rPr>
          <w:rFonts w:ascii="Arial" w:hAnsi="Arial" w:cs="Arial"/>
          <w:b/>
          <w:color w:val="0A0A0A"/>
          <w:sz w:val="24"/>
          <w:shd w:val="clear" w:color="auto" w:fill="FEFEFE"/>
        </w:rPr>
      </w:pPr>
      <w:r w:rsidRPr="00B936D6">
        <w:rPr>
          <w:rFonts w:ascii="Arial" w:hAnsi="Arial" w:cs="Arial"/>
          <w:b/>
          <w:color w:val="0A0A0A"/>
          <w:sz w:val="24"/>
          <w:shd w:val="clear" w:color="auto" w:fill="FEFEFE"/>
        </w:rPr>
        <w:t>VISION</w:t>
      </w:r>
    </w:p>
    <w:p w:rsidR="00E97F28" w:rsidRPr="005451B1" w:rsidRDefault="00E97F28" w:rsidP="00E97F28">
      <w:pPr>
        <w:spacing w:line="360" w:lineRule="auto"/>
        <w:rPr>
          <w:rFonts w:ascii="Helvetica" w:eastAsia="Times New Roman" w:hAnsi="Helvetica" w:cs="Helvetica"/>
          <w:color w:val="0A0A0A"/>
          <w:sz w:val="24"/>
          <w:szCs w:val="24"/>
        </w:rPr>
      </w:pPr>
      <w:r w:rsidRPr="00E97F28">
        <w:rPr>
          <w:rFonts w:ascii="Arial" w:hAnsi="Arial" w:cs="Arial"/>
          <w:color w:val="0A0A0A"/>
          <w:sz w:val="24"/>
          <w:szCs w:val="24"/>
          <w:shd w:val="clear" w:color="auto" w:fill="FEFEFE"/>
        </w:rPr>
        <w:t xml:space="preserve">The </w:t>
      </w:r>
      <w:proofErr w:type="spellStart"/>
      <w:r w:rsidRPr="00E97F28">
        <w:rPr>
          <w:rFonts w:ascii="Arial" w:hAnsi="Arial" w:cs="Arial"/>
          <w:color w:val="0A0A0A"/>
          <w:sz w:val="24"/>
          <w:szCs w:val="24"/>
          <w:shd w:val="clear" w:color="auto" w:fill="FEFEFE"/>
        </w:rPr>
        <w:t>Pamantasan</w:t>
      </w:r>
      <w:proofErr w:type="spellEnd"/>
      <w:r w:rsidRPr="00E97F28">
        <w:rPr>
          <w:rFonts w:ascii="Arial" w:hAnsi="Arial" w:cs="Arial"/>
          <w:color w:val="0A0A0A"/>
          <w:sz w:val="24"/>
          <w:szCs w:val="24"/>
          <w:shd w:val="clear" w:color="auto" w:fill="FEFEFE"/>
        </w:rPr>
        <w:t xml:space="preserve"> ng </w:t>
      </w:r>
      <w:proofErr w:type="spellStart"/>
      <w:r w:rsidRPr="00E97F28">
        <w:rPr>
          <w:rFonts w:ascii="Arial" w:hAnsi="Arial" w:cs="Arial"/>
          <w:color w:val="0A0A0A"/>
          <w:sz w:val="24"/>
          <w:szCs w:val="24"/>
          <w:shd w:val="clear" w:color="auto" w:fill="FEFEFE"/>
        </w:rPr>
        <w:t>Lungsod</w:t>
      </w:r>
      <w:proofErr w:type="spellEnd"/>
      <w:r w:rsidRPr="00E97F28">
        <w:rPr>
          <w:rFonts w:ascii="Arial" w:hAnsi="Arial" w:cs="Arial"/>
          <w:color w:val="0A0A0A"/>
          <w:sz w:val="24"/>
          <w:szCs w:val="24"/>
          <w:shd w:val="clear" w:color="auto" w:fill="FEFEFE"/>
        </w:rPr>
        <w:t xml:space="preserve"> ng Pasig College of Education envisions itself to be truly educative and value oriented community dedicated to teaching, research and community service to the future teachers who are academically competent, responsible, changing society and the challenges of global competitiveness.</w:t>
      </w:r>
      <w:r>
        <w:rPr>
          <w:rFonts w:ascii="Helvetica" w:hAnsi="Helvetica" w:cs="Helvetica"/>
          <w:color w:val="0A0A0A"/>
          <w:shd w:val="clear" w:color="auto" w:fill="FEFEFE"/>
        </w:rPr>
        <w:t> </w:t>
      </w:r>
      <w:bookmarkStart w:id="0" w:name="_GoBack"/>
      <w:bookmarkEnd w:id="0"/>
    </w:p>
    <w:p w:rsidR="00E97F28" w:rsidRPr="005451B1" w:rsidRDefault="00E97F28" w:rsidP="00E97F28">
      <w:pPr>
        <w:rPr>
          <w:rFonts w:ascii="Arial" w:hAnsi="Arial" w:cs="Arial"/>
          <w:b/>
          <w:sz w:val="24"/>
        </w:rPr>
      </w:pPr>
    </w:p>
    <w:p w:rsidR="00044302" w:rsidRDefault="00044302"/>
    <w:sectPr w:rsidR="000443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520705"/>
    <w:multiLevelType w:val="hybridMultilevel"/>
    <w:tmpl w:val="EC4A5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F28"/>
    <w:rsid w:val="00044302"/>
    <w:rsid w:val="00E97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EB07A"/>
  <w15:chartTrackingRefBased/>
  <w15:docId w15:val="{E4DDE26F-C999-4DCE-B8BC-631E6EC99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97F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7F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124</Words>
  <Characters>708</Characters>
  <Application>Microsoft Office Word</Application>
  <DocSecurity>0</DocSecurity>
  <Lines>5</Lines>
  <Paragraphs>1</Paragraphs>
  <ScaleCrop>false</ScaleCrop>
  <Company/>
  <LinksUpToDate>false</LinksUpToDate>
  <CharactersWithSpaces>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Valued User</dc:creator>
  <cp:keywords/>
  <dc:description/>
  <cp:lastModifiedBy>Valued User</cp:lastModifiedBy>
  <cp:revision>1</cp:revision>
  <dcterms:created xsi:type="dcterms:W3CDTF">2017-02-16T21:34:00Z</dcterms:created>
  <dcterms:modified xsi:type="dcterms:W3CDTF">2017-02-16T21:37:00Z</dcterms:modified>
</cp:coreProperties>
</file>