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Chinese</w:t>
      </w:r>
      <w:r>
        <w:t xml:space="preserve"> </w:t>
      </w:r>
      <w:r>
        <w:t xml:space="preserve">MOOC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Date: 2020-06-25</w:t>
      </w:r>
      <w:r>
        <w:br w:type="textWrapping"/>
      </w:r>
      <w:r>
        <w:t xml:space="preserve">R version: 3.5.0</w:t>
      </w:r>
      <w:r>
        <w:br w:type="textWrapping"/>
      </w:r>
      <w:r>
        <w:t xml:space="preserve">*Corresponding author:</w:t>
      </w:r>
      <w:r>
        <w:t xml:space="preserve"> </w:t>
      </w:r>
      <w:hyperlink r:id="rId21">
        <w:r>
          <w:rPr>
            <w:rStyle w:val="Hyperlink"/>
          </w:rPr>
          <w:t xml:space="preserve">matthew.malishev@gmail.com</w:t>
        </w:r>
      </w:hyperlink>
      <w:r>
        <w:br w:type="textWrapping"/>
      </w:r>
      <w:r>
        <w:t xml:space="preserve">This document can be found at</w:t>
      </w:r>
      <w:r>
        <w:t xml:space="preserve"> </w:t>
      </w:r>
      <w:hyperlink r:id="rId22">
        <w:r>
          <w:rPr>
            <w:rStyle w:val="Hyperlink"/>
          </w:rPr>
          <w:t xml:space="preserve">https://moocs.unipus.cn/my/course/373</w:t>
        </w:r>
      </w:hyperlink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R session info</w:t>
      </w:r>
    </w:p>
    <w:p>
      <w:pPr>
        <w:pStyle w:val="SourceCode"/>
      </w:pPr>
      <w:r>
        <w:rPr>
          <w:rStyle w:val="VerbatimChar"/>
        </w:rPr>
        <w:t xml:space="preserve">R version 3.5.0 (2018-04-23)</w:t>
      </w:r>
      <w:r>
        <w:br w:type="textWrapping"/>
      </w:r>
      <w:r>
        <w:rPr>
          <w:rStyle w:val="VerbatimChar"/>
        </w:rPr>
        <w:t xml:space="preserve">Platform: x86_64-apple-darwin15.6.0 (64-bit)</w:t>
      </w:r>
      <w:r>
        <w:br w:type="textWrapping"/>
      </w:r>
      <w:r>
        <w:rPr>
          <w:rStyle w:val="VerbatimChar"/>
        </w:rPr>
        <w:t xml:space="preserve">Running under: macOS  10.14.6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Matrix products: default</w:t>
      </w:r>
      <w:r>
        <w:br w:type="textWrapping"/>
      </w:r>
      <w:r>
        <w:rPr>
          <w:rStyle w:val="VerbatimChar"/>
        </w:rPr>
        <w:t xml:space="preserve">BLAS: /System/Library/Frameworks/Accelerate.framework/Versions/A/Frameworks/vecLib.framework/Versions/A/libBLAS.dylib</w:t>
      </w:r>
      <w:r>
        <w:br w:type="textWrapping"/>
      </w:r>
      <w:r>
        <w:rPr>
          <w:rStyle w:val="VerbatimChar"/>
        </w:rPr>
        <w:t xml:space="preserve">LAPACK: /Library/Frameworks/R.framework/Versions/3.5/Resources/lib/libRlapack.dylib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en_US.UTF-8/en_US.UTF-8/en_US.UTF-8/C/en_US.UTF-8/en_US.UTF-8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crayon_1.3.4         digest_0.6.25        lifecycle_0.2.0      magrittr_1.5        </w:t>
      </w:r>
      <w:r>
        <w:br w:type="textWrapping"/>
      </w:r>
      <w:r>
        <w:rPr>
          <w:rStyle w:val="VerbatimChar"/>
        </w:rPr>
        <w:t xml:space="preserve"> [5] evaluate_0.14        pillar_1.4.4         rlang_0.4.6          stringi_1.4.6       </w:t>
      </w:r>
      <w:r>
        <w:br w:type="textWrapping"/>
      </w:r>
      <w:r>
        <w:rPr>
          <w:rStyle w:val="VerbatimChar"/>
        </w:rPr>
        <w:t xml:space="preserve"> [9] rstudioapi_0.11      vctrs_0.3.1          ellipsis_0.3.1       rmarkdown_2.2       </w:t>
      </w:r>
      <w:r>
        <w:br w:type="textWrapping"/>
      </w:r>
      <w:r>
        <w:rPr>
          <w:rStyle w:val="VerbatimChar"/>
        </w:rPr>
        <w:t xml:space="preserve">[13] tools_3.5.0          stringr_1.4.0        tinytex_0.23         xfun_0.14           </w:t>
      </w:r>
      <w:r>
        <w:br w:type="textWrapping"/>
      </w:r>
      <w:r>
        <w:rPr>
          <w:rStyle w:val="VerbatimChar"/>
        </w:rPr>
        <w:t xml:space="preserve">[17] yaml_2.2.1           rsconnect_0.8.16     compiler_3.5.0       pkgconfig_2.0.3     </w:t>
      </w:r>
      <w:r>
        <w:br w:type="textWrapping"/>
      </w:r>
      <w:r>
        <w:rPr>
          <w:rStyle w:val="VerbatimChar"/>
        </w:rPr>
        <w:t xml:space="preserve">[21] base64enc_0.1-3      htmltools_0.4.0.9003 knitr_1.28           tibble_3.0.1        </w:t>
      </w:r>
    </w:p>
    <w:p>
      <w:pPr>
        <w:pStyle w:val="Heading1"/>
      </w:pPr>
      <w:bookmarkStart w:id="23" w:name="lesson-1"/>
      <w:bookmarkEnd w:id="23"/>
      <w:r>
        <w:t xml:space="preserve">Lesson 1</w:t>
      </w:r>
    </w:p>
    <w:p>
      <w:pPr>
        <w:pStyle w:val="Heading2"/>
      </w:pPr>
      <w:bookmarkStart w:id="24" w:name="auxiliary-verbs-能会可以"/>
      <w:bookmarkEnd w:id="24"/>
      <w:r>
        <w:t xml:space="preserve">Auxiliary verbs 能，会，可以</w:t>
      </w:r>
    </w:p>
    <w:p>
      <w:pPr>
        <w:pStyle w:val="Compact"/>
        <w:numPr>
          <w:numId w:val="1001"/>
          <w:ilvl w:val="0"/>
        </w:numPr>
      </w:pPr>
      <w:r>
        <w:t xml:space="preserve">modify verbs and actions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negate with 不</w:t>
      </w:r>
    </w:p>
    <w:p>
      <w:pPr>
        <w:pStyle w:val="Heading3"/>
      </w:pPr>
      <w:bookmarkStart w:id="25" w:name="能"/>
      <w:bookmarkEnd w:id="25"/>
      <w:r>
        <w:t xml:space="preserve">能</w:t>
      </w:r>
    </w:p>
    <w:p>
      <w:pPr>
        <w:pStyle w:val="Compact"/>
        <w:numPr>
          <w:numId w:val="1002"/>
          <w:ilvl w:val="0"/>
        </w:numPr>
      </w:pPr>
      <w:r>
        <w:t xml:space="preserve">expresses ability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expresses possibility due to circumstance</w:t>
      </w:r>
    </w:p>
    <w:p>
      <w:pPr>
        <w:pStyle w:val="FirstParagraph"/>
      </w:pPr>
      <w:r>
        <w:t xml:space="preserve">他不能走路</w:t>
      </w:r>
      <w:r>
        <w:br w:type="textWrapping"/>
      </w:r>
      <w:r>
        <w:t xml:space="preserve">He can’t walk</w:t>
      </w:r>
      <w:r>
        <w:br w:type="textWrapping"/>
      </w:r>
      <w:r>
        <w:t xml:space="preserve">他能走路</w:t>
      </w:r>
      <w:r>
        <w:br w:type="textWrapping"/>
      </w:r>
      <w:r>
        <w:t xml:space="preserve">He can walk</w:t>
      </w:r>
    </w:p>
    <w:p>
      <w:pPr>
        <w:pStyle w:val="Heading3"/>
      </w:pPr>
      <w:bookmarkStart w:id="26" w:name="会"/>
      <w:bookmarkEnd w:id="26"/>
      <w:r>
        <w:t xml:space="preserve">会</w:t>
      </w:r>
    </w:p>
    <w:p>
      <w:pPr>
        <w:pStyle w:val="Compact"/>
        <w:numPr>
          <w:numId w:val="1003"/>
          <w:ilvl w:val="0"/>
        </w:numPr>
      </w:pPr>
      <w:r>
        <w:t xml:space="preserve">expresses grasp of skil from learning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t xml:space="preserve">expresses possibility</w:t>
      </w:r>
    </w:p>
    <w:p>
      <w:pPr>
        <w:pStyle w:val="FirstParagraph"/>
      </w:pPr>
      <w:r>
        <w:t xml:space="preserve">今天不会下雨</w:t>
      </w:r>
      <w:r>
        <w:br w:type="textWrapping"/>
      </w:r>
      <w:r>
        <w:t xml:space="preserve">Today it won’t rain</w:t>
      </w:r>
    </w:p>
    <w:p>
      <w:pPr>
        <w:pStyle w:val="Heading3"/>
      </w:pPr>
      <w:bookmarkStart w:id="27" w:name="可以"/>
      <w:bookmarkEnd w:id="27"/>
      <w:r>
        <w:t xml:space="preserve">可以</w:t>
      </w:r>
    </w:p>
    <w:p>
      <w:pPr>
        <w:pStyle w:val="Compact"/>
        <w:numPr>
          <w:numId w:val="1004"/>
          <w:ilvl w:val="0"/>
        </w:numPr>
      </w:pPr>
      <w:r>
        <w:t xml:space="preserve">expresses permission</w:t>
      </w:r>
    </w:p>
    <w:p>
      <w:pPr>
        <w:pStyle w:val="FirstParagraph"/>
      </w:pPr>
      <w:r>
        <w:t xml:space="preserve">我可以用一下你的自行车吗？</w:t>
      </w:r>
      <w:r>
        <w:br w:type="textWrapping"/>
      </w:r>
      <w:r>
        <w:t xml:space="preserve">Can i use your bike?</w:t>
      </w:r>
    </w:p>
    <w:p>
      <w:pPr>
        <w:pStyle w:val="BodyText"/>
      </w:pPr>
      <w:r>
        <w:t xml:space="preserve">Pose a question with auxiliary verbs by</w:t>
      </w:r>
      <w:r>
        <w:t xml:space="preserve"> </w:t>
      </w:r>
      <w:r>
        <w:t xml:space="preserve">- using the positive and negative form</w:t>
      </w:r>
      <w:r>
        <w:br w:type="textWrapping"/>
      </w:r>
      <w:r>
        <w:t xml:space="preserve">- using 吗</w:t>
      </w:r>
    </w:p>
    <w:p>
      <w:pPr>
        <w:pStyle w:val="BodyText"/>
      </w:pPr>
      <w:r>
        <w:t xml:space="preserve">我可以不可以进去 / 我可以进去吗？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d85eee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81d5f7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moocs.unipus.cn/my/course/373" TargetMode="External" /><Relationship Type="http://schemas.openxmlformats.org/officeDocument/2006/relationships/hyperlink" Id="rId21" Target="mailto:matthew.malishev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moocs.unipus.cn/my/course/373" TargetMode="External" /><Relationship Type="http://schemas.openxmlformats.org/officeDocument/2006/relationships/hyperlink" Id="rId21" Target="mailto:matthew.malishev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Chinese MOOC</dc:title>
  <dc:creator/>
  <dcterms:created xsi:type="dcterms:W3CDTF">2020-06-25T00:45:25Z</dcterms:created>
  <dcterms:modified xsi:type="dcterms:W3CDTF">2020-06-25T00:45:25Z</dcterms:modified>
</cp:coreProperties>
</file>