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293D8" w14:textId="77777777" w:rsidR="004B7527" w:rsidRDefault="00000000">
      <w:pPr>
        <w:spacing w:after="60"/>
        <w:jc w:val="center"/>
      </w:pPr>
      <w:proofErr w:type="spellStart"/>
      <w:r>
        <w:rPr>
          <w:b/>
          <w:bCs/>
          <w:color w:val="1D9E75"/>
          <w:sz w:val="36"/>
          <w:szCs w:val="36"/>
        </w:rPr>
        <w:t>Ascendia</w:t>
      </w:r>
      <w:proofErr w:type="spellEnd"/>
      <w:r>
        <w:rPr>
          <w:b/>
          <w:bCs/>
          <w:color w:val="1D9E75"/>
          <w:sz w:val="36"/>
          <w:szCs w:val="36"/>
        </w:rPr>
        <w:t xml:space="preserve"> Academic Institution Philippines</w:t>
      </w:r>
    </w:p>
    <w:p w14:paraId="17AEC23A" w14:textId="77777777" w:rsidR="004B7527" w:rsidRDefault="00000000">
      <w:pPr>
        <w:spacing w:after="60"/>
        <w:jc w:val="center"/>
      </w:pPr>
      <w:r>
        <w:rPr>
          <w:b/>
          <w:bCs/>
          <w:color w:val="2E4057"/>
          <w:sz w:val="30"/>
          <w:szCs w:val="30"/>
        </w:rPr>
        <w:t>IT Asset Management System</w:t>
      </w:r>
    </w:p>
    <w:p w14:paraId="265DEF1B" w14:textId="77777777" w:rsidR="004B7527" w:rsidRDefault="00000000">
      <w:pPr>
        <w:spacing w:after="60"/>
        <w:jc w:val="center"/>
      </w:pPr>
      <w:r>
        <w:rPr>
          <w:b/>
          <w:bCs/>
          <w:color w:val="2E4057"/>
          <w:sz w:val="26"/>
          <w:szCs w:val="26"/>
        </w:rPr>
        <w:t>Important Notes &amp; System Guide</w:t>
      </w:r>
    </w:p>
    <w:p w14:paraId="7CAAB5F2" w14:textId="77777777" w:rsidR="004B7527" w:rsidRDefault="00000000">
      <w:pPr>
        <w:spacing w:after="240"/>
        <w:jc w:val="center"/>
      </w:pPr>
      <w:r>
        <w:rPr>
          <w:i/>
          <w:iCs/>
          <w:color w:val="595959"/>
        </w:rPr>
        <w:t>Group 1 — MSIT 631 Advanced Systems Design and Implementation</w:t>
      </w:r>
    </w:p>
    <w:p w14:paraId="3C130EA2" w14:textId="77777777" w:rsidR="004B7527" w:rsidRDefault="004B7527">
      <w:pPr>
        <w:pBdr>
          <w:bottom w:val="single" w:sz="6" w:space="1" w:color="E0E0E0"/>
        </w:pBdr>
        <w:spacing w:before="120" w:after="120"/>
      </w:pPr>
    </w:p>
    <w:p w14:paraId="42253125" w14:textId="77777777" w:rsidR="004B7527" w:rsidRDefault="00000000">
      <w:pPr>
        <w:pStyle w:val="Heading1"/>
      </w:pPr>
      <w:r>
        <w:t>1. Dashboard Access</w:t>
      </w:r>
    </w:p>
    <w:p w14:paraId="27DB3F8B" w14:textId="77777777" w:rsidR="004B7527" w:rsidRDefault="00000000">
      <w:pPr>
        <w:spacing w:after="120"/>
      </w:pPr>
      <w:r>
        <w:rPr>
          <w:color w:val="000000"/>
        </w:rPr>
        <w:t>The dashboard is accessible at:</w:t>
      </w:r>
    </w:p>
    <w:p w14:paraId="21218EF1" w14:textId="77777777" w:rsidR="004B7527" w:rsidRDefault="00000000">
      <w:pPr>
        <w:spacing w:after="120"/>
        <w:ind w:left="360"/>
      </w:pPr>
      <w:r>
        <w:rPr>
          <w:rFonts w:ascii="Courier New" w:eastAsia="Courier New" w:hAnsi="Courier New" w:cs="Courier New"/>
          <w:b/>
          <w:bCs/>
          <w:color w:val="1D9E75"/>
        </w:rPr>
        <w:t>http://localhost:8888/dashboard.html</w:t>
      </w:r>
    </w:p>
    <w:p w14:paraId="1F75660E" w14:textId="77777777" w:rsidR="004B7527" w:rsidRDefault="00000000">
      <w:pPr>
        <w:spacing w:after="120"/>
      </w:pPr>
      <w:r>
        <w:rPr>
          <w:color w:val="000000"/>
        </w:rPr>
        <w:t>A login is required. Use your Snipe-IT staff credentials to access the system.</w:t>
      </w:r>
    </w:p>
    <w:p w14:paraId="75D8EAE5" w14:textId="77777777" w:rsidR="004B7527" w:rsidRDefault="00000000">
      <w:pPr>
        <w:spacing w:after="120"/>
        <w:ind w:left="360"/>
      </w:pPr>
      <w:r>
        <w:rPr>
          <w:b/>
          <w:bCs/>
          <w:color w:val="C55A11"/>
        </w:rPr>
        <w:t xml:space="preserve">⚠️  NOTE: </w:t>
      </w:r>
      <w:r>
        <w:rPr>
          <w:color w:val="595959"/>
        </w:rPr>
        <w:t>The proxy server (proxy.py) must be running before opening the dashboard.</w:t>
      </w:r>
    </w:p>
    <w:p w14:paraId="1DB83BCB" w14:textId="77777777" w:rsidR="004B7527" w:rsidRDefault="004B7527">
      <w:pPr>
        <w:pBdr>
          <w:bottom w:val="single" w:sz="6" w:space="1" w:color="E0E0E0"/>
        </w:pBdr>
        <w:spacing w:before="120" w:after="120"/>
      </w:pPr>
    </w:p>
    <w:p w14:paraId="3FDAA41A" w14:textId="77777777" w:rsidR="004B7527" w:rsidRDefault="00000000">
      <w:pPr>
        <w:pStyle w:val="Heading1"/>
      </w:pPr>
      <w:r>
        <w:t>2. Login Credentials</w:t>
      </w:r>
    </w:p>
    <w:p w14:paraId="41D64C9E" w14:textId="77777777" w:rsidR="004B7527" w:rsidRDefault="00000000">
      <w:pPr>
        <w:spacing w:after="120"/>
      </w:pPr>
      <w:r>
        <w:rPr>
          <w:b/>
          <w:bCs/>
          <w:color w:val="000000"/>
        </w:rPr>
        <w:t>All accounts use the same default password:</w:t>
      </w:r>
    </w:p>
    <w:p w14:paraId="554614B3" w14:textId="77777777" w:rsidR="004B7527" w:rsidRDefault="00000000">
      <w:pPr>
        <w:spacing w:after="120"/>
        <w:ind w:left="360"/>
      </w:pPr>
      <w:r>
        <w:rPr>
          <w:rFonts w:ascii="Courier New" w:eastAsia="Courier New" w:hAnsi="Courier New" w:cs="Courier New"/>
          <w:b/>
          <w:bCs/>
          <w:color w:val="E24B4A"/>
          <w:sz w:val="24"/>
          <w:szCs w:val="24"/>
        </w:rPr>
        <w:t>Password: Ascendia@2026!</w:t>
      </w:r>
    </w:p>
    <w:p w14:paraId="7C9505EB" w14:textId="77777777" w:rsidR="004B7527" w:rsidRDefault="00000000">
      <w:pPr>
        <w:spacing w:after="120"/>
      </w:pPr>
      <w:r>
        <w:rPr>
          <w:color w:val="000000"/>
        </w:rPr>
        <w:t>Login using your username (not email). Example:</w:t>
      </w:r>
    </w:p>
    <w:p w14:paraId="7C1101FA" w14:textId="01CB79DF" w:rsidR="004B7527" w:rsidRDefault="00000000">
      <w:pPr>
        <w:spacing w:after="240"/>
        <w:ind w:left="360"/>
      </w:pPr>
      <w:r>
        <w:rPr>
          <w:rFonts w:ascii="Courier New" w:eastAsia="Courier New" w:hAnsi="Courier New" w:cs="Courier New"/>
          <w:color w:val="1D4E89"/>
        </w:rPr>
        <w:t xml:space="preserve">Username: </w:t>
      </w:r>
      <w:proofErr w:type="spellStart"/>
      <w:r w:rsidR="009A4248">
        <w:rPr>
          <w:rFonts w:ascii="Courier New" w:eastAsia="Courier New" w:hAnsi="Courier New" w:cs="Courier New"/>
          <w:color w:val="1D4E89"/>
        </w:rPr>
        <w:t>groupmate.admin</w:t>
      </w:r>
      <w:proofErr w:type="spellEnd"/>
      <w:r>
        <w:rPr>
          <w:rFonts w:ascii="Courier New" w:eastAsia="Courier New" w:hAnsi="Courier New" w:cs="Courier New"/>
          <w:color w:val="1D4E89"/>
        </w:rPr>
        <w:t xml:space="preserve">    Password: Ascendia@2026!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B7527" w14:paraId="091D00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5CC88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448DC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BF663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82556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4B7527" w14:paraId="48C0C0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122A" w14:textId="77777777" w:rsidR="004B7527" w:rsidRDefault="00000000">
            <w:proofErr w:type="spellStart"/>
            <w:r>
              <w:rPr>
                <w:b/>
                <w:bCs/>
                <w:color w:val="1D4E89"/>
                <w:sz w:val="20"/>
                <w:szCs w:val="20"/>
              </w:rPr>
              <w:t>groupmate.admin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97CC" w14:textId="77777777" w:rsidR="004B7527" w:rsidRDefault="00000000">
            <w:r>
              <w:rPr>
                <w:color w:val="000000"/>
                <w:sz w:val="20"/>
                <w:szCs w:val="20"/>
              </w:rPr>
              <w:t>Groupmate 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2BFA" w14:textId="77777777" w:rsidR="004B7527" w:rsidRDefault="00000000">
            <w:r>
              <w:rPr>
                <w:color w:val="1D9E75"/>
                <w:sz w:val="20"/>
                <w:szCs w:val="20"/>
              </w:rPr>
              <w:t>IT 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D882" w14:textId="77777777" w:rsidR="004B7527" w:rsidRDefault="00000000">
            <w:r>
              <w:rPr>
                <w:color w:val="000000"/>
                <w:sz w:val="20"/>
                <w:szCs w:val="20"/>
              </w:rPr>
              <w:t>All 12 pages</w:t>
            </w:r>
          </w:p>
        </w:tc>
      </w:tr>
      <w:tr w:rsidR="004B7527" w14:paraId="4B7ED0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AD5A" w14:textId="77777777" w:rsidR="004B7527" w:rsidRDefault="00000000">
            <w:proofErr w:type="spellStart"/>
            <w:r>
              <w:rPr>
                <w:b/>
                <w:bCs/>
                <w:color w:val="1D4E89"/>
                <w:sz w:val="20"/>
                <w:szCs w:val="20"/>
              </w:rPr>
              <w:t>rgarcia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233F" w14:textId="77777777" w:rsidR="004B7527" w:rsidRDefault="00000000">
            <w:r>
              <w:rPr>
                <w:color w:val="000000"/>
                <w:sz w:val="20"/>
                <w:szCs w:val="20"/>
              </w:rPr>
              <w:t>Roberto Garcia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01A6" w14:textId="77777777" w:rsidR="004B7527" w:rsidRDefault="00000000">
            <w:r>
              <w:rPr>
                <w:color w:val="1D9E75"/>
                <w:sz w:val="20"/>
                <w:szCs w:val="20"/>
              </w:rPr>
              <w:t>IT Asset Manager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2E5F" w14:textId="77777777" w:rsidR="004B7527" w:rsidRDefault="00000000">
            <w:r>
              <w:rPr>
                <w:color w:val="000000"/>
                <w:sz w:val="20"/>
                <w:szCs w:val="20"/>
              </w:rPr>
              <w:t>10 pages</w:t>
            </w:r>
          </w:p>
        </w:tc>
      </w:tr>
      <w:tr w:rsidR="004B7527" w14:paraId="42F64D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23E6" w14:textId="77777777" w:rsidR="004B7527" w:rsidRDefault="00000000">
            <w:proofErr w:type="spellStart"/>
            <w:r>
              <w:rPr>
                <w:b/>
                <w:bCs/>
                <w:color w:val="1D4E89"/>
                <w:sz w:val="20"/>
                <w:szCs w:val="20"/>
              </w:rPr>
              <w:t>egomez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2011" w14:textId="77777777" w:rsidR="004B7527" w:rsidRDefault="00000000">
            <w:r>
              <w:rPr>
                <w:color w:val="000000"/>
                <w:sz w:val="20"/>
                <w:szCs w:val="20"/>
              </w:rPr>
              <w:t>Elena Gomez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337F" w14:textId="77777777" w:rsidR="004B7527" w:rsidRDefault="00000000">
            <w:r>
              <w:rPr>
                <w:color w:val="1D9E75"/>
                <w:sz w:val="20"/>
                <w:szCs w:val="20"/>
              </w:rPr>
              <w:t>IT 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6AA0" w14:textId="77777777" w:rsidR="004B7527" w:rsidRDefault="00000000">
            <w:r>
              <w:rPr>
                <w:color w:val="000000"/>
                <w:sz w:val="20"/>
                <w:szCs w:val="20"/>
              </w:rPr>
              <w:t>All 12 pages</w:t>
            </w:r>
          </w:p>
        </w:tc>
      </w:tr>
      <w:tr w:rsidR="004B7527" w14:paraId="0318CB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A4C1" w14:textId="77777777" w:rsidR="004B7527" w:rsidRDefault="00000000">
            <w:proofErr w:type="spellStart"/>
            <w:r>
              <w:rPr>
                <w:b/>
                <w:bCs/>
                <w:color w:val="1D4E89"/>
                <w:sz w:val="20"/>
                <w:szCs w:val="20"/>
              </w:rPr>
              <w:t>jreyes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7CF1" w14:textId="77777777" w:rsidR="004B7527" w:rsidRDefault="00000000">
            <w:r>
              <w:rPr>
                <w:color w:val="000000"/>
                <w:sz w:val="20"/>
                <w:szCs w:val="20"/>
              </w:rPr>
              <w:t>Jose Reyes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1AEC" w14:textId="77777777" w:rsidR="004B7527" w:rsidRDefault="00000000">
            <w:r>
              <w:rPr>
                <w:color w:val="1D9E75"/>
                <w:sz w:val="20"/>
                <w:szCs w:val="20"/>
              </w:rPr>
              <w:t>IT 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7C77" w14:textId="77777777" w:rsidR="004B7527" w:rsidRDefault="00000000">
            <w:r>
              <w:rPr>
                <w:color w:val="000000"/>
                <w:sz w:val="20"/>
                <w:szCs w:val="20"/>
              </w:rPr>
              <w:t>All 12 pages</w:t>
            </w:r>
          </w:p>
        </w:tc>
      </w:tr>
      <w:tr w:rsidR="004B7527" w14:paraId="7D3027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361C" w14:textId="77777777" w:rsidR="004B7527" w:rsidRDefault="00000000">
            <w:proofErr w:type="spellStart"/>
            <w:r>
              <w:rPr>
                <w:b/>
                <w:bCs/>
                <w:color w:val="1D4E89"/>
                <w:sz w:val="20"/>
                <w:szCs w:val="20"/>
              </w:rPr>
              <w:t>mfernandez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C968" w14:textId="77777777" w:rsidR="004B7527" w:rsidRDefault="00000000">
            <w:r>
              <w:rPr>
                <w:color w:val="000000"/>
                <w:sz w:val="20"/>
                <w:szCs w:val="20"/>
              </w:rPr>
              <w:t>Marco Fernandez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8794" w14:textId="77777777" w:rsidR="004B7527" w:rsidRDefault="00000000">
            <w:r>
              <w:rPr>
                <w:color w:val="1D9E75"/>
                <w:sz w:val="20"/>
                <w:szCs w:val="20"/>
              </w:rPr>
              <w:t>IT 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08B8" w14:textId="77777777" w:rsidR="004B7527" w:rsidRDefault="00000000">
            <w:r>
              <w:rPr>
                <w:color w:val="000000"/>
                <w:sz w:val="20"/>
                <w:szCs w:val="20"/>
              </w:rPr>
              <w:t>All 12 pages</w:t>
            </w:r>
          </w:p>
        </w:tc>
      </w:tr>
      <w:tr w:rsidR="004B7527" w14:paraId="074405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FE02" w14:textId="77777777" w:rsidR="004B7527" w:rsidRDefault="00000000">
            <w:proofErr w:type="spellStart"/>
            <w:r>
              <w:rPr>
                <w:b/>
                <w:bCs/>
                <w:color w:val="1D4E89"/>
                <w:sz w:val="20"/>
                <w:szCs w:val="20"/>
              </w:rPr>
              <w:t>msantos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55F1" w14:textId="77777777" w:rsidR="004B7527" w:rsidRDefault="00000000">
            <w:r>
              <w:rPr>
                <w:color w:val="000000"/>
                <w:sz w:val="20"/>
                <w:szCs w:val="20"/>
              </w:rPr>
              <w:t>Maria Santos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AF68" w14:textId="77777777" w:rsidR="004B7527" w:rsidRDefault="00000000">
            <w:r>
              <w:rPr>
                <w:color w:val="1D9E75"/>
                <w:sz w:val="20"/>
                <w:szCs w:val="20"/>
              </w:rPr>
              <w:t>Faculty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ECBE" w14:textId="77777777" w:rsidR="004B7527" w:rsidRDefault="00000000">
            <w:r>
              <w:rPr>
                <w:color w:val="000000"/>
                <w:sz w:val="20"/>
                <w:szCs w:val="20"/>
              </w:rPr>
              <w:t>4 pages</w:t>
            </w:r>
          </w:p>
        </w:tc>
      </w:tr>
      <w:tr w:rsidR="004B7527" w14:paraId="4DF64C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36A4" w14:textId="77777777" w:rsidR="004B7527" w:rsidRDefault="00000000">
            <w:proofErr w:type="spellStart"/>
            <w:r>
              <w:rPr>
                <w:b/>
                <w:bCs/>
                <w:color w:val="1D4E89"/>
                <w:sz w:val="20"/>
                <w:szCs w:val="20"/>
              </w:rPr>
              <w:t>jdelacruz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0580" w14:textId="77777777" w:rsidR="004B7527" w:rsidRDefault="00000000">
            <w:r>
              <w:rPr>
                <w:color w:val="000000"/>
                <w:sz w:val="20"/>
                <w:szCs w:val="20"/>
              </w:rPr>
              <w:t>Juan Dela Cruz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C3C3" w14:textId="77777777" w:rsidR="004B7527" w:rsidRDefault="00000000">
            <w:r>
              <w:rPr>
                <w:color w:val="1D9E75"/>
                <w:sz w:val="20"/>
                <w:szCs w:val="20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D587" w14:textId="77777777" w:rsidR="004B7527" w:rsidRDefault="00000000">
            <w:r>
              <w:rPr>
                <w:color w:val="000000"/>
                <w:sz w:val="20"/>
                <w:szCs w:val="20"/>
              </w:rPr>
              <w:t>5 pages</w:t>
            </w:r>
          </w:p>
        </w:tc>
      </w:tr>
      <w:tr w:rsidR="004B7527" w14:paraId="6D4A9A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37E6" w14:textId="77777777" w:rsidR="004B7527" w:rsidRDefault="00000000">
            <w:proofErr w:type="spellStart"/>
            <w:r>
              <w:rPr>
                <w:b/>
                <w:bCs/>
                <w:color w:val="1D4E89"/>
                <w:sz w:val="20"/>
                <w:szCs w:val="20"/>
              </w:rPr>
              <w:t>sbautista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7574" w14:textId="77777777" w:rsidR="004B7527" w:rsidRDefault="00000000">
            <w:r>
              <w:rPr>
                <w:color w:val="000000"/>
                <w:sz w:val="20"/>
                <w:szCs w:val="20"/>
              </w:rPr>
              <w:t>Sandra Bautista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C992" w14:textId="77777777" w:rsidR="004B7527" w:rsidRDefault="00000000">
            <w:r>
              <w:rPr>
                <w:color w:val="1D9E75"/>
                <w:sz w:val="20"/>
                <w:szCs w:val="20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A535" w14:textId="77777777" w:rsidR="004B7527" w:rsidRDefault="00000000">
            <w:r>
              <w:rPr>
                <w:color w:val="000000"/>
                <w:sz w:val="20"/>
                <w:szCs w:val="20"/>
              </w:rPr>
              <w:t>5 pages</w:t>
            </w:r>
          </w:p>
        </w:tc>
      </w:tr>
      <w:tr w:rsidR="004B7527" w14:paraId="65EEAE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1075" w14:textId="77777777" w:rsidR="004B7527" w:rsidRDefault="00000000">
            <w:r>
              <w:rPr>
                <w:b/>
                <w:bCs/>
                <w:color w:val="1D4E89"/>
                <w:sz w:val="20"/>
                <w:szCs w:val="20"/>
              </w:rPr>
              <w:t>plim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3AE3" w14:textId="77777777" w:rsidR="004B7527" w:rsidRDefault="00000000">
            <w:r>
              <w:rPr>
                <w:color w:val="000000"/>
                <w:sz w:val="20"/>
                <w:szCs w:val="20"/>
              </w:rPr>
              <w:t>Patricia Lim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DCE6" w14:textId="77777777" w:rsidR="004B7527" w:rsidRDefault="00000000">
            <w:r>
              <w:rPr>
                <w:color w:val="1D9E75"/>
                <w:sz w:val="20"/>
                <w:szCs w:val="20"/>
              </w:rPr>
              <w:t>Staff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3382" w14:textId="77777777" w:rsidR="004B7527" w:rsidRDefault="00000000">
            <w:r>
              <w:rPr>
                <w:color w:val="000000"/>
                <w:sz w:val="20"/>
                <w:szCs w:val="20"/>
              </w:rPr>
              <w:t>3 pages</w:t>
            </w:r>
          </w:p>
        </w:tc>
      </w:tr>
    </w:tbl>
    <w:p w14:paraId="10A6B89C" w14:textId="77777777" w:rsidR="004B7527" w:rsidRDefault="00000000">
      <w:pPr>
        <w:spacing w:before="80" w:after="120"/>
      </w:pPr>
      <w:r>
        <w:rPr>
          <w:i/>
          <w:iCs/>
          <w:color w:val="595959"/>
          <w:sz w:val="18"/>
          <w:szCs w:val="18"/>
        </w:rPr>
        <w:t>* See Credentials document for full list of 17 accounts.</w:t>
      </w:r>
    </w:p>
    <w:p w14:paraId="6704FBCE" w14:textId="77777777" w:rsidR="004B7527" w:rsidRDefault="004B7527">
      <w:pPr>
        <w:pBdr>
          <w:bottom w:val="single" w:sz="6" w:space="1" w:color="E0E0E0"/>
        </w:pBdr>
        <w:spacing w:before="120" w:after="120"/>
      </w:pPr>
    </w:p>
    <w:p w14:paraId="453D0473" w14:textId="77777777" w:rsidR="004B7527" w:rsidRDefault="00000000">
      <w:pPr>
        <w:pStyle w:val="Heading1"/>
      </w:pPr>
      <w:r>
        <w:t>3. Security Architecture</w:t>
      </w:r>
    </w:p>
    <w:p w14:paraId="50E077DC" w14:textId="77777777" w:rsidR="004B7527" w:rsidRDefault="00000000">
      <w:pPr>
        <w:spacing w:after="120"/>
      </w:pPr>
      <w:r>
        <w:rPr>
          <w:color w:val="000000"/>
        </w:rPr>
        <w:t>The system has 3 layers of security:</w:t>
      </w:r>
    </w:p>
    <w:p w14:paraId="4E6302B8" w14:textId="77777777" w:rsidR="004B752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Login Page</w:t>
      </w:r>
      <w:r>
        <w:t xml:space="preserve"> — Validates username exists in Snipe-IT and account is active.</w:t>
      </w:r>
    </w:p>
    <w:p w14:paraId="476C37D7" w14:textId="77777777" w:rsidR="004B752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Role-Based Navigation</w:t>
      </w:r>
      <w:r>
        <w:t xml:space="preserve"> — Shows only the pages the user is allowed to access based on their job title.</w:t>
      </w:r>
    </w:p>
    <w:p w14:paraId="1DA71BA2" w14:textId="77777777" w:rsidR="004B7527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Proxy Server</w:t>
      </w:r>
      <w:r>
        <w:t xml:space="preserve"> — Forwards all API requests using the master Bearer token stored in .env file. The token is never exposed to the browser.</w:t>
      </w:r>
    </w:p>
    <w:p w14:paraId="2EDBD83D" w14:textId="77777777" w:rsidR="004B7527" w:rsidRDefault="004B7527">
      <w:pPr>
        <w:pBdr>
          <w:bottom w:val="single" w:sz="6" w:space="1" w:color="E0E0E0"/>
        </w:pBdr>
        <w:spacing w:before="120" w:after="120"/>
      </w:pPr>
    </w:p>
    <w:p w14:paraId="43037374" w14:textId="77777777" w:rsidR="004B7527" w:rsidRDefault="00000000">
      <w:pPr>
        <w:pStyle w:val="Heading1"/>
      </w:pPr>
      <w:r>
        <w:t>4. Role-Based Access Control</w:t>
      </w:r>
    </w:p>
    <w:p w14:paraId="7670F411" w14:textId="77777777" w:rsidR="004B7527" w:rsidRDefault="00000000">
      <w:pPr>
        <w:spacing w:after="120"/>
      </w:pPr>
      <w:r>
        <w:rPr>
          <w:color w:val="000000"/>
        </w:rPr>
        <w:t>The role a user gets depends on their Job Title in Snipe-IT: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B7527" w14:paraId="76E9BA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02297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Job Title Contains</w:t>
            </w:r>
          </w:p>
        </w:tc>
        <w:tc>
          <w:tcPr>
            <w:tcW w:w="312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BE2C8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Assigned Role</w:t>
            </w:r>
          </w:p>
        </w:tc>
        <w:tc>
          <w:tcPr>
            <w:tcW w:w="312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7EA06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Pages Accessible</w:t>
            </w:r>
          </w:p>
        </w:tc>
      </w:tr>
      <w:tr w:rsidR="004B7527" w14:paraId="3EC56A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5931" w14:textId="77777777" w:rsidR="004B7527" w:rsidRDefault="00000000">
            <w:r>
              <w:rPr>
                <w:color w:val="000000"/>
                <w:sz w:val="20"/>
                <w:szCs w:val="20"/>
              </w:rPr>
              <w:t>"IT Admin", "IT Support", "IT Technician", "Network Admin"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BB63" w14:textId="77777777" w:rsidR="004B7527" w:rsidRDefault="00000000">
            <w:r>
              <w:rPr>
                <w:b/>
                <w:bCs/>
                <w:color w:val="1D9E75"/>
                <w:sz w:val="20"/>
                <w:szCs w:val="20"/>
              </w:rPr>
              <w:t>IT 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B848" w14:textId="77777777" w:rsidR="004B7527" w:rsidRDefault="00000000">
            <w:r>
              <w:rPr>
                <w:color w:val="000000"/>
                <w:sz w:val="20"/>
                <w:szCs w:val="20"/>
              </w:rPr>
              <w:t>All 12 pages</w:t>
            </w:r>
          </w:p>
        </w:tc>
      </w:tr>
      <w:tr w:rsidR="004B7527" w14:paraId="3A0EF5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D550" w14:textId="77777777" w:rsidR="004B7527" w:rsidRDefault="00000000">
            <w:r>
              <w:rPr>
                <w:color w:val="000000"/>
                <w:sz w:val="20"/>
                <w:szCs w:val="20"/>
              </w:rPr>
              <w:t>"IT Asset Manager"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3474" w14:textId="77777777" w:rsidR="004B7527" w:rsidRDefault="00000000">
            <w:r>
              <w:rPr>
                <w:b/>
                <w:bCs/>
                <w:color w:val="1D9E75"/>
                <w:sz w:val="20"/>
                <w:szCs w:val="20"/>
              </w:rPr>
              <w:t>IT Asset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308B" w14:textId="77777777" w:rsidR="004B7527" w:rsidRDefault="00000000">
            <w:r>
              <w:rPr>
                <w:color w:val="000000"/>
                <w:sz w:val="20"/>
                <w:szCs w:val="20"/>
              </w:rPr>
              <w:t>10 pages (no Staff page)</w:t>
            </w:r>
          </w:p>
        </w:tc>
      </w:tr>
      <w:tr w:rsidR="004B7527" w14:paraId="2FC4A3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61C9" w14:textId="77777777" w:rsidR="004B7527" w:rsidRDefault="00000000">
            <w:r>
              <w:rPr>
                <w:color w:val="000000"/>
                <w:sz w:val="20"/>
                <w:szCs w:val="20"/>
              </w:rPr>
              <w:t>"Faculty", "Instructor", "Department Chair", "Department Head"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4751" w14:textId="77777777" w:rsidR="004B7527" w:rsidRDefault="00000000">
            <w:r>
              <w:rPr>
                <w:b/>
                <w:bCs/>
                <w:color w:val="1D9E75"/>
                <w:sz w:val="20"/>
                <w:szCs w:val="20"/>
              </w:rPr>
              <w:t>Faculty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CC76" w14:textId="77777777" w:rsidR="004B7527" w:rsidRDefault="00000000">
            <w:r>
              <w:rPr>
                <w:color w:val="000000"/>
                <w:sz w:val="20"/>
                <w:szCs w:val="20"/>
              </w:rPr>
              <w:t>4 pages</w:t>
            </w:r>
          </w:p>
        </w:tc>
      </w:tr>
      <w:tr w:rsidR="004B7527" w14:paraId="1C11EE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2825" w14:textId="77777777" w:rsidR="004B7527" w:rsidRDefault="00000000">
            <w:r>
              <w:rPr>
                <w:color w:val="000000"/>
                <w:sz w:val="20"/>
                <w:szCs w:val="20"/>
              </w:rPr>
              <w:t>"Finance", "Accounting"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D048" w14:textId="77777777" w:rsidR="004B7527" w:rsidRDefault="00000000">
            <w:r>
              <w:rPr>
                <w:b/>
                <w:bCs/>
                <w:color w:val="1D9E75"/>
                <w:sz w:val="20"/>
                <w:szCs w:val="20"/>
              </w:rPr>
              <w:t>Finance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46E0" w14:textId="77777777" w:rsidR="004B7527" w:rsidRDefault="00000000">
            <w:r>
              <w:rPr>
                <w:color w:val="000000"/>
                <w:sz w:val="20"/>
                <w:szCs w:val="20"/>
              </w:rPr>
              <w:t>5 pages</w:t>
            </w:r>
          </w:p>
        </w:tc>
      </w:tr>
      <w:tr w:rsidR="004B7527" w14:paraId="11FD38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DF88" w14:textId="77777777" w:rsidR="004B7527" w:rsidRDefault="00000000">
            <w:r>
              <w:rPr>
                <w:color w:val="000000"/>
                <w:sz w:val="20"/>
                <w:szCs w:val="20"/>
              </w:rPr>
              <w:t>Anything else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6AAD" w14:textId="77777777" w:rsidR="004B7527" w:rsidRDefault="00000000">
            <w:r>
              <w:rPr>
                <w:b/>
                <w:bCs/>
                <w:color w:val="1D9E75"/>
                <w:sz w:val="20"/>
                <w:szCs w:val="20"/>
              </w:rPr>
              <w:t>Staff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5BDF" w14:textId="77777777" w:rsidR="004B7527" w:rsidRDefault="00000000">
            <w:r>
              <w:rPr>
                <w:color w:val="000000"/>
                <w:sz w:val="20"/>
                <w:szCs w:val="20"/>
              </w:rPr>
              <w:t>3 pages</w:t>
            </w:r>
          </w:p>
        </w:tc>
      </w:tr>
    </w:tbl>
    <w:p w14:paraId="3A6D7312" w14:textId="77777777" w:rsidR="004B7527" w:rsidRDefault="004B7527">
      <w:pPr>
        <w:pBdr>
          <w:bottom w:val="single" w:sz="6" w:space="1" w:color="E0E0E0"/>
        </w:pBdr>
        <w:spacing w:before="120" w:after="120"/>
      </w:pPr>
    </w:p>
    <w:p w14:paraId="13E45AF3" w14:textId="77777777" w:rsidR="004B7527" w:rsidRDefault="00000000">
      <w:pPr>
        <w:pStyle w:val="Heading1"/>
      </w:pPr>
      <w:r>
        <w:t>5. Managing Users (Add/Edit/Modify)</w:t>
      </w:r>
    </w:p>
    <w:p w14:paraId="3A81D4D9" w14:textId="77777777" w:rsidR="004B7527" w:rsidRDefault="00000000">
      <w:pPr>
        <w:spacing w:after="120"/>
      </w:pPr>
      <w:r>
        <w:rPr>
          <w:color w:val="000000"/>
        </w:rPr>
        <w:t>All user management is done through Snipe-IT — NO code changes needed!</w:t>
      </w:r>
    </w:p>
    <w:p w14:paraId="21CF67FE" w14:textId="77777777" w:rsidR="004B7527" w:rsidRDefault="00000000">
      <w:pPr>
        <w:pStyle w:val="Heading2"/>
      </w:pPr>
      <w:r>
        <w:t>Add a New User</w:t>
      </w:r>
    </w:p>
    <w:p w14:paraId="2CD548FA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Go to: http://snipe-it.test/users/create</w:t>
      </w:r>
    </w:p>
    <w:p w14:paraId="0D5D6029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Fill in: First Name, Last Name, Username, Email, Password</w:t>
      </w:r>
    </w:p>
    <w:p w14:paraId="523EC75B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Set Job Title to control their dashboard role (see Section 4)</w:t>
      </w:r>
    </w:p>
    <w:p w14:paraId="4D72CC51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Check "Activated" checkbox</w:t>
      </w:r>
    </w:p>
    <w:p w14:paraId="48152C99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Click Save</w:t>
      </w:r>
    </w:p>
    <w:p w14:paraId="6F5CB602" w14:textId="77777777" w:rsidR="004B7527" w:rsidRDefault="00000000">
      <w:pPr>
        <w:spacing w:after="120"/>
        <w:ind w:left="360"/>
      </w:pPr>
      <w:r>
        <w:rPr>
          <w:b/>
          <w:bCs/>
          <w:color w:val="C55A11"/>
        </w:rPr>
        <w:t xml:space="preserve">⚠️  NOTE: </w:t>
      </w:r>
      <w:r>
        <w:rPr>
          <w:color w:val="595959"/>
        </w:rPr>
        <w:t>Email must end with @ascendia.edu.ph (BR001)</w:t>
      </w:r>
    </w:p>
    <w:p w14:paraId="52BF4F0E" w14:textId="77777777" w:rsidR="004B7527" w:rsidRDefault="00000000">
      <w:pPr>
        <w:pStyle w:val="Heading2"/>
      </w:pPr>
      <w:r>
        <w:t>Edit an Existing User</w:t>
      </w:r>
    </w:p>
    <w:p w14:paraId="1048AE52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Go to: http://snipe-it.test/users</w:t>
      </w:r>
    </w:p>
    <w:p w14:paraId="4F543849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Click on the user name</w:t>
      </w:r>
    </w:p>
    <w:p w14:paraId="6D0020B5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Click "Edit" button</w:t>
      </w:r>
    </w:p>
    <w:p w14:paraId="38F3B7F1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Change any field — Username, Password, Job Title, Department</w:t>
      </w:r>
    </w:p>
    <w:p w14:paraId="78E45983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Click Save</w:t>
      </w:r>
    </w:p>
    <w:p w14:paraId="6B4AE2EF" w14:textId="77777777" w:rsidR="004B7527" w:rsidRDefault="00000000">
      <w:pPr>
        <w:spacing w:after="120"/>
        <w:ind w:left="360"/>
      </w:pPr>
      <w:r>
        <w:rPr>
          <w:b/>
          <w:bCs/>
          <w:color w:val="C55A11"/>
        </w:rPr>
        <w:t xml:space="preserve">⚠️  NOTE: </w:t>
      </w:r>
      <w:r>
        <w:rPr>
          <w:color w:val="595959"/>
        </w:rPr>
        <w:t>Changing the Job Title automatically changes their dashboard role on next login.</w:t>
      </w:r>
    </w:p>
    <w:p w14:paraId="32F0DDB1" w14:textId="77777777" w:rsidR="004B7527" w:rsidRDefault="00000000">
      <w:pPr>
        <w:pStyle w:val="Heading2"/>
      </w:pPr>
      <w:r>
        <w:t>Deactivate a User (BR002)</w:t>
      </w:r>
    </w:p>
    <w:p w14:paraId="5D75944F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Go to: http://snipe-it.test/users</w:t>
      </w:r>
    </w:p>
    <w:p w14:paraId="02C77FB5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Click on the user name</w:t>
      </w:r>
    </w:p>
    <w:p w14:paraId="3A7AF089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Click "Edit"</w:t>
      </w:r>
    </w:p>
    <w:p w14:paraId="196A90F0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Uncheck "Activated" checkbox</w:t>
      </w:r>
    </w:p>
    <w:p w14:paraId="28471783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Click Save</w:t>
      </w:r>
    </w:p>
    <w:p w14:paraId="4A5DCBA4" w14:textId="77777777" w:rsidR="004B7527" w:rsidRDefault="00000000">
      <w:pPr>
        <w:spacing w:after="120"/>
        <w:ind w:left="360"/>
      </w:pPr>
      <w:r>
        <w:rPr>
          <w:b/>
          <w:bCs/>
          <w:color w:val="C55A11"/>
        </w:rPr>
        <w:t xml:space="preserve">⚠️  NOTE: </w:t>
      </w:r>
      <w:r>
        <w:rPr>
          <w:color w:val="595959"/>
        </w:rPr>
        <w:t>Deactivated users cannot log in to the dashboard.</w:t>
      </w:r>
    </w:p>
    <w:p w14:paraId="0B5A1E42" w14:textId="77777777" w:rsidR="004B7527" w:rsidRDefault="00000000">
      <w:pPr>
        <w:pStyle w:val="Heading2"/>
      </w:pPr>
      <w:r>
        <w:t>Change Password</w:t>
      </w:r>
    </w:p>
    <w:p w14:paraId="1B478EFD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Go to: http://snipe-it.test/users</w:t>
      </w:r>
    </w:p>
    <w:p w14:paraId="23453E8D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Click on the user → Edit</w:t>
      </w:r>
    </w:p>
    <w:p w14:paraId="327D7B5E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Enter new password in "Password" and "Confirm Password" fields</w:t>
      </w:r>
    </w:p>
    <w:p w14:paraId="12F29E51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Click Save</w:t>
      </w:r>
    </w:p>
    <w:p w14:paraId="00B042C0" w14:textId="77777777" w:rsidR="004B7527" w:rsidRDefault="004B7527">
      <w:pPr>
        <w:pBdr>
          <w:bottom w:val="single" w:sz="6" w:space="1" w:color="E0E0E0"/>
        </w:pBdr>
        <w:spacing w:before="120" w:after="120"/>
      </w:pPr>
    </w:p>
    <w:p w14:paraId="04FD7182" w14:textId="77777777" w:rsidR="004B7527" w:rsidRDefault="00000000">
      <w:pPr>
        <w:pStyle w:val="Heading1"/>
      </w:pPr>
      <w:r>
        <w:t>6. Daily Startup Procedure</w:t>
      </w:r>
    </w:p>
    <w:p w14:paraId="09F82CB9" w14:textId="77777777" w:rsidR="004B7527" w:rsidRDefault="00000000">
      <w:pPr>
        <w:spacing w:after="120"/>
      </w:pPr>
      <w:r>
        <w:rPr>
          <w:color w:val="000000"/>
        </w:rPr>
        <w:t>Every time you restart your Mac, run these commands in order:</w:t>
      </w:r>
    </w:p>
    <w:p w14:paraId="10D85F6F" w14:textId="77777777" w:rsidR="004B752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Tab 1 — Start all services:</w:t>
      </w:r>
    </w:p>
    <w:p w14:paraId="57D1D337" w14:textId="77777777" w:rsidR="004B7527" w:rsidRDefault="00000000">
      <w:pPr>
        <w:spacing w:after="120"/>
        <w:ind w:left="720"/>
      </w:pPr>
      <w:r>
        <w:rPr>
          <w:rFonts w:ascii="Courier New" w:eastAsia="Courier New" w:hAnsi="Courier New" w:cs="Courier New"/>
          <w:color w:val="1D9E75"/>
          <w:sz w:val="20"/>
          <w:szCs w:val="20"/>
        </w:rPr>
        <w:t>cd ~/</w:t>
      </w:r>
      <w:proofErr w:type="spellStart"/>
      <w:r>
        <w:rPr>
          <w:rFonts w:ascii="Courier New" w:eastAsia="Courier New" w:hAnsi="Courier New" w:cs="Courier New"/>
          <w:color w:val="1D9E75"/>
          <w:sz w:val="20"/>
          <w:szCs w:val="20"/>
        </w:rPr>
        <w:t>ascendia</w:t>
      </w:r>
      <w:proofErr w:type="spellEnd"/>
      <w:r>
        <w:rPr>
          <w:rFonts w:ascii="Courier New" w:eastAsia="Courier New" w:hAnsi="Courier New" w:cs="Courier New"/>
          <w:color w:val="1D9E75"/>
          <w:sz w:val="20"/>
          <w:szCs w:val="20"/>
        </w:rPr>
        <w:t>-ams &amp;&amp; ./start.sh</w:t>
      </w:r>
    </w:p>
    <w:p w14:paraId="27A0DBC8" w14:textId="77777777" w:rsidR="004B752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Tab 2 — Start proxy:</w:t>
      </w:r>
    </w:p>
    <w:p w14:paraId="611C4E03" w14:textId="77777777" w:rsidR="004B7527" w:rsidRDefault="00000000">
      <w:pPr>
        <w:spacing w:after="120"/>
        <w:ind w:left="720"/>
      </w:pPr>
      <w:r>
        <w:rPr>
          <w:rFonts w:ascii="Courier New" w:eastAsia="Courier New" w:hAnsi="Courier New" w:cs="Courier New"/>
          <w:color w:val="1D9E75"/>
          <w:sz w:val="20"/>
          <w:szCs w:val="20"/>
        </w:rPr>
        <w:t>cd ~/</w:t>
      </w:r>
      <w:proofErr w:type="spellStart"/>
      <w:r>
        <w:rPr>
          <w:rFonts w:ascii="Courier New" w:eastAsia="Courier New" w:hAnsi="Courier New" w:cs="Courier New"/>
          <w:color w:val="1D9E75"/>
          <w:sz w:val="20"/>
          <w:szCs w:val="20"/>
        </w:rPr>
        <w:t>ascendia</w:t>
      </w:r>
      <w:proofErr w:type="spellEnd"/>
      <w:r>
        <w:rPr>
          <w:rFonts w:ascii="Courier New" w:eastAsia="Courier New" w:hAnsi="Courier New" w:cs="Courier New"/>
          <w:color w:val="1D9E75"/>
          <w:sz w:val="20"/>
          <w:szCs w:val="20"/>
        </w:rPr>
        <w:t>-ams &amp;&amp; python3 proxy.py</w:t>
      </w:r>
    </w:p>
    <w:p w14:paraId="15E9B870" w14:textId="77777777" w:rsidR="004B752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 3 — Start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(for LMS Schedule):</w:t>
      </w:r>
    </w:p>
    <w:p w14:paraId="42555104" w14:textId="77777777" w:rsidR="004B7527" w:rsidRDefault="00000000">
      <w:pPr>
        <w:spacing w:after="120"/>
        <w:ind w:left="720"/>
      </w:pPr>
      <w:r>
        <w:rPr>
          <w:rFonts w:ascii="Courier New" w:eastAsia="Courier New" w:hAnsi="Courier New" w:cs="Courier New"/>
          <w:color w:val="1D9E75"/>
          <w:sz w:val="20"/>
          <w:szCs w:val="20"/>
        </w:rPr>
        <w:t>cd ~/</w:t>
      </w:r>
      <w:proofErr w:type="spellStart"/>
      <w:r>
        <w:rPr>
          <w:rFonts w:ascii="Courier New" w:eastAsia="Courier New" w:hAnsi="Courier New" w:cs="Courier New"/>
          <w:color w:val="1D9E75"/>
          <w:sz w:val="20"/>
          <w:szCs w:val="20"/>
        </w:rPr>
        <w:t>ascendia</w:t>
      </w:r>
      <w:proofErr w:type="spellEnd"/>
      <w:r>
        <w:rPr>
          <w:rFonts w:ascii="Courier New" w:eastAsia="Courier New" w:hAnsi="Courier New" w:cs="Courier New"/>
          <w:color w:val="1D9E75"/>
          <w:sz w:val="20"/>
          <w:szCs w:val="20"/>
        </w:rPr>
        <w:t>-ams &amp;&amp; python3 fastapi_service.py</w:t>
      </w:r>
    </w:p>
    <w:p w14:paraId="5E11E65C" w14:textId="77777777" w:rsidR="004B752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Open Dashboard:</w:t>
      </w:r>
    </w:p>
    <w:p w14:paraId="6FBF4471" w14:textId="77777777" w:rsidR="004B7527" w:rsidRDefault="00000000">
      <w:pPr>
        <w:spacing w:after="240"/>
        <w:ind w:left="720"/>
      </w:pPr>
      <w:r>
        <w:rPr>
          <w:rFonts w:ascii="Courier New" w:eastAsia="Courier New" w:hAnsi="Courier New" w:cs="Courier New"/>
          <w:color w:val="1D9E75"/>
          <w:sz w:val="20"/>
          <w:szCs w:val="20"/>
        </w:rPr>
        <w:t>http://localhost:8888/dashboard.html</w:t>
      </w:r>
    </w:p>
    <w:p w14:paraId="17B187E8" w14:textId="77777777" w:rsidR="004B7527" w:rsidRDefault="004B7527">
      <w:pPr>
        <w:pBdr>
          <w:bottom w:val="single" w:sz="6" w:space="1" w:color="E0E0E0"/>
        </w:pBdr>
        <w:spacing w:before="120" w:after="120"/>
      </w:pPr>
    </w:p>
    <w:p w14:paraId="10B7957E" w14:textId="77777777" w:rsidR="004B7527" w:rsidRDefault="00000000">
      <w:pPr>
        <w:pStyle w:val="Heading1"/>
      </w:pPr>
      <w:r>
        <w:t>7. Business Rules (Must be followed)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2808"/>
        <w:gridCol w:w="3744"/>
        <w:gridCol w:w="1872"/>
      </w:tblGrid>
      <w:tr w:rsidR="004B7527" w14:paraId="5F491AF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EBDD1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808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4D9DB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744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6AC28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1872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74F46" w14:textId="77777777" w:rsidR="004B7527" w:rsidRDefault="00000000">
            <w:r>
              <w:rPr>
                <w:b/>
                <w:bCs/>
                <w:color w:val="FFFFFF"/>
                <w:sz w:val="20"/>
                <w:szCs w:val="20"/>
              </w:rPr>
              <w:t>Enforcement</w:t>
            </w:r>
          </w:p>
        </w:tc>
      </w:tr>
      <w:tr w:rsidR="004B7527" w14:paraId="487F6B0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CDE7" w14:textId="77777777" w:rsidR="004B7527" w:rsidRDefault="00000000">
            <w:r>
              <w:rPr>
                <w:b/>
                <w:bCs/>
                <w:color w:val="1D4E89"/>
                <w:sz w:val="20"/>
                <w:szCs w:val="20"/>
              </w:rPr>
              <w:t>BR001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CBAB" w14:textId="77777777" w:rsidR="004B7527" w:rsidRDefault="00000000">
            <w:r>
              <w:rPr>
                <w:b/>
                <w:bCs/>
                <w:color w:val="000000"/>
                <w:sz w:val="20"/>
                <w:szCs w:val="20"/>
              </w:rPr>
              <w:t>Assets only to official employees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342A" w14:textId="77777777" w:rsidR="004B7527" w:rsidRDefault="00000000">
            <w:r>
              <w:rPr>
                <w:color w:val="000000"/>
                <w:sz w:val="20"/>
                <w:szCs w:val="20"/>
              </w:rPr>
              <w:t>Email must end @ascendia.edu.ph — students excluded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0F50" w14:textId="77777777" w:rsidR="004B7527" w:rsidRDefault="00000000">
            <w:r>
              <w:rPr>
                <w:color w:val="595959"/>
                <w:sz w:val="20"/>
                <w:szCs w:val="20"/>
              </w:rPr>
              <w:t>System + Process</w:t>
            </w:r>
          </w:p>
        </w:tc>
      </w:tr>
      <w:tr w:rsidR="004B7527" w14:paraId="5EAB5FE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7B80" w14:textId="77777777" w:rsidR="004B7527" w:rsidRDefault="00000000">
            <w:r>
              <w:rPr>
                <w:b/>
                <w:bCs/>
                <w:color w:val="1D4E89"/>
                <w:sz w:val="20"/>
                <w:szCs w:val="20"/>
              </w:rPr>
              <w:t>BR002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D1CA" w14:textId="77777777" w:rsidR="004B7527" w:rsidRDefault="00000000">
            <w:r>
              <w:rPr>
                <w:b/>
                <w:bCs/>
                <w:color w:val="000000"/>
                <w:sz w:val="20"/>
                <w:szCs w:val="20"/>
              </w:rPr>
              <w:t>No checkout to inactive staff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08A1" w14:textId="77777777" w:rsidR="004B7527" w:rsidRDefault="00000000">
            <w:r>
              <w:rPr>
                <w:color w:val="000000"/>
                <w:sz w:val="20"/>
                <w:szCs w:val="20"/>
              </w:rPr>
              <w:t>Deactivated users cannot login or be assigned assets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BE96" w14:textId="77777777" w:rsidR="004B7527" w:rsidRDefault="00000000">
            <w:r>
              <w:rPr>
                <w:color w:val="595959"/>
                <w:sz w:val="20"/>
                <w:szCs w:val="20"/>
              </w:rPr>
              <w:t>System enforced</w:t>
            </w:r>
          </w:p>
        </w:tc>
      </w:tr>
      <w:tr w:rsidR="004B7527" w14:paraId="2EF0C2A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F6FA" w14:textId="77777777" w:rsidR="004B7527" w:rsidRDefault="00000000">
            <w:r>
              <w:rPr>
                <w:b/>
                <w:bCs/>
                <w:color w:val="1D4E89"/>
                <w:sz w:val="20"/>
                <w:szCs w:val="20"/>
              </w:rPr>
              <w:t>BR003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D686" w14:textId="77777777" w:rsidR="004B7527" w:rsidRDefault="00000000">
            <w:r>
              <w:rPr>
                <w:b/>
                <w:bCs/>
                <w:color w:val="000000"/>
                <w:sz w:val="20"/>
                <w:szCs w:val="20"/>
              </w:rPr>
              <w:t>High AI → Maintenance-High status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9656" w14:textId="77777777" w:rsidR="004B7527" w:rsidRDefault="00000000">
            <w:r>
              <w:rPr>
                <w:color w:val="000000"/>
                <w:sz w:val="20"/>
                <w:szCs w:val="20"/>
              </w:rPr>
              <w:t>AI scorer flags asset → auto sets Maintenance-High status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6245" w14:textId="77777777" w:rsidR="004B7527" w:rsidRDefault="00000000">
            <w:r>
              <w:rPr>
                <w:color w:val="595959"/>
                <w:sz w:val="20"/>
                <w:szCs w:val="20"/>
              </w:rPr>
              <w:t>System enforced</w:t>
            </w:r>
          </w:p>
        </w:tc>
      </w:tr>
      <w:tr w:rsidR="004B7527" w14:paraId="5D096E1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C62D" w14:textId="77777777" w:rsidR="004B7527" w:rsidRDefault="00000000">
            <w:r>
              <w:rPr>
                <w:b/>
                <w:bCs/>
                <w:color w:val="1D4E89"/>
                <w:sz w:val="20"/>
                <w:szCs w:val="20"/>
              </w:rPr>
              <w:t>BR004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A50E" w14:textId="77777777" w:rsidR="004B7527" w:rsidRDefault="00000000">
            <w:r>
              <w:rPr>
                <w:b/>
                <w:bCs/>
                <w:color w:val="000000"/>
                <w:sz w:val="20"/>
                <w:szCs w:val="20"/>
              </w:rPr>
              <w:t>Location update within 24 hours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FBD5" w14:textId="77777777" w:rsidR="004B7527" w:rsidRDefault="00000000">
            <w:r>
              <w:rPr>
                <w:color w:val="000000"/>
                <w:sz w:val="20"/>
                <w:szCs w:val="20"/>
              </w:rPr>
              <w:t>Asset movement must be updated in system within 24 hours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C385" w14:textId="77777777" w:rsidR="004B7527" w:rsidRDefault="00000000">
            <w:r>
              <w:rPr>
                <w:color w:val="595959"/>
                <w:sz w:val="20"/>
                <w:szCs w:val="20"/>
              </w:rPr>
              <w:t>Process enforced</w:t>
            </w:r>
          </w:p>
        </w:tc>
      </w:tr>
      <w:tr w:rsidR="004B7527" w14:paraId="27B07D5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C7E9" w14:textId="77777777" w:rsidR="004B7527" w:rsidRDefault="00000000">
            <w:r>
              <w:rPr>
                <w:b/>
                <w:bCs/>
                <w:color w:val="1D4E89"/>
                <w:sz w:val="20"/>
                <w:szCs w:val="20"/>
              </w:rPr>
              <w:t>BR005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1CE5" w14:textId="77777777" w:rsidR="004B7527" w:rsidRDefault="00000000">
            <w:r>
              <w:rPr>
                <w:b/>
                <w:bCs/>
                <w:color w:val="000000"/>
                <w:sz w:val="20"/>
                <w:szCs w:val="20"/>
              </w:rPr>
              <w:t>Retired assets need disposal note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6292" w14:textId="77777777" w:rsidR="004B7527" w:rsidRDefault="00000000">
            <w:r>
              <w:rPr>
                <w:color w:val="000000"/>
                <w:sz w:val="20"/>
                <w:szCs w:val="20"/>
              </w:rPr>
              <w:t>4 evidence gates must be completed before disposal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4BAA" w14:textId="77777777" w:rsidR="004B7527" w:rsidRDefault="00000000">
            <w:r>
              <w:rPr>
                <w:color w:val="595959"/>
                <w:sz w:val="20"/>
                <w:szCs w:val="20"/>
              </w:rPr>
              <w:t>System enforced</w:t>
            </w:r>
          </w:p>
        </w:tc>
      </w:tr>
    </w:tbl>
    <w:p w14:paraId="38C46DFC" w14:textId="77777777" w:rsidR="004B7527" w:rsidRDefault="004B7527">
      <w:pPr>
        <w:pBdr>
          <w:bottom w:val="single" w:sz="6" w:space="1" w:color="E0E0E0"/>
        </w:pBdr>
        <w:spacing w:before="120" w:after="120"/>
      </w:pPr>
    </w:p>
    <w:p w14:paraId="62BC230D" w14:textId="77777777" w:rsidR="004B7527" w:rsidRDefault="00000000">
      <w:pPr>
        <w:pStyle w:val="Heading1"/>
      </w:pPr>
      <w:r>
        <w:t>8. Known Limitations &amp; Future Improvements</w:t>
      </w:r>
    </w:p>
    <w:p w14:paraId="6699A700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Password verification — currently only username is verified. Full password check requires OAuth2 integration with Snipe-IT.</w:t>
      </w:r>
    </w:p>
    <w:p w14:paraId="2FA89FD1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 xml:space="preserve">HTTPS — system runs on HTTP locally. Production deployment requires SSL certificate via </w:t>
      </w:r>
      <w:proofErr w:type="spellStart"/>
      <w:r>
        <w:t>certbot</w:t>
      </w:r>
      <w:proofErr w:type="spellEnd"/>
      <w:r>
        <w:t>.</w:t>
      </w:r>
    </w:p>
    <w:p w14:paraId="7307CF38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 xml:space="preserve">Public URL — </w:t>
      </w:r>
      <w:proofErr w:type="spellStart"/>
      <w:r>
        <w:t>ngrok</w:t>
      </w:r>
      <w:proofErr w:type="spellEnd"/>
      <w:r>
        <w:t xml:space="preserve"> provides temporary public URL. Permanent URL requires Cloudflare named tunnel or VPS deployment.</w:t>
      </w:r>
    </w:p>
    <w:p w14:paraId="0DA57D53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Docker deployment — docker-</w:t>
      </w:r>
      <w:proofErr w:type="spellStart"/>
      <w:r>
        <w:t>compose.yml</w:t>
      </w:r>
      <w:proofErr w:type="spellEnd"/>
      <w:r>
        <w:t xml:space="preserve"> is ready but database migration to Docker containers is needed for full portability.</w:t>
      </w:r>
    </w:p>
    <w:p w14:paraId="20C594DF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>Proxy password protection — PROXY_PASSWORD in .env can be added to prevent unauthorized proxy access.</w:t>
      </w:r>
    </w:p>
    <w:p w14:paraId="56ECFFEF" w14:textId="77777777" w:rsidR="004B7527" w:rsidRDefault="00000000">
      <w:pPr>
        <w:pStyle w:val="ListParagraph"/>
        <w:numPr>
          <w:ilvl w:val="0"/>
          <w:numId w:val="3"/>
        </w:numPr>
        <w:spacing w:after="80"/>
      </w:pPr>
      <w:r>
        <w:t xml:space="preserve">Real-time telemetry — </w:t>
      </w:r>
      <w:proofErr w:type="spellStart"/>
      <w:r>
        <w:t>InfluxDB</w:t>
      </w:r>
      <w:proofErr w:type="spellEnd"/>
      <w:r>
        <w:t xml:space="preserve"> readings are generated by script. Production would connect to actual MDM tools (JAMF/Intune).</w:t>
      </w:r>
    </w:p>
    <w:p w14:paraId="5D235441" w14:textId="77777777" w:rsidR="004B7527" w:rsidRDefault="004B7527">
      <w:pPr>
        <w:pBdr>
          <w:bottom w:val="single" w:sz="6" w:space="1" w:color="E0E0E0"/>
        </w:pBdr>
        <w:spacing w:before="120" w:after="120"/>
      </w:pPr>
    </w:p>
    <w:p w14:paraId="2F64390D" w14:textId="77777777" w:rsidR="004B7527" w:rsidRDefault="00000000">
      <w:pPr>
        <w:spacing w:before="120"/>
        <w:jc w:val="center"/>
      </w:pPr>
      <w:r>
        <w:rPr>
          <w:i/>
          <w:iCs/>
          <w:color w:val="595959"/>
          <w:sz w:val="18"/>
          <w:szCs w:val="18"/>
        </w:rPr>
        <w:t xml:space="preserve">CONFIDENTIAL — </w:t>
      </w:r>
      <w:proofErr w:type="spellStart"/>
      <w:r>
        <w:rPr>
          <w:i/>
          <w:iCs/>
          <w:color w:val="595959"/>
          <w:sz w:val="18"/>
          <w:szCs w:val="18"/>
        </w:rPr>
        <w:t>Ascendia</w:t>
      </w:r>
      <w:proofErr w:type="spellEnd"/>
      <w:r>
        <w:rPr>
          <w:i/>
          <w:iCs/>
          <w:color w:val="595959"/>
          <w:sz w:val="18"/>
          <w:szCs w:val="18"/>
        </w:rPr>
        <w:t xml:space="preserve"> Academic Institution Philippines | Group 1 — MSIT 631 Advanced Systems Design and Implementation</w:t>
      </w:r>
    </w:p>
    <w:sectPr w:rsidR="004B75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E49F4"/>
    <w:multiLevelType w:val="hybridMultilevel"/>
    <w:tmpl w:val="91B6A008"/>
    <w:lvl w:ilvl="0" w:tplc="BD68B7CC">
      <w:start w:val="1"/>
      <w:numFmt w:val="decimal"/>
      <w:lvlText w:val="%1."/>
      <w:lvlJc w:val="left"/>
      <w:pPr>
        <w:ind w:left="720" w:hanging="360"/>
      </w:pPr>
    </w:lvl>
    <w:lvl w:ilvl="1" w:tplc="AB4E650C">
      <w:numFmt w:val="decimal"/>
      <w:lvlText w:val=""/>
      <w:lvlJc w:val="left"/>
    </w:lvl>
    <w:lvl w:ilvl="2" w:tplc="DDAE1CF8">
      <w:numFmt w:val="decimal"/>
      <w:lvlText w:val=""/>
      <w:lvlJc w:val="left"/>
    </w:lvl>
    <w:lvl w:ilvl="3" w:tplc="9CB0873A">
      <w:numFmt w:val="decimal"/>
      <w:lvlText w:val=""/>
      <w:lvlJc w:val="left"/>
    </w:lvl>
    <w:lvl w:ilvl="4" w:tplc="508EB036">
      <w:numFmt w:val="decimal"/>
      <w:lvlText w:val=""/>
      <w:lvlJc w:val="left"/>
    </w:lvl>
    <w:lvl w:ilvl="5" w:tplc="B77205E6">
      <w:numFmt w:val="decimal"/>
      <w:lvlText w:val=""/>
      <w:lvlJc w:val="left"/>
    </w:lvl>
    <w:lvl w:ilvl="6" w:tplc="B4A828CC">
      <w:numFmt w:val="decimal"/>
      <w:lvlText w:val=""/>
      <w:lvlJc w:val="left"/>
    </w:lvl>
    <w:lvl w:ilvl="7" w:tplc="6A000AF6">
      <w:numFmt w:val="decimal"/>
      <w:lvlText w:val=""/>
      <w:lvlJc w:val="left"/>
    </w:lvl>
    <w:lvl w:ilvl="8" w:tplc="E4842A22">
      <w:numFmt w:val="decimal"/>
      <w:lvlText w:val=""/>
      <w:lvlJc w:val="left"/>
    </w:lvl>
  </w:abstractNum>
  <w:abstractNum w:abstractNumId="1" w15:restartNumberingAfterBreak="0">
    <w:nsid w:val="66EE04F0"/>
    <w:multiLevelType w:val="hybridMultilevel"/>
    <w:tmpl w:val="39FAB40A"/>
    <w:lvl w:ilvl="0" w:tplc="9BAC9888">
      <w:start w:val="1"/>
      <w:numFmt w:val="bullet"/>
      <w:lvlText w:val="•"/>
      <w:lvlJc w:val="left"/>
      <w:pPr>
        <w:ind w:left="720" w:hanging="360"/>
      </w:pPr>
    </w:lvl>
    <w:lvl w:ilvl="1" w:tplc="1C705552">
      <w:numFmt w:val="decimal"/>
      <w:lvlText w:val=""/>
      <w:lvlJc w:val="left"/>
    </w:lvl>
    <w:lvl w:ilvl="2" w:tplc="7FF8EA62">
      <w:numFmt w:val="decimal"/>
      <w:lvlText w:val=""/>
      <w:lvlJc w:val="left"/>
    </w:lvl>
    <w:lvl w:ilvl="3" w:tplc="66D46D60">
      <w:numFmt w:val="decimal"/>
      <w:lvlText w:val=""/>
      <w:lvlJc w:val="left"/>
    </w:lvl>
    <w:lvl w:ilvl="4" w:tplc="8556CD48">
      <w:numFmt w:val="decimal"/>
      <w:lvlText w:val=""/>
      <w:lvlJc w:val="left"/>
    </w:lvl>
    <w:lvl w:ilvl="5" w:tplc="BDB2DDBC">
      <w:numFmt w:val="decimal"/>
      <w:lvlText w:val=""/>
      <w:lvlJc w:val="left"/>
    </w:lvl>
    <w:lvl w:ilvl="6" w:tplc="2BE41934">
      <w:numFmt w:val="decimal"/>
      <w:lvlText w:val=""/>
      <w:lvlJc w:val="left"/>
    </w:lvl>
    <w:lvl w:ilvl="7" w:tplc="60BC8294">
      <w:numFmt w:val="decimal"/>
      <w:lvlText w:val=""/>
      <w:lvlJc w:val="left"/>
    </w:lvl>
    <w:lvl w:ilvl="8" w:tplc="D352A24E">
      <w:numFmt w:val="decimal"/>
      <w:lvlText w:val=""/>
      <w:lvlJc w:val="left"/>
    </w:lvl>
  </w:abstractNum>
  <w:abstractNum w:abstractNumId="2" w15:restartNumberingAfterBreak="0">
    <w:nsid w:val="753A13DC"/>
    <w:multiLevelType w:val="hybridMultilevel"/>
    <w:tmpl w:val="0D561E80"/>
    <w:lvl w:ilvl="0" w:tplc="90C8D77E">
      <w:start w:val="1"/>
      <w:numFmt w:val="bullet"/>
      <w:lvlText w:val="●"/>
      <w:lvlJc w:val="left"/>
      <w:pPr>
        <w:ind w:left="720" w:hanging="360"/>
      </w:pPr>
    </w:lvl>
    <w:lvl w:ilvl="1" w:tplc="92D22984">
      <w:start w:val="1"/>
      <w:numFmt w:val="bullet"/>
      <w:lvlText w:val="○"/>
      <w:lvlJc w:val="left"/>
      <w:pPr>
        <w:ind w:left="1440" w:hanging="360"/>
      </w:pPr>
    </w:lvl>
    <w:lvl w:ilvl="2" w:tplc="38F6A664">
      <w:start w:val="1"/>
      <w:numFmt w:val="bullet"/>
      <w:lvlText w:val="■"/>
      <w:lvlJc w:val="left"/>
      <w:pPr>
        <w:ind w:left="2160" w:hanging="360"/>
      </w:pPr>
    </w:lvl>
    <w:lvl w:ilvl="3" w:tplc="E95CF4BC">
      <w:start w:val="1"/>
      <w:numFmt w:val="bullet"/>
      <w:lvlText w:val="●"/>
      <w:lvlJc w:val="left"/>
      <w:pPr>
        <w:ind w:left="2880" w:hanging="360"/>
      </w:pPr>
    </w:lvl>
    <w:lvl w:ilvl="4" w:tplc="9394FC36">
      <w:start w:val="1"/>
      <w:numFmt w:val="bullet"/>
      <w:lvlText w:val="○"/>
      <w:lvlJc w:val="left"/>
      <w:pPr>
        <w:ind w:left="3600" w:hanging="360"/>
      </w:pPr>
    </w:lvl>
    <w:lvl w:ilvl="5" w:tplc="4FFE24C8">
      <w:start w:val="1"/>
      <w:numFmt w:val="bullet"/>
      <w:lvlText w:val="■"/>
      <w:lvlJc w:val="left"/>
      <w:pPr>
        <w:ind w:left="4320" w:hanging="360"/>
      </w:pPr>
    </w:lvl>
    <w:lvl w:ilvl="6" w:tplc="62D87C22">
      <w:start w:val="1"/>
      <w:numFmt w:val="bullet"/>
      <w:lvlText w:val="●"/>
      <w:lvlJc w:val="left"/>
      <w:pPr>
        <w:ind w:left="5040" w:hanging="360"/>
      </w:pPr>
    </w:lvl>
    <w:lvl w:ilvl="7" w:tplc="86F62F2E">
      <w:start w:val="1"/>
      <w:numFmt w:val="bullet"/>
      <w:lvlText w:val="●"/>
      <w:lvlJc w:val="left"/>
      <w:pPr>
        <w:ind w:left="5760" w:hanging="360"/>
      </w:pPr>
    </w:lvl>
    <w:lvl w:ilvl="8" w:tplc="42DED3A2">
      <w:start w:val="1"/>
      <w:numFmt w:val="bullet"/>
      <w:lvlText w:val="●"/>
      <w:lvlJc w:val="left"/>
      <w:pPr>
        <w:ind w:left="6480" w:hanging="360"/>
      </w:pPr>
    </w:lvl>
  </w:abstractNum>
  <w:num w:numId="1" w16cid:durableId="1529489871">
    <w:abstractNumId w:val="2"/>
    <w:lvlOverride w:ilvl="0">
      <w:startOverride w:val="1"/>
    </w:lvlOverride>
  </w:num>
  <w:num w:numId="2" w16cid:durableId="1192957811">
    <w:abstractNumId w:val="0"/>
    <w:lvlOverride w:ilvl="0">
      <w:startOverride w:val="1"/>
    </w:lvlOverride>
  </w:num>
  <w:num w:numId="3" w16cid:durableId="1485928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527"/>
    <w:rsid w:val="004B7527"/>
    <w:rsid w:val="00656A0A"/>
    <w:rsid w:val="009A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6B327"/>
  <w15:docId w15:val="{F327BB0D-343B-F34F-B921-FA95B580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D9E7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2026-05-25T00:06:00Z</dcterms:created>
  <dcterms:modified xsi:type="dcterms:W3CDTF">2026-05-25T00:10:00Z</dcterms:modified>
</cp:coreProperties>
</file>