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Migration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u w:val="none"/>
        </w:rPr>
      </w:pPr>
      <w:r>
        <w:rPr>
          <w:b/>
          <w:bCs/>
          <w:i w:val="false"/>
          <w:iCs w:val="false"/>
          <w:u w:val="none"/>
        </w:rPr>
        <w:t>User Modules and Role Based Access Control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u w:val="none"/>
        </w:rPr>
        <w:t>laravel/database/migrations/0001_01_01_000000_create_users_table.php</w:t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b w:val="false"/>
          <w:bCs w:val="false"/>
          <w:i/>
          <w:iCs/>
        </w:rPr>
        <w:t>laravel/database/migrations/2026_06_23_021920_create_permission_tables.php</w:t>
      </w:r>
    </w:p>
    <w:p>
      <w:pPr>
        <w:pStyle w:val="Normal"/>
        <w:bidi w:val="0"/>
        <w:jc w:val="left"/>
        <w:rPr>
          <w:b/>
          <w:b/>
          <w:bCs/>
          <w:u w:val="none"/>
        </w:rPr>
      </w:pPr>
      <w:r>
        <w:rPr>
          <w:b/>
          <w:bCs/>
          <w:u w:val="none"/>
        </w:rPr>
        <w:t>Asset Module</w:t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i/>
          <w:iCs/>
          <w:u w:val="none"/>
        </w:rPr>
        <w:t>laravel/database/migrations/2026_07_22_084830_create_assets_table.php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Request and Transaction Module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hd w:fill="auto" w:val="clear"/>
        </w:rPr>
        <w:t>laravel/database/migrations/2026_07_23_064808_create_requests_table.php</w:t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Seeder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</w:rPr>
        <w:t xml:space="preserve">Seed Asset Categories, Roles and Permissions </w:t>
      </w:r>
      <w:r>
        <w:rPr>
          <w:b w:val="false"/>
          <w:bCs w:val="false"/>
          <w:i w:val="false"/>
          <w:iCs w:val="false"/>
        </w:rPr>
        <w:t>(automatic seed, required)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  <w:i/>
          <w:iCs/>
        </w:rPr>
        <w:t>laravel/database/seeders/DatabaseSeeder.php</w:t>
      </w:r>
      <w:r>
        <w:rPr>
          <w:b w:val="false"/>
          <w:bCs w:val="false"/>
        </w:rPr>
        <w:t xml:space="preserve">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includes: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  <w:i/>
          <w:iCs/>
        </w:rPr>
        <w:tab/>
        <w:t>laravel/database/seeders/AssetCategorySeeder.php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  <w:i/>
          <w:iCs/>
        </w:rPr>
        <w:tab/>
        <w:t>laravel/database/seeders/RolesAndPermissionsSeeder.php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Seed Sample Users </w:t>
      </w:r>
      <w:r>
        <w:rPr>
          <w:b w:val="false"/>
          <w:bCs w:val="false"/>
        </w:rPr>
        <w:t>(manual seed, optional(to use sample user))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laravel/database/seeders/SampleUserSeeder.php</w:t>
      </w:r>
    </w:p>
    <w:p>
      <w:pPr>
        <w:pStyle w:val="Normal"/>
        <w:bidi w:val="0"/>
        <w:jc w:val="center"/>
        <w:rPr>
          <w:u w:val="none"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  <w:u w:val="none"/>
        </w:rPr>
        <w:t>Superuser Permission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Allow Superadmin to Have  All Permissions </w:t>
      </w:r>
      <w:r>
        <w:rPr>
          <w:b w:val="false"/>
          <w:bCs w:val="false"/>
        </w:rPr>
        <w:t>(</w:t>
      </w:r>
      <w:r>
        <w:rPr>
          <w:b w:val="false"/>
          <w:bCs w:val="false"/>
          <w:i/>
          <w:iCs/>
        </w:rPr>
        <w:t>laravel/app/Provides/AppServiceProvider.php</w:t>
      </w:r>
      <w:r>
        <w:rPr>
          <w:b w:val="false"/>
          <w:bCs w:val="false"/>
        </w:rPr>
        <w:t>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  <w:u w:val="none"/>
        </w:rPr>
        <w:t>Gate::before(function ($user, $ability) {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  <w:u w:val="none"/>
        </w:rPr>
        <w:tab/>
        <w:t>return $user-&gt;hasRole('superadmin') ? true : null; // [1]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  <w:u w:val="none"/>
        </w:rPr>
        <w:t>});</w:t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Database Schema</w:t>
      </w:r>
    </w:p>
    <w:p>
      <w:pPr>
        <w:pStyle w:val="Normal"/>
        <w:bidi w:val="0"/>
        <w:jc w:val="left"/>
        <w:rPr/>
      </w:pPr>
      <w:r>
        <w:rPr>
          <w:shd w:fill="FFFF00" w:val="clear"/>
        </w:rPr>
        <w:t>fillable</w:t>
      </w:r>
      <w:r>
        <w:rPr>
          <w:shd w:fill="auto" w:val="clear"/>
        </w:rPr>
        <w:t xml:space="preserve"> </w:t>
      </w:r>
      <w:r>
        <w:rPr>
          <w:shd w:fill="auto" w:val="clear"/>
        </w:rPr>
        <w:t>= $fillable. Allows array-based mass updates.</w:t>
      </w:r>
    </w:p>
    <w:p>
      <w:pPr>
        <w:pStyle w:val="Normal"/>
        <w:bidi w:val="0"/>
        <w:jc w:val="left"/>
        <w:rPr/>
      </w:pPr>
      <w:r>
        <w:rPr>
          <w:shd w:fill="auto" w:val="clear"/>
        </w:rPr>
        <w:t>current = Default to current on creation.</w:t>
      </w:r>
    </w:p>
    <w:p>
      <w:pPr>
        <w:pStyle w:val="Normal"/>
        <w:bidi w:val="0"/>
        <w:jc w:val="left"/>
        <w:rPr/>
      </w:pPr>
      <w:r>
        <w:rPr>
          <w:shd w:fill="auto" w:val="clear"/>
        </w:rPr>
        <w:t>currentOnUpdate = defailt to current on update.</w:t>
      </w:r>
    </w:p>
    <w:p>
      <w:pPr>
        <w:pStyle w:val="Normal"/>
        <w:bidi w:val="0"/>
        <w:jc w:val="left"/>
        <w:rPr/>
      </w:pPr>
      <w:r>
        <w:rPr>
          <w:shd w:fill="auto" w:val="clear"/>
        </w:rPr>
        <w:t>User mocule will use default configuration from Breeze and only the changes is provided below</w:t>
      </w:r>
    </w:p>
    <w:p>
      <w:pPr>
        <w:pStyle w:val="Normal"/>
        <w:bidi w:val="0"/>
        <w:jc w:val="left"/>
        <w:rPr/>
      </w:pPr>
      <w:r>
        <w:rPr>
          <w:shd w:fill="auto" w:val="clear"/>
        </w:rPr>
        <w:t>Role Based Access Control will use default configuration from Spatie</w:t>
      </w:r>
    </w:p>
    <w:p>
      <w:pPr>
        <w:pStyle w:val="Normal"/>
        <w:bidi w:val="0"/>
        <w:jc w:val="left"/>
        <w:rPr/>
      </w:pPr>
      <w:r>
        <w:rPr>
          <w:shd w:fill="auto" w:val="clear"/>
        </w:rPr>
        <w:t>AssetStatus, ReviewStatus and RequestStatus is Enums classes set $cast attributes in Models</w:t>
      </w:r>
    </w:p>
    <w:p>
      <w:pPr>
        <w:pStyle w:val="Normal"/>
        <w:bidi w:val="0"/>
        <w:jc w:val="center"/>
        <w:rPr>
          <w:u w:val="non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/>
          <w:bCs/>
          <w:u w:val="none"/>
        </w:rPr>
      </w:pPr>
      <w:r>
        <w:rPr>
          <w:b/>
          <w:bCs/>
          <w:u w:val="none"/>
        </w:rPr>
        <w:t>User  Module</w:t>
      </w:r>
    </w:p>
    <w:p>
      <w:pPr>
        <w:pStyle w:val="Normal"/>
        <w:bidi w:val="0"/>
        <w:jc w:val="center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Database Schema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users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~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ulid(id) PK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string(group) default(000)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~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sessions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~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user_id (foreignUlid) null index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~</w:t>
      </w:r>
    </w:p>
    <w:p>
      <w:pPr>
        <w:pStyle w:val="Normal"/>
        <w:bidi w:val="0"/>
        <w:jc w:val="center"/>
        <w:rPr>
          <w:b w:val="false"/>
          <w:b w:val="false"/>
          <w:bCs w:val="false"/>
          <w:u w:val="none"/>
        </w:rPr>
      </w:pPr>
      <w:r>
        <w:rPr/>
      </w:r>
    </w:p>
    <w:p>
      <w:pPr>
        <w:pStyle w:val="Normal"/>
        <w:bidi w:val="0"/>
        <w:jc w:val="center"/>
        <w:rPr>
          <w:b/>
          <w:b/>
          <w:bCs/>
          <w:u w:val="none"/>
        </w:rPr>
      </w:pPr>
      <w:r>
        <w:rPr>
          <w:b/>
          <w:bCs/>
          <w:u w:val="none"/>
        </w:rPr>
        <w:t>Asset Module</w:t>
      </w:r>
    </w:p>
    <w:p>
      <w:pPr>
        <w:pStyle w:val="Normal"/>
        <w:bidi w:val="0"/>
        <w:jc w:val="center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Database Schema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T21_asset_categories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ulid(T21_id) PK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string(T21_name 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timestamp(T21_created_at)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timestamp(T21_updated_at) current currentOnUpdate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T20_assets</w:t>
      </w:r>
    </w:p>
    <w:p>
      <w:pPr>
        <w:pStyle w:val="Normal"/>
        <w:bidi w:val="0"/>
        <w:jc w:val="left"/>
        <w:rPr/>
      </w:pPr>
      <w:r>
        <w:rPr/>
        <w:t>ulid(T20_id) PK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string(T20_tag) Unique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foreignUlid(T20T21_category_id)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string(T20_brand) null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string(T20_model) null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string(T20_serial_number) null U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json(T20_specifications) null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enum(T20_status,AssetStatus) default(AssetStatus::AVAILABLE)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timestamp(T20_created_at)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timestamp(T20_updated_at) current currentOnUpdate</w:t>
      </w:r>
    </w:p>
    <w:p>
      <w:pPr>
        <w:pStyle w:val="Normal"/>
        <w:bidi w:val="0"/>
        <w:jc w:val="center"/>
        <w:rPr>
          <w:highlight w:val="none"/>
          <w:shd w:fill="auto" w:val="clear"/>
        </w:rPr>
      </w:pPr>
      <w:r>
        <w:rPr/>
      </w:r>
    </w:p>
    <w:p>
      <w:pPr>
        <w:pStyle w:val="Normal"/>
        <w:bidi w:val="0"/>
        <w:jc w:val="center"/>
        <w:rPr>
          <w:b/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Request Modul</w:t>
      </w:r>
      <w:r>
        <w:rPr>
          <w:b/>
          <w:bCs/>
          <w:shd w:fill="auto" w:val="clear"/>
        </w:rPr>
        <w:t>e</w:t>
      </w:r>
    </w:p>
    <w:p>
      <w:pPr>
        <w:pStyle w:val="Normal"/>
        <w:bidi w:val="0"/>
        <w:jc w:val="center"/>
        <w:rPr>
          <w:b w:val="false"/>
          <w:b w:val="false"/>
          <w:bCs w:val="false"/>
          <w:highlight w:val="none"/>
          <w:shd w:fill="auto" w:val="clear"/>
        </w:rPr>
      </w:pPr>
      <w:r>
        <w:rPr>
          <w:b w:val="false"/>
          <w:bCs w:val="false"/>
          <w:shd w:fill="auto" w:val="clear"/>
        </w:rPr>
        <w:t>Database Schema</w:t>
      </w:r>
    </w:p>
    <w:p>
      <w:pPr>
        <w:pStyle w:val="Normal"/>
        <w:bidi w:val="0"/>
        <w:jc w:val="left"/>
        <w:rPr>
          <w:b/>
          <w:b/>
          <w:bCs/>
          <w:highlight w:val="none"/>
          <w:u w:val="single"/>
          <w:shd w:fill="auto" w:val="clear"/>
        </w:rPr>
      </w:pPr>
      <w:r>
        <w:rPr>
          <w:b/>
          <w:bCs/>
          <w:u w:val="single"/>
          <w:shd w:fill="auto" w:val="clear"/>
        </w:rPr>
        <w:t>T30_requests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auto" w:val="clear"/>
        </w:rPr>
      </w:pPr>
      <w:r>
        <w:rPr>
          <w:b w:val="false"/>
          <w:bCs w:val="false"/>
          <w:u w:val="none"/>
          <w:shd w:fill="auto" w:val="clear"/>
        </w:rPr>
        <w:t>ulid(T30_id) PK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foreignUlid(T30T10_user_id) FK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text(T30_reason)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date(T30_start_date)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date(T30_end_date)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timestamp(T30_scheduled_pickup_at)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string(T30_location)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text(T30_remark)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string(T30_type)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foreignUlid(T30T10_support_by_id) FK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string(T30_support_comment)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enum(T30_support_status,ReviewStatus) default(ReviewStatus::PENDING)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timestamp(T30_supported_at)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foreignUlid(T30T10_approve_by_id) FK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string(T30_approve_comment)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enum(T30_approved_status,ReviewStatus) default(ReviewStatus::PENDING)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timestamp(T30_approved_at)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enum(T30_status,RequestStatus) default(RequestStatus::PENDING)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timestamp(T30_created_at)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timestamp(T30_updated_at) current currentOnUpdate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left"/>
        <w:rPr>
          <w:b/>
          <w:b/>
          <w:bCs/>
          <w:highlight w:val="none"/>
          <w:u w:val="single"/>
          <w:shd w:fill="auto" w:val="clear"/>
        </w:rPr>
      </w:pPr>
      <w:r>
        <w:rPr>
          <w:b/>
          <w:bCs/>
          <w:u w:val="single"/>
          <w:shd w:fill="auto" w:val="clear"/>
        </w:rPr>
        <w:t>T31_request_asset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ulid(T31_id) PK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foreignUlid(T31T30_request_id)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foreignUlid(T31T21_asset_category_id)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integer(T31_quantity)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center"/>
        <w:rPr>
          <w:b/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Transaction Module</w:t>
      </w:r>
    </w:p>
    <w:p>
      <w:pPr>
        <w:pStyle w:val="Normal"/>
        <w:bidi w:val="0"/>
        <w:jc w:val="center"/>
        <w:rPr>
          <w:b w:val="false"/>
          <w:b w:val="false"/>
          <w:bCs w:val="false"/>
          <w:highlight w:val="none"/>
          <w:shd w:fill="auto" w:val="clear"/>
        </w:rPr>
      </w:pPr>
      <w:r>
        <w:rPr>
          <w:b w:val="false"/>
          <w:bCs w:val="false"/>
          <w:shd w:fill="auto" w:val="clear"/>
        </w:rPr>
        <w:t>Database Schema</w:t>
      </w:r>
    </w:p>
    <w:p>
      <w:pPr>
        <w:pStyle w:val="Normal"/>
        <w:bidi w:val="0"/>
        <w:jc w:val="left"/>
        <w:rPr>
          <w:b/>
          <w:b/>
          <w:bCs/>
          <w:highlight w:val="none"/>
          <w:u w:val="single"/>
          <w:shd w:fill="auto" w:val="clear"/>
        </w:rPr>
      </w:pPr>
      <w:r>
        <w:rPr>
          <w:b/>
          <w:bCs/>
          <w:u w:val="single"/>
          <w:shd w:fill="auto" w:val="clear"/>
        </w:rPr>
        <w:t>T40_transactions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ulid(T40_id) PK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foreignUlid(T40T30_request_id)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foreignUlid(T40T20_asset_id)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string(T40_action)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foreignUlid(T40T10_giver_id)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foreignUlid(T40T10_taker_id)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foreignUlid(T40T10_handler_id) FK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timestamp(T40_created_at)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timestamp(T40_updated_at) current currentOnUpdate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1693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t>Latest Update: 1</w:t>
    </w:r>
    <w:r>
      <w:rPr/>
      <w:t>6</w:t>
    </w:r>
    <w:r>
      <w:rPr/>
      <w:t>/08/2026 17:00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t>Author: Darwish Mat Zain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SG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SG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753</TotalTime>
  <Application>LibreOffice/7.4.7.2$Linux_X86_64 LibreOffice_project/40$Build-2</Application>
  <AppVersion>15.0000</AppVersion>
  <Pages>3</Pages>
  <Words>261</Words>
  <Characters>2997</Characters>
  <CharactersWithSpaces>3165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2026-07-26T15:28:11Z</dcterms:created>
  <dc:creator/>
  <dc:description/>
  <dc:language>en-SG</dc:language>
  <cp:lastModifiedBy/>
  <cp:lastPrinted>2026-08-16T16:46:21Z</cp:lastPrinted>
  <dcterms:modified xsi:type="dcterms:W3CDTF">2026-08-16T16:47:22Z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