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-текст"/>
        <w:ind w:firstLine="0"/>
      </w:pPr>
    </w:p>
    <w:p>
      <w:pPr>
        <w:pStyle w:val="Т-текст"/>
        <w:ind w:firstLine="0"/>
      </w:pPr>
      <w:r>
        <w:rPr>
          <w:rtl w:val="0"/>
          <w:lang w:val="ru-RU"/>
        </w:rPr>
        <w:t xml:space="preserve">УДК </w:t>
      </w:r>
      <w:r>
        <w:rPr>
          <w:rtl w:val="0"/>
          <w:lang w:val="ru-RU"/>
        </w:rPr>
        <w:t>004.451.83:616-052</w:t>
      </w:r>
    </w:p>
    <w:p>
      <w:pPr>
        <w:pStyle w:val="Т-название"/>
        <w:suppressAutoHyphens w:val="1"/>
        <w:spacing w:before="240" w:after="120"/>
      </w:pPr>
      <w:r>
        <w:rPr>
          <w:sz w:val="26"/>
          <w:szCs w:val="26"/>
          <w:rtl w:val="0"/>
          <w:lang w:val="ru-RU"/>
        </w:rPr>
        <w:t xml:space="preserve">Сортировка содержимого бинарного файла на базе микроконтроллера </w:t>
      </w:r>
      <w:r>
        <w:rPr>
          <w:sz w:val="26"/>
          <w:szCs w:val="26"/>
          <w:rtl w:val="0"/>
          <w:lang w:val="en-US"/>
        </w:rPr>
        <w:t>ATMEL SAM3N4C</w:t>
      </w:r>
    </w:p>
    <w:p>
      <w:pPr>
        <w:pStyle w:val="Т-авторы"/>
        <w:spacing w:before="120" w:after="120"/>
      </w:pPr>
      <w:r>
        <w:rPr>
          <w:rtl w:val="0"/>
          <w:lang w:val="ru-RU"/>
        </w:rPr>
        <w:t>Воробей Д</w:t>
      </w:r>
      <w:r>
        <w:rPr>
          <w:color w:val="000000"/>
          <w:u w:color="000000"/>
          <w:shd w:val="clear" w:color="auto" w:fill="ffffff"/>
          <w:rtl w:val="0"/>
          <w:lang w:val="ru-RU"/>
        </w:rPr>
        <w:t>.</w:t>
      </w:r>
      <w:r>
        <w:rPr>
          <w:color w:val="000000"/>
          <w:u w:color="000000"/>
          <w:shd w:val="clear" w:color="auto" w:fill="ffffff"/>
          <w:rtl w:val="0"/>
          <w:lang w:val="ru-RU"/>
        </w:rPr>
        <w:t>А</w:t>
      </w:r>
      <w:r>
        <w:rPr>
          <w:color w:val="000000"/>
          <w:u w:color="000000"/>
          <w:shd w:val="clear" w:color="auto" w:fill="ffffff"/>
          <w:rtl w:val="0"/>
          <w:lang w:val="ru-RU"/>
        </w:rPr>
        <w:t>.</w:t>
      </w:r>
    </w:p>
    <w:p>
      <w:pPr>
        <w:pStyle w:val="Т-организация"/>
      </w:pPr>
      <w:r>
        <w:rPr>
          <w:rtl w:val="0"/>
        </w:rPr>
        <w:t>Белорусский государственный университет информатики и радиоэлектроники</w:t>
      </w:r>
      <w:r>
        <w:rPr>
          <w:rtl w:val="0"/>
        </w:rPr>
        <w:t>,</w:t>
      </w:r>
    </w:p>
    <w:p>
      <w:pPr>
        <w:pStyle w:val="Т-организация"/>
      </w:pPr>
      <w:r>
        <w:rPr>
          <w:rtl w:val="0"/>
        </w:rPr>
        <w:t>г</w:t>
      </w:r>
      <w:r>
        <w:rPr>
          <w:rtl w:val="0"/>
        </w:rPr>
        <w:t xml:space="preserve">. </w:t>
      </w:r>
      <w:r>
        <w:rPr>
          <w:rtl w:val="0"/>
        </w:rPr>
        <w:t>Минск</w:t>
      </w:r>
      <w:r>
        <w:rPr>
          <w:rtl w:val="0"/>
        </w:rPr>
        <w:t xml:space="preserve">, </w:t>
      </w:r>
      <w:r>
        <w:rPr>
          <w:rtl w:val="0"/>
        </w:rPr>
        <w:t>Республика Беларусь</w:t>
      </w:r>
    </w:p>
    <w:p>
      <w:pPr>
        <w:pStyle w:val="Т-науч.рук."/>
        <w:spacing w:before="120" w:after="240"/>
        <w:ind w:firstLine="0"/>
        <w:jc w:val="center"/>
      </w:pPr>
      <w:r>
        <w:rPr>
          <w:rtl w:val="0"/>
          <w:lang w:val="ru-RU"/>
        </w:rPr>
        <w:t>Научный руководитель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Ролич О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Ч</w:t>
      </w:r>
      <w:r>
        <w:rPr>
          <w:rtl w:val="0"/>
          <w:lang w:val="en-US"/>
        </w:rPr>
        <w:t>.</w:t>
      </w:r>
      <w:r>
        <w:rPr>
          <w:rtl w:val="0"/>
          <w:lang w:val="ru-RU"/>
        </w:rPr>
        <w:t xml:space="preserve"> – канд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техн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наук</w:t>
      </w:r>
    </w:p>
    <w:p>
      <w:pPr>
        <w:pStyle w:val="Т-аннотация"/>
        <w:ind w:left="851" w:right="851" w:firstLine="0"/>
        <w:rPr>
          <w:spacing w:val="0"/>
          <w:sz w:val="20"/>
          <w:szCs w:val="20"/>
        </w:rPr>
      </w:pPr>
      <w:r>
        <w:rPr>
          <w:b w:val="1"/>
          <w:bCs w:val="1"/>
          <w:spacing w:val="0"/>
          <w:sz w:val="20"/>
          <w:szCs w:val="20"/>
          <w:rtl w:val="0"/>
          <w:lang w:val="ru-RU"/>
        </w:rPr>
        <w:t>Аннотация</w:t>
      </w:r>
      <w:r>
        <w:rPr>
          <w:b w:val="1"/>
          <w:bCs w:val="1"/>
          <w:spacing w:val="0"/>
          <w:sz w:val="20"/>
          <w:szCs w:val="20"/>
          <w:rtl w:val="0"/>
          <w:lang w:val="ru-RU"/>
        </w:rPr>
        <w:t>.</w:t>
      </w:r>
      <w:r>
        <w:rPr>
          <w:spacing w:val="0"/>
          <w:sz w:val="20"/>
          <w:szCs w:val="20"/>
          <w:rtl w:val="0"/>
          <w:lang w:val="ru-RU"/>
        </w:rPr>
        <w:t xml:space="preserve"> Целью данной работы является реализация на микроконтроллере </w:t>
      </w:r>
      <w:r>
        <w:rPr>
          <w:spacing w:val="0"/>
          <w:sz w:val="20"/>
          <w:szCs w:val="20"/>
          <w:rtl w:val="0"/>
          <w:lang w:val="en-US"/>
        </w:rPr>
        <w:t>ATMEL SAM3N4C</w:t>
      </w:r>
      <w:r>
        <w:rPr>
          <w:spacing w:val="0"/>
          <w:sz w:val="20"/>
          <w:szCs w:val="20"/>
          <w:rtl w:val="0"/>
          <w:lang w:val="ru-RU"/>
        </w:rPr>
        <w:t xml:space="preserve"> алгоритма сортировки массива двухбайтных беззнаковых знаковых данных в формате </w:t>
      </w:r>
      <w:r>
        <w:rPr>
          <w:spacing w:val="0"/>
          <w:sz w:val="20"/>
          <w:szCs w:val="20"/>
          <w:rtl w:val="0"/>
          <w:lang w:val="en-US"/>
        </w:rPr>
        <w:t xml:space="preserve">MSB </w:t>
      </w:r>
      <w:r>
        <w:rPr>
          <w:spacing w:val="0"/>
          <w:sz w:val="20"/>
          <w:szCs w:val="20"/>
          <w:rtl w:val="0"/>
          <w:lang w:val="ru-RU"/>
        </w:rPr>
        <w:t>бинарного файла</w:t>
      </w:r>
      <w:r>
        <w:rPr>
          <w:spacing w:val="0"/>
          <w:sz w:val="20"/>
          <w:szCs w:val="20"/>
          <w:rtl w:val="0"/>
          <w:lang w:val="en-US"/>
        </w:rPr>
        <w:t xml:space="preserve"> c </w:t>
      </w:r>
      <w:r>
        <w:rPr>
          <w:spacing w:val="0"/>
          <w:sz w:val="20"/>
          <w:szCs w:val="20"/>
          <w:rtl w:val="0"/>
          <w:lang w:val="ru-RU"/>
        </w:rPr>
        <w:t xml:space="preserve">помощью автоматизированного проектирования </w:t>
      </w:r>
      <w:r>
        <w:rPr>
          <w:spacing w:val="0"/>
          <w:sz w:val="20"/>
          <w:szCs w:val="20"/>
          <w:rtl w:val="0"/>
          <w:lang w:val="en-US"/>
        </w:rPr>
        <w:t xml:space="preserve">Proteus </w:t>
      </w:r>
      <w:r>
        <w:rPr>
          <w:spacing w:val="0"/>
          <w:sz w:val="20"/>
          <w:szCs w:val="20"/>
          <w:rtl w:val="0"/>
          <w:lang w:val="ru-RU"/>
        </w:rPr>
        <w:t xml:space="preserve">и операционной системы </w:t>
      </w:r>
      <w:r>
        <w:rPr>
          <w:spacing w:val="0"/>
          <w:sz w:val="20"/>
          <w:szCs w:val="20"/>
          <w:rtl w:val="0"/>
          <w:lang w:val="en-US"/>
        </w:rPr>
        <w:t>FreeRTOS</w:t>
      </w:r>
      <w:r>
        <w:rPr>
          <w:spacing w:val="0"/>
          <w:sz w:val="20"/>
          <w:szCs w:val="20"/>
          <w:rtl w:val="0"/>
          <w:lang w:val="ru-RU"/>
        </w:rPr>
        <w:t>.</w:t>
      </w:r>
      <w:r>
        <w:rPr>
          <w:spacing w:val="0"/>
          <w:sz w:val="20"/>
          <w:szCs w:val="20"/>
          <w:rtl w:val="0"/>
          <w:lang w:val="en-US"/>
        </w:rPr>
        <w:t xml:space="preserve"> </w:t>
      </w:r>
      <w:r>
        <w:rPr>
          <w:spacing w:val="0"/>
          <w:sz w:val="20"/>
          <w:szCs w:val="20"/>
          <w:rtl w:val="0"/>
          <w:lang w:val="ru-RU"/>
        </w:rPr>
        <w:t xml:space="preserve">В результате на дисплее было получено отображение графика отсортированного массива </w:t>
      </w:r>
    </w:p>
    <w:p>
      <w:pPr>
        <w:pStyle w:val="Т-аннотация"/>
        <w:ind w:left="851" w:right="851" w:firstLine="0"/>
        <w:rPr>
          <w:spacing w:val="0"/>
          <w:sz w:val="20"/>
          <w:szCs w:val="20"/>
        </w:rPr>
      </w:pPr>
      <w:r>
        <w:rPr>
          <w:b w:val="1"/>
          <w:bCs w:val="1"/>
          <w:spacing w:val="0"/>
          <w:sz w:val="20"/>
          <w:szCs w:val="20"/>
          <w:rtl w:val="0"/>
          <w:lang w:val="ru-RU"/>
        </w:rPr>
        <w:t>Ключевые слова</w:t>
      </w:r>
      <w:r>
        <w:rPr>
          <w:b w:val="1"/>
          <w:bCs w:val="1"/>
          <w:spacing w:val="0"/>
          <w:sz w:val="20"/>
          <w:szCs w:val="20"/>
          <w:rtl w:val="0"/>
          <w:lang w:val="ru-RU"/>
        </w:rPr>
        <w:t>:</w:t>
      </w:r>
      <w:r>
        <w:rPr>
          <w:spacing w:val="0"/>
          <w:sz w:val="20"/>
          <w:szCs w:val="20"/>
          <w:rtl w:val="0"/>
          <w:lang w:val="ru-RU"/>
        </w:rPr>
        <w:t xml:space="preserve"> микропроцессорная техника</w:t>
      </w:r>
      <w:r>
        <w:rPr>
          <w:spacing w:val="0"/>
          <w:sz w:val="20"/>
          <w:szCs w:val="20"/>
          <w:rtl w:val="0"/>
          <w:lang w:val="ru-RU"/>
        </w:rPr>
        <w:t xml:space="preserve">, </w:t>
      </w:r>
      <w:r>
        <w:rPr>
          <w:spacing w:val="0"/>
          <w:sz w:val="20"/>
          <w:szCs w:val="20"/>
          <w:rtl w:val="0"/>
          <w:lang w:val="ru-RU"/>
        </w:rPr>
        <w:t>микроконтроллер</w:t>
      </w:r>
      <w:r>
        <w:rPr>
          <w:spacing w:val="0"/>
          <w:sz w:val="20"/>
          <w:szCs w:val="20"/>
          <w:rtl w:val="0"/>
          <w:lang w:val="ru-RU"/>
        </w:rPr>
        <w:t xml:space="preserve">, </w:t>
      </w:r>
      <w:r>
        <w:rPr>
          <w:spacing w:val="0"/>
          <w:sz w:val="20"/>
          <w:szCs w:val="20"/>
          <w:rtl w:val="0"/>
          <w:lang w:val="en-US"/>
        </w:rPr>
        <w:t>Proteus, FreeRTOS</w:t>
      </w:r>
    </w:p>
    <w:p>
      <w:pPr>
        <w:pStyle w:val="Т-текст"/>
      </w:pPr>
      <w:r>
        <w:rPr>
          <w:b w:val="1"/>
          <w:bCs w:val="1"/>
          <w:i w:val="1"/>
          <w:iCs w:val="1"/>
          <w:rtl w:val="0"/>
          <w:lang w:val="ru-RU"/>
        </w:rPr>
        <w:t>Введение</w:t>
      </w:r>
      <w:r>
        <w:rPr>
          <w:b w:val="1"/>
          <w:bCs w:val="1"/>
          <w:i w:val="1"/>
          <w:iCs w:val="1"/>
          <w:rtl w:val="0"/>
          <w:lang w:val="ru-RU"/>
        </w:rPr>
        <w:t>.</w:t>
      </w:r>
      <w:r>
        <w:rPr>
          <w:rtl w:val="0"/>
          <w:lang w:val="ru-RU"/>
        </w:rPr>
        <w:t xml:space="preserve"> Микроконтроллеры являются универсальным инструментом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с помощью которых осуществляется управление различной электроникой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>Сфера их использования постоянно расширяется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Основными областями их применения являются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производства промышленного оборудования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компьютерной техники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авиационной аппаратуры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систем управления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медицинского оборудования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электронных систем безопасности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 xml:space="preserve">Интернета вещей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IoT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 т</w:t>
      </w:r>
      <w:r>
        <w:rPr>
          <w:rtl w:val="0"/>
          <w:lang w:val="en-US"/>
        </w:rPr>
        <w:t>.</w:t>
      </w:r>
      <w:r>
        <w:rPr>
          <w:rtl w:val="0"/>
          <w:lang w:val="ru-RU"/>
        </w:rPr>
        <w:t>д</w:t>
      </w:r>
      <w:r>
        <w:rPr>
          <w:rtl w:val="0"/>
          <w:lang w:val="en-US"/>
        </w:rPr>
        <w:t xml:space="preserve">. </w:t>
      </w:r>
    </w:p>
    <w:p>
      <w:pPr>
        <w:pStyle w:val="Т-текст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ru-RU"/>
        </w:rPr>
        <w:t>Основная часть</w:t>
      </w:r>
      <w:r>
        <w:rPr>
          <w:b w:val="1"/>
          <w:bCs w:val="1"/>
          <w:i w:val="1"/>
          <w:iCs w:val="1"/>
          <w:rtl w:val="0"/>
          <w:lang w:val="ru-RU"/>
        </w:rPr>
        <w:t>.</w:t>
      </w:r>
      <w:r>
        <w:rPr>
          <w:b w:val="1"/>
          <w:bCs w:val="1"/>
          <w:i w:val="1"/>
          <w:iCs w:val="1"/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Микроконтроллеры </w:t>
      </w:r>
      <w:r>
        <w:rPr>
          <w:rtl w:val="0"/>
          <w:lang w:val="ru-RU"/>
        </w:rPr>
        <w:t>SAM3N -</w:t>
      </w:r>
      <w:r>
        <w:rPr>
          <w:rtl w:val="0"/>
          <w:lang w:val="ru-RU"/>
        </w:rPr>
        <w:t xml:space="preserve">являются членами семейства </w:t>
      </w:r>
      <w:r>
        <w:rPr>
          <w:rtl w:val="0"/>
          <w:lang w:val="ru-RU"/>
        </w:rPr>
        <w:t>Flash-</w:t>
      </w:r>
      <w:r>
        <w:rPr>
          <w:rtl w:val="0"/>
          <w:lang w:val="ru-RU"/>
        </w:rPr>
        <w:t xml:space="preserve">микроконтроллеров </w:t>
      </w:r>
      <w:r>
        <w:rPr>
          <w:rtl w:val="0"/>
          <w:lang w:val="ru-RU"/>
        </w:rPr>
        <w:t xml:space="preserve">Atmel, </w:t>
      </w:r>
      <w:r>
        <w:rPr>
          <w:rtl w:val="0"/>
          <w:lang w:val="ru-RU"/>
        </w:rPr>
        <w:t xml:space="preserve">выполненных на основе </w:t>
      </w:r>
      <w:r>
        <w:rPr>
          <w:rtl w:val="0"/>
          <w:lang w:val="ru-RU"/>
        </w:rPr>
        <w:t>32-</w:t>
      </w:r>
      <w:r>
        <w:rPr>
          <w:rtl w:val="0"/>
          <w:lang w:val="ru-RU"/>
        </w:rPr>
        <w:t xml:space="preserve">битного </w:t>
      </w:r>
      <w:r>
        <w:rPr>
          <w:rtl w:val="0"/>
          <w:lang w:val="ru-RU"/>
        </w:rPr>
        <w:t>RISC-</w:t>
      </w:r>
      <w:r>
        <w:rPr>
          <w:rtl w:val="0"/>
          <w:lang w:val="ru-RU"/>
        </w:rPr>
        <w:t xml:space="preserve">процессора </w:t>
      </w:r>
      <w:r>
        <w:rPr>
          <w:rtl w:val="0"/>
          <w:lang w:val="ru-RU"/>
        </w:rPr>
        <w:t xml:space="preserve">ARM Cortex-M3. </w:t>
      </w:r>
      <w:r>
        <w:rPr>
          <w:rtl w:val="0"/>
          <w:lang w:val="ru-RU"/>
        </w:rPr>
        <w:t xml:space="preserve">Они рассчитаны на работу при тактовой частоте не более </w:t>
      </w:r>
      <w:r>
        <w:rPr>
          <w:rtl w:val="0"/>
          <w:lang w:val="ru-RU"/>
        </w:rPr>
        <w:t>48</w:t>
      </w:r>
      <w:r>
        <w:rPr>
          <w:rtl w:val="0"/>
          <w:lang w:val="ru-RU"/>
        </w:rPr>
        <w:t xml:space="preserve">МГц и оснащены </w:t>
      </w:r>
      <w:r>
        <w:rPr>
          <w:rtl w:val="0"/>
          <w:lang w:val="ru-RU"/>
        </w:rPr>
        <w:t>Flash-</w:t>
      </w:r>
      <w:r>
        <w:rPr>
          <w:rtl w:val="0"/>
          <w:lang w:val="ru-RU"/>
        </w:rPr>
        <w:t xml:space="preserve">памятью объемом до </w:t>
      </w:r>
      <w:r>
        <w:rPr>
          <w:rtl w:val="0"/>
          <w:lang w:val="ru-RU"/>
        </w:rPr>
        <w:t xml:space="preserve">256 </w:t>
      </w:r>
      <w:r>
        <w:rPr>
          <w:rtl w:val="0"/>
          <w:lang w:val="ru-RU"/>
        </w:rPr>
        <w:t xml:space="preserve">кбайт и </w:t>
      </w:r>
      <w:r>
        <w:rPr>
          <w:rtl w:val="0"/>
          <w:lang w:val="ru-RU"/>
        </w:rPr>
        <w:t xml:space="preserve">SRAM </w:t>
      </w:r>
      <w:r>
        <w:rPr>
          <w:rtl w:val="0"/>
          <w:lang w:val="ru-RU"/>
        </w:rPr>
        <w:t xml:space="preserve">объемом до </w:t>
      </w:r>
      <w:r>
        <w:rPr>
          <w:rtl w:val="0"/>
          <w:lang w:val="ru-RU"/>
        </w:rPr>
        <w:t xml:space="preserve">24 </w:t>
      </w:r>
      <w:r>
        <w:rPr>
          <w:rtl w:val="0"/>
          <w:lang w:val="ru-RU"/>
        </w:rPr>
        <w:t>кбайт</w:t>
      </w:r>
      <w:r>
        <w:rPr>
          <w:rtl w:val="0"/>
          <w:lang w:val="ru-RU"/>
        </w:rPr>
        <w:t>.</w:t>
      </w:r>
      <w:r>
        <w:rPr>
          <w:b w:val="1"/>
          <w:bCs w:val="1"/>
          <w:i w:val="1"/>
          <w:iCs w:val="1"/>
          <w:rtl w:val="0"/>
          <w:lang w:val="ru-RU"/>
        </w:rPr>
        <w:t xml:space="preserve"> </w:t>
      </w:r>
    </w:p>
    <w:p>
      <w:pPr>
        <w:pStyle w:val="Т-текст"/>
      </w:pPr>
      <w:r>
        <w:rPr>
          <w:rtl w:val="0"/>
          <w:lang w:val="ru-RU"/>
        </w:rPr>
        <w:t xml:space="preserve">Для выполнения задания используется встраиваемая операционная система </w:t>
      </w:r>
      <w:r>
        <w:rPr>
          <w:rtl w:val="0"/>
          <w:lang w:val="en-US"/>
        </w:rPr>
        <w:t xml:space="preserve">FreeRTOS, </w:t>
      </w:r>
      <w:r>
        <w:rPr>
          <w:rtl w:val="0"/>
          <w:lang w:val="ru-RU"/>
        </w:rPr>
        <w:t xml:space="preserve">алгоритмы для выполнения задания реализованы на языке </w:t>
      </w:r>
      <w:r>
        <w:rPr>
          <w:rtl w:val="0"/>
          <w:lang w:val="en-US"/>
        </w:rPr>
        <w:t xml:space="preserve">C. </w:t>
      </w:r>
      <w:r>
        <w:rPr>
          <w:rtl w:val="0"/>
          <w:lang w:val="ru-RU"/>
        </w:rPr>
        <w:t xml:space="preserve">Для моделирования работы микроконтроллера использовалась система автоматизированного проектирования </w:t>
      </w:r>
      <w:r>
        <w:rPr>
          <w:rtl w:val="0"/>
          <w:lang w:val="en-US"/>
        </w:rPr>
        <w:t>Proteus.</w:t>
      </w:r>
    </w:p>
    <w:p>
      <w:pPr>
        <w:pStyle w:val="Т-текст"/>
      </w:pPr>
      <w:r>
        <w:rPr>
          <w:rtl w:val="0"/>
          <w:lang w:val="ru-RU"/>
        </w:rPr>
        <w:t xml:space="preserve">Ядро микроконтроллеров </w:t>
      </w:r>
      <w:r>
        <w:rPr>
          <w:rtl w:val="0"/>
          <w:lang w:val="en-US"/>
        </w:rPr>
        <w:t xml:space="preserve">AVR </w:t>
      </w:r>
      <w:r>
        <w:rPr>
          <w:rtl w:val="0"/>
          <w:lang w:val="ru-RU"/>
        </w:rPr>
        <w:t xml:space="preserve">выполнено на базе усовершенствованной </w:t>
      </w:r>
      <w:r>
        <w:rPr>
          <w:rtl w:val="0"/>
          <w:lang w:val="en-US"/>
        </w:rPr>
        <w:t>RISC-</w:t>
      </w:r>
      <w:r>
        <w:rPr>
          <w:rtl w:val="0"/>
          <w:lang w:val="ru-RU"/>
        </w:rPr>
        <w:t>архитектуры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в которой все команды представлены в одинаковом формате с простой кодировкой</w:t>
      </w:r>
      <w:r>
        <w:rPr>
          <w:rtl w:val="0"/>
          <w:lang w:val="en-US"/>
        </w:rPr>
        <w:t>.</w:t>
      </w:r>
      <w:r>
        <w:rPr>
          <w:rtl w:val="0"/>
          <w:lang w:val="ru-RU"/>
        </w:rPr>
        <w:t xml:space="preserve"> Арифметико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логическое устройство подключено к </w:t>
      </w:r>
      <w:r>
        <w:rPr>
          <w:rtl w:val="0"/>
          <w:lang w:val="ru-RU"/>
        </w:rPr>
        <w:t xml:space="preserve">32 </w:t>
      </w:r>
      <w:r>
        <w:rPr>
          <w:rtl w:val="0"/>
          <w:lang w:val="ru-RU"/>
        </w:rPr>
        <w:t>рабочим регистрам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 xml:space="preserve">Микросхемы </w:t>
      </w:r>
      <w:r>
        <w:rPr>
          <w:rtl w:val="0"/>
          <w:lang w:val="ru-RU"/>
        </w:rPr>
        <w:t xml:space="preserve">SAM7/SAM3/SAM4 </w:t>
      </w:r>
      <w:r>
        <w:rPr>
          <w:rtl w:val="0"/>
          <w:lang w:val="ru-RU"/>
        </w:rPr>
        <w:t>объединяет логика построения кристалла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котором размещено ядро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флеш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память программ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память данных СОЗУ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блок памяти ПЗУ с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зашитым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загрузчиком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который принимает бинарный файл программы по порту </w:t>
      </w:r>
      <w:r>
        <w:rPr>
          <w:rtl w:val="0"/>
          <w:lang w:val="ru-RU"/>
        </w:rPr>
        <w:t xml:space="preserve">UART </w:t>
      </w:r>
      <w:r>
        <w:rPr>
          <w:rtl w:val="0"/>
          <w:lang w:val="ru-RU"/>
        </w:rPr>
        <w:t>или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USB </w:t>
      </w:r>
      <w:r>
        <w:rPr>
          <w:rtl w:val="0"/>
          <w:lang w:val="ru-RU"/>
        </w:rPr>
        <w:t>и производит его запись во флеш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память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Транзакции внутри кристалла осуществляются по многослойной </w:t>
      </w:r>
      <w:r>
        <w:rPr>
          <w:rtl w:val="0"/>
          <w:lang w:val="ru-RU"/>
        </w:rPr>
        <w:t>32-</w:t>
      </w:r>
      <w:r>
        <w:rPr>
          <w:rtl w:val="0"/>
          <w:lang w:val="ru-RU"/>
        </w:rPr>
        <w:t>разрядной шине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позволяет организовать передачу от четырех до семи потоков данных одновременно</w:t>
      </w:r>
      <w:r>
        <w:rPr>
          <w:rtl w:val="0"/>
          <w:lang w:val="ru-RU"/>
        </w:rPr>
        <w:t>.</w:t>
      </w:r>
    </w:p>
    <w:p>
      <w:pPr>
        <w:pStyle w:val="Т-текст"/>
      </w:pPr>
      <w:r>
        <w:rPr>
          <w:rtl w:val="0"/>
          <w:lang w:val="ru-RU"/>
        </w:rPr>
        <w:t xml:space="preserve">В данной работе реализуется алгоритм сортировки </w:t>
      </w:r>
      <w:r>
        <w:rPr>
          <w:rtl w:val="0"/>
          <w:lang w:val="en-US"/>
        </w:rPr>
        <w:t>“</w:t>
      </w:r>
      <w:r>
        <w:rPr>
          <w:rtl w:val="0"/>
          <w:lang w:val="ru-RU"/>
        </w:rPr>
        <w:t>пузырьком”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который является одним из самых простых алгоритмов для данных целей</w:t>
      </w:r>
      <w:r>
        <w:rPr>
          <w:rtl w:val="0"/>
          <w:lang w:val="en-US"/>
        </w:rPr>
        <w:t>.</w:t>
      </w:r>
      <w:r>
        <w:rPr>
          <w:rtl w:val="0"/>
          <w:lang w:val="ru-RU"/>
        </w:rPr>
        <w:t xml:space="preserve"> Алгоритм состоит в повторяющихся проходах по сортируемому массиву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 каждый проход элементы последовательно сравниваются попарно 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порядок в паре неверный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выполняется обмен элементов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Проходы по массиву повторяются до тех пор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пока на очередном проходе не окажется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обмены больше не нужны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означает — массив отсортирован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 проходе алгоритма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элемент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стоящий не на своём месте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«всплывает» до нужной позиции как пузырёк в воде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отсюда и название алгоритма</w:t>
      </w:r>
      <w:r>
        <w:rPr>
          <w:rtl w:val="0"/>
          <w:lang w:val="ru-RU"/>
        </w:rPr>
        <w:t xml:space="preserve">. </w:t>
      </w:r>
    </w:p>
    <w:p>
      <w:pPr>
        <w:pStyle w:val="Т-текст"/>
      </w:pPr>
      <w:r>
        <w:rPr>
          <w:rtl w:val="0"/>
          <w:lang w:val="ru-RU"/>
        </w:rPr>
        <w:t>Существуют и другие алгоритмы сортировки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такие как сортировка ставками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быстрая сортировка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сортировка слиянием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 также алгоритмы внешней сортировки</w:t>
      </w:r>
      <w:r>
        <w:rPr>
          <w:rtl w:val="0"/>
          <w:lang w:val="en-US"/>
        </w:rPr>
        <w:t>.</w:t>
      </w:r>
      <w:r>
        <w:rPr>
          <w:rtl w:val="0"/>
          <w:lang w:val="ru-RU"/>
        </w:rPr>
        <w:t xml:space="preserve"> Алгоритмы сортировки имеют большое практическое применение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Их можно встретить там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где речь идет об обработке и хранении больших объемов информации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Некоторые задачи обработки данных решаются проще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данные заранее упорядочить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 разнообразие и многообразие алгоритмов сортировок можно классифицировать по различным признакам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устойчивости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поведению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использованию операций сравнения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потребности в дополнительной памяти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потребности в знаниях о структуре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выходящих за рамки операции сравнения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другие</w:t>
      </w:r>
      <w:r>
        <w:rPr>
          <w:rtl w:val="0"/>
          <w:lang w:val="ru-RU"/>
        </w:rPr>
        <w:t>.</w:t>
      </w:r>
    </w:p>
    <w:p>
      <w:pPr>
        <w:pStyle w:val="Т-текст"/>
      </w:pP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Для вывода результатов выполнения алгоритма выполнено соединение микроконтроллера с дисплеем </w:t>
      </w:r>
      <w:r>
        <w:rPr>
          <w:rtl w:val="0"/>
          <w:lang w:val="en-US"/>
        </w:rPr>
        <w:t>PG160128A</w:t>
      </w:r>
      <w:r>
        <w:rPr>
          <w:rtl w:val="0"/>
          <w:lang w:val="ru-RU"/>
        </w:rPr>
        <w:t xml:space="preserve"> через соответствующие порты</w:t>
      </w:r>
      <w:r>
        <w:rPr>
          <w:rtl w:val="0"/>
          <w:lang w:val="en-US"/>
        </w:rPr>
        <w:t>.</w:t>
      </w:r>
      <w:r>
        <w:rPr>
          <w:rtl w:val="0"/>
          <w:lang w:val="ru-RU"/>
        </w:rPr>
        <w:t xml:space="preserve"> В результате был получен неравномерно восходящий график отсортированного массива двоичных чисел</w:t>
      </w:r>
      <w:r>
        <w:rPr>
          <w:rtl w:val="0"/>
          <w:lang w:val="en-US"/>
        </w:rPr>
        <w:t>.</w:t>
      </w:r>
    </w:p>
    <w:p>
      <w:pPr>
        <w:pStyle w:val="Body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100" w:after="200" w:line="96" w:lineRule="auto"/>
        <w:jc w:val="center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 w:hint="default"/>
          <w:sz w:val="18"/>
          <w:szCs w:val="18"/>
          <w:rtl w:val="0"/>
          <w:lang w:val="ru-RU"/>
        </w:rPr>
        <w:t xml:space="preserve">Рисунок </w:t>
      </w:r>
      <w:r>
        <w:rPr>
          <w:rFonts w:ascii="Times New Roman" w:hAnsi="Times New Roman"/>
          <w:sz w:val="18"/>
          <w:szCs w:val="1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 xml:space="preserve">– Схема соединения микроконтроллера </w:t>
      </w:r>
      <w:r>
        <w:rPr>
          <w:rFonts w:ascii="Times New Roman" w:hAnsi="Times New Roman"/>
          <w:sz w:val="18"/>
          <w:szCs w:val="18"/>
          <w:rtl w:val="0"/>
          <w:lang w:val="ru-RU"/>
        </w:rPr>
        <w:t xml:space="preserve">ATMEL SAM3N4C 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 xml:space="preserve">с дисплеем </w:t>
      </w:r>
      <w:r>
        <w:rPr>
          <w:rFonts w:ascii="Times New Roman" w:hAnsi="Times New Roman"/>
          <w:sz w:val="18"/>
          <w:szCs w:val="18"/>
          <w:rtl w:val="0"/>
          <w:lang w:val="ru-RU"/>
        </w:rPr>
        <w:t>PG160128A</w:t>
      </w:r>
    </w:p>
    <w:p>
      <w:pPr>
        <w:pStyle w:val="Body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ind w:firstLine="56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При компиляции кода на языке Си получаем </w:t>
      </w:r>
      <w:r>
        <w:rPr>
          <w:rFonts w:ascii="Times New Roman" w:hAnsi="Times New Roman"/>
          <w:sz w:val="24"/>
          <w:szCs w:val="24"/>
          <w:rtl w:val="0"/>
          <w:lang w:val="en-US"/>
        </w:rPr>
        <w:t>HEX-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файл и виртуально прошиваем микроконтроллер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В результате получаем график отсортированного массива двоичных чисел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состоящий из упорядоченных в порядке возрастания значений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Т-текст"/>
      </w:pPr>
      <w:r>
        <w:rPr>
          <w:b w:val="1"/>
          <w:bCs w:val="1"/>
          <w:i w:val="1"/>
          <w:iCs w:val="1"/>
          <w:rtl w:val="0"/>
          <w:lang w:val="ru-RU"/>
        </w:rPr>
        <w:t>Заключение</w:t>
      </w:r>
      <w:r>
        <w:rPr>
          <w:b w:val="1"/>
          <w:bCs w:val="1"/>
          <w:i w:val="1"/>
          <w:iCs w:val="1"/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выполнении работы изучено строение микроконтроллера </w:t>
      </w:r>
      <w:r>
        <w:rPr>
          <w:rtl w:val="0"/>
          <w:lang w:val="en-US"/>
        </w:rPr>
        <w:t>ATMEL SAM3N4C</w:t>
      </w:r>
      <w:r>
        <w:rPr>
          <w:rtl w:val="0"/>
          <w:lang w:val="ru-RU"/>
        </w:rPr>
        <w:t xml:space="preserve"> и методы его программирования и моделирования</w:t>
      </w:r>
      <w:r>
        <w:rPr>
          <w:rtl w:val="0"/>
          <w:lang w:val="en-US"/>
        </w:rPr>
        <w:t>.</w:t>
      </w:r>
      <w:r>
        <w:rPr>
          <w:rtl w:val="0"/>
          <w:lang w:val="ru-RU"/>
        </w:rPr>
        <w:t xml:space="preserve"> Также рассмотрены различные методы сортировок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 xml:space="preserve">реализуемые на языке Си на базе операционной системы </w:t>
      </w:r>
      <w:r>
        <w:rPr>
          <w:rtl w:val="0"/>
          <w:lang w:val="en-US"/>
        </w:rPr>
        <w:t>FreeRTOS.</w:t>
      </w:r>
    </w:p>
    <w:p>
      <w:pPr>
        <w:pStyle w:val="Т-текст"/>
        <w:spacing w:before="240"/>
        <w:ind w:firstLine="0"/>
        <w:jc w:val="center"/>
      </w:pPr>
      <w:r>
        <w:rPr>
          <w:b w:val="1"/>
          <w:bCs w:val="1"/>
          <w:i w:val="1"/>
          <w:iCs w:val="1"/>
          <w:rtl w:val="0"/>
          <w:lang w:val="ru-RU"/>
        </w:rPr>
        <w:t>Список литературы</w:t>
      </w:r>
    </w:p>
    <w:p>
      <w:pPr>
        <w:pStyle w:val="Т-список лит"/>
      </w:pPr>
      <w:r>
        <w:rPr>
          <w:i w:val="0"/>
          <w:iCs w:val="0"/>
          <w:rtl w:val="0"/>
          <w:lang w:val="en-US"/>
        </w:rPr>
        <w:t>1.</w:t>
      </w:r>
      <w:r>
        <w:rPr>
          <w:rtl w:val="0"/>
        </w:rPr>
        <w:t> Мортон</w:t>
      </w:r>
      <w:r>
        <w:rPr>
          <w:rtl w:val="0"/>
        </w:rPr>
        <w:t xml:space="preserve">, </w:t>
      </w:r>
      <w:r>
        <w:rPr>
          <w:rtl w:val="0"/>
        </w:rPr>
        <w:t>Д</w:t>
      </w:r>
      <w:r>
        <w:rPr>
          <w:rtl w:val="0"/>
        </w:rPr>
        <w:t xml:space="preserve">. </w:t>
      </w:r>
      <w:r>
        <w:rPr>
          <w:rtl w:val="0"/>
        </w:rPr>
        <w:t xml:space="preserve">Микроконтроллеры </w:t>
      </w:r>
      <w:r>
        <w:rPr>
          <w:rtl w:val="0"/>
        </w:rPr>
        <w:t xml:space="preserve">AVR. </w:t>
      </w:r>
      <w:r>
        <w:rPr>
          <w:rtl w:val="0"/>
        </w:rPr>
        <w:t xml:space="preserve">Вводный курс </w:t>
      </w:r>
      <w:r>
        <w:rPr>
          <w:rtl w:val="0"/>
        </w:rPr>
        <w:t xml:space="preserve">/ </w:t>
      </w:r>
      <w:r>
        <w:rPr>
          <w:rtl w:val="0"/>
        </w:rPr>
        <w:t>Д</w:t>
      </w:r>
      <w:r>
        <w:rPr>
          <w:rtl w:val="0"/>
        </w:rPr>
        <w:t xml:space="preserve">. </w:t>
      </w:r>
      <w:r>
        <w:rPr>
          <w:rtl w:val="0"/>
        </w:rPr>
        <w:t>Мортон</w:t>
      </w:r>
      <w:r>
        <w:rPr>
          <w:rtl w:val="0"/>
        </w:rPr>
        <w:t xml:space="preserve">. - </w:t>
      </w:r>
      <w:r>
        <w:rPr>
          <w:rtl w:val="0"/>
        </w:rPr>
        <w:t>М</w:t>
      </w:r>
      <w:r>
        <w:rPr>
          <w:rtl w:val="0"/>
        </w:rPr>
        <w:t>.:</w:t>
      </w:r>
      <w:r>
        <w:drawing>
          <wp:anchor distT="25400" distB="25400" distL="25400" distR="25400" simplePos="0" relativeHeight="251659264" behindDoc="0" locked="0" layoutInCell="1" allowOverlap="1">
            <wp:simplePos x="0" y="0"/>
            <wp:positionH relativeFrom="page">
              <wp:posOffset>1960253</wp:posOffset>
            </wp:positionH>
            <wp:positionV relativeFrom="page">
              <wp:posOffset>2360361</wp:posOffset>
            </wp:positionV>
            <wp:extent cx="3635994" cy="2228022"/>
            <wp:effectExtent l="0" t="0" r="0" b="0"/>
            <wp:wrapTopAndBottom distT="25400" distB="25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rame 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923" r="0" b="923"/>
                    <a:stretch>
                      <a:fillRect/>
                    </a:stretch>
                  </pic:blipFill>
                  <pic:spPr>
                    <a:xfrm>
                      <a:off x="0" y="0"/>
                      <a:ext cx="3635994" cy="22280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  <w:r>
        <w:rPr>
          <w:rtl w:val="0"/>
        </w:rPr>
        <w:t>ДМК</w:t>
      </w:r>
      <w:r>
        <w:rPr>
          <w:rtl w:val="0"/>
        </w:rPr>
        <w:t>, 2015. - 272 c..</w:t>
      </w:r>
    </w:p>
    <w:p>
      <w:pPr>
        <w:pStyle w:val="Т-список лит"/>
      </w:pPr>
      <w:r>
        <w:rPr>
          <w:i w:val="0"/>
          <w:iCs w:val="0"/>
          <w:rtl w:val="0"/>
          <w:lang w:val="en-US"/>
        </w:rPr>
        <w:t>2.</w:t>
      </w:r>
      <w:r>
        <w:rPr>
          <w:rtl w:val="0"/>
        </w:rPr>
        <w:t>Белов</w:t>
      </w:r>
      <w:r>
        <w:rPr>
          <w:rtl w:val="0"/>
        </w:rPr>
        <w:t xml:space="preserve">, </w:t>
      </w:r>
      <w:r>
        <w:rPr>
          <w:rtl w:val="0"/>
        </w:rPr>
        <w:t>А</w:t>
      </w:r>
      <w:r>
        <w:rPr>
          <w:rtl w:val="0"/>
        </w:rPr>
        <w:t>.</w:t>
      </w:r>
      <w:r>
        <w:rPr>
          <w:rtl w:val="0"/>
        </w:rPr>
        <w:t>В</w:t>
      </w:r>
      <w:r>
        <w:rPr>
          <w:rtl w:val="0"/>
        </w:rPr>
        <w:t xml:space="preserve">. </w:t>
      </w:r>
      <w:r>
        <w:rPr>
          <w:rtl w:val="0"/>
        </w:rPr>
        <w:t xml:space="preserve">Микроконтроллеры </w:t>
      </w:r>
      <w:r>
        <w:rPr>
          <w:rtl w:val="0"/>
        </w:rPr>
        <w:t xml:space="preserve">AVR: </w:t>
      </w:r>
      <w:r>
        <w:rPr>
          <w:rtl w:val="0"/>
        </w:rPr>
        <w:t xml:space="preserve">от азов программирования до создания практических устройств </w:t>
      </w:r>
      <w:r>
        <w:rPr>
          <w:rtl w:val="0"/>
        </w:rPr>
        <w:t xml:space="preserve">/ </w:t>
      </w:r>
      <w:r>
        <w:rPr>
          <w:rtl w:val="0"/>
        </w:rPr>
        <w:t>А</w:t>
      </w:r>
      <w:r>
        <w:rPr>
          <w:rtl w:val="0"/>
        </w:rPr>
        <w:t>.</w:t>
      </w:r>
      <w:r>
        <w:rPr>
          <w:rtl w:val="0"/>
        </w:rPr>
        <w:t>В</w:t>
      </w:r>
      <w:r>
        <w:rPr>
          <w:rtl w:val="0"/>
        </w:rPr>
        <w:t xml:space="preserve">. </w:t>
      </w:r>
      <w:r>
        <w:rPr>
          <w:rtl w:val="0"/>
        </w:rPr>
        <w:t>Белов</w:t>
      </w:r>
      <w:r>
        <w:rPr>
          <w:rtl w:val="0"/>
        </w:rPr>
        <w:t xml:space="preserve">. - </w:t>
      </w:r>
      <w:r>
        <w:rPr>
          <w:rtl w:val="0"/>
        </w:rPr>
        <w:t>СПб</w:t>
      </w:r>
      <w:r>
        <w:rPr>
          <w:rtl w:val="0"/>
        </w:rPr>
        <w:t xml:space="preserve">.: </w:t>
      </w:r>
      <w:r>
        <w:rPr>
          <w:rtl w:val="0"/>
        </w:rPr>
        <w:t>Наука и техника</w:t>
      </w:r>
      <w:r>
        <w:rPr>
          <w:rtl w:val="0"/>
        </w:rPr>
        <w:t>, 2016. - 544 c.</w:t>
      </w:r>
    </w:p>
    <w:p>
      <w:pPr>
        <w:pStyle w:val="Т-список лит"/>
      </w:pPr>
      <w:r>
        <w:rPr>
          <w:i w:val="0"/>
          <w:iCs w:val="0"/>
          <w:rtl w:val="0"/>
          <w:lang w:val="en-US"/>
        </w:rPr>
        <w:t>3.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 xml:space="preserve">Документация </w:t>
      </w:r>
      <w:r>
        <w:rPr>
          <w:rtl w:val="0"/>
          <w:lang w:val="en-US"/>
        </w:rPr>
        <w:t>ATMEL SAM3N4C [</w:t>
      </w:r>
      <w:r>
        <w:rPr>
          <w:rtl w:val="0"/>
          <w:lang w:val="en-US"/>
        </w:rPr>
        <w:t>Электронный ресурс</w:t>
      </w:r>
      <w:r>
        <w:rPr>
          <w:rtl w:val="0"/>
          <w:lang w:val="en-US"/>
        </w:rPr>
        <w:t>] https://datasheetspdf.com/pdf/811739/Atmel/SAM3N4C/1.</w:t>
      </w:r>
    </w:p>
    <w:p>
      <w:pPr>
        <w:pStyle w:val="Т-список лит"/>
      </w:pPr>
      <w:r>
        <w:rPr>
          <w:i w:val="0"/>
          <w:iCs w:val="0"/>
          <w:rtl w:val="0"/>
          <w:lang w:val="en-US"/>
        </w:rPr>
        <w:t>4.</w:t>
      </w:r>
      <w:r>
        <w:rPr>
          <w:rtl w:val="0"/>
        </w:rPr>
        <w:t> Трампет</w:t>
      </w:r>
      <w:r>
        <w:rPr>
          <w:rtl w:val="0"/>
        </w:rPr>
        <w:t xml:space="preserve">, </w:t>
      </w:r>
      <w:r>
        <w:rPr>
          <w:rtl w:val="0"/>
        </w:rPr>
        <w:t>В</w:t>
      </w:r>
      <w:r>
        <w:rPr>
          <w:rtl w:val="0"/>
        </w:rPr>
        <w:t xml:space="preserve">. AVR-RISC </w:t>
      </w:r>
      <w:r>
        <w:rPr>
          <w:rtl w:val="0"/>
        </w:rPr>
        <w:t xml:space="preserve">микроконтроллеры </w:t>
      </w:r>
      <w:r>
        <w:rPr>
          <w:rtl w:val="0"/>
        </w:rPr>
        <w:t xml:space="preserve">/ </w:t>
      </w:r>
      <w:r>
        <w:rPr>
          <w:rtl w:val="0"/>
        </w:rPr>
        <w:t>В</w:t>
      </w:r>
      <w:r>
        <w:rPr>
          <w:rtl w:val="0"/>
        </w:rPr>
        <w:t xml:space="preserve">. </w:t>
      </w:r>
      <w:r>
        <w:rPr>
          <w:rtl w:val="0"/>
        </w:rPr>
        <w:t xml:space="preserve">Трампет </w:t>
      </w:r>
      <w:r>
        <w:rPr>
          <w:rtl w:val="0"/>
        </w:rPr>
        <w:t xml:space="preserve">; </w:t>
      </w:r>
      <w:r>
        <w:rPr>
          <w:rtl w:val="0"/>
        </w:rPr>
        <w:t>пер</w:t>
      </w:r>
      <w:r>
        <w:rPr>
          <w:rtl w:val="0"/>
        </w:rPr>
        <w:t xml:space="preserve">. </w:t>
      </w:r>
      <w:r>
        <w:rPr>
          <w:rtl w:val="0"/>
        </w:rPr>
        <w:t>с нем</w:t>
      </w:r>
      <w:r>
        <w:rPr>
          <w:rtl w:val="0"/>
        </w:rPr>
        <w:t xml:space="preserve">. </w:t>
      </w:r>
      <w:r>
        <w:rPr>
          <w:rtl w:val="0"/>
        </w:rPr>
        <w:t xml:space="preserve">– Киев </w:t>
      </w:r>
      <w:r>
        <w:rPr>
          <w:rtl w:val="0"/>
        </w:rPr>
        <w:t xml:space="preserve">: </w:t>
      </w:r>
      <w:r>
        <w:rPr>
          <w:rtl w:val="0"/>
        </w:rPr>
        <w:t>МК</w:t>
      </w:r>
      <w:r>
        <w:rPr>
          <w:rtl w:val="0"/>
        </w:rPr>
        <w:t>-</w:t>
      </w:r>
      <w:r>
        <w:rPr>
          <w:rtl w:val="0"/>
        </w:rPr>
        <w:t>Пресс</w:t>
      </w:r>
      <w:r>
        <w:rPr>
          <w:rtl w:val="0"/>
        </w:rPr>
        <w:t xml:space="preserve">, 2006. </w:t>
      </w:r>
      <w:r>
        <w:rPr>
          <w:rtl w:val="0"/>
        </w:rPr>
        <w:t xml:space="preserve">– </w:t>
      </w:r>
      <w:r>
        <w:rPr>
          <w:rtl w:val="0"/>
        </w:rPr>
        <w:t xml:space="preserve">464 </w:t>
      </w:r>
      <w:r>
        <w:rPr>
          <w:rtl w:val="0"/>
        </w:rPr>
        <w:t>с</w:t>
      </w:r>
      <w:r>
        <w:rPr>
          <w:rtl w:val="0"/>
        </w:rPr>
        <w:t>.</w:t>
      </w:r>
    </w:p>
    <w:p>
      <w:pPr>
        <w:pStyle w:val="Т-список лит"/>
      </w:pPr>
      <w:r>
        <w:rPr>
          <w:i w:val="0"/>
          <w:iCs w:val="0"/>
          <w:rtl w:val="0"/>
          <w:lang w:val="ru-RU"/>
        </w:rPr>
        <w:t>5.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 xml:space="preserve">Описание алгоритмов сортировки на языке Си </w:t>
      </w:r>
      <w:r>
        <w:rPr>
          <w:rtl w:val="0"/>
          <w:lang w:val="ru-RU"/>
        </w:rPr>
        <w:t>[</w:t>
      </w:r>
      <w:r>
        <w:rPr>
          <w:rtl w:val="0"/>
          <w:lang w:val="ru-RU"/>
        </w:rPr>
        <w:t>Электронный ресурс</w:t>
      </w:r>
      <w:r>
        <w:rPr>
          <w:rtl w:val="0"/>
          <w:lang w:val="ru-RU"/>
        </w:rPr>
        <w:t>] https://habr.com/ru/post/335920/</w:t>
      </w:r>
    </w:p>
    <w:p>
      <w:pPr>
        <w:pStyle w:val="Т-список лит"/>
        <w:rPr>
          <w:lang w:val="ru-RU"/>
        </w:rPr>
      </w:pPr>
      <w:r>
        <w:rPr>
          <w:i w:val="0"/>
          <w:iCs w:val="0"/>
          <w:rtl w:val="0"/>
          <w:lang w:val="ru-RU"/>
        </w:rPr>
        <w:t>6.</w:t>
      </w:r>
      <w:r>
        <w:rPr>
          <w:rtl w:val="0"/>
          <w:lang w:val="ru-RU"/>
        </w:rPr>
        <w:t xml:space="preserve"> Операционная система </w:t>
      </w:r>
      <w:r>
        <w:rPr>
          <w:rtl w:val="0"/>
          <w:lang w:val="ru-RU"/>
        </w:rPr>
        <w:t>FreeRTOS [</w:t>
      </w:r>
      <w:r>
        <w:rPr>
          <w:rtl w:val="0"/>
          <w:lang w:val="ru-RU"/>
        </w:rPr>
        <w:t>Электроонный ресурс</w:t>
      </w:r>
      <w:r>
        <w:rPr>
          <w:rtl w:val="0"/>
          <w:lang w:val="ru-RU"/>
        </w:rPr>
        <w:t>]  https://www.freertos.org</w:t>
      </w:r>
    </w:p>
    <w:p>
      <w:pPr>
        <w:pStyle w:val="Т-текст"/>
      </w:pPr>
    </w:p>
    <w:p>
      <w:pPr>
        <w:pStyle w:val="Т-текст"/>
      </w:pPr>
    </w:p>
    <w:p>
      <w:pPr>
        <w:pStyle w:val="Т-текст"/>
        <w:ind w:firstLine="0"/>
      </w:pPr>
      <w:r>
        <w:rPr>
          <w:rtl w:val="0"/>
          <w:lang w:val="en-US"/>
        </w:rPr>
        <w:t xml:space="preserve">UDC </w:t>
      </w:r>
      <w:r>
        <w:rPr>
          <w:rtl w:val="0"/>
          <w:lang w:val="ru-RU"/>
        </w:rPr>
        <w:t>004.451.83:616-052</w:t>
      </w:r>
    </w:p>
    <w:p>
      <w:pPr>
        <w:pStyle w:val="Т-название"/>
        <w:spacing w:before="240" w:after="120"/>
        <w:rPr>
          <w:lang w:val="en-US"/>
        </w:rPr>
      </w:pPr>
      <w:r>
        <w:rPr>
          <w:rtl w:val="0"/>
          <w:lang w:val="en-US"/>
        </w:rPr>
        <w:t>Sorting the contents of a binary file based on the ATMEL SAM3N4C microcontroller</w:t>
      </w:r>
    </w:p>
    <w:p>
      <w:pPr>
        <w:pStyle w:val="Т-авторы"/>
        <w:spacing w:before="120" w:after="120"/>
        <w:rPr>
          <w:color w:val="000000"/>
          <w:u w:color="000000"/>
          <w:shd w:val="clear" w:color="auto" w:fill="ffffff"/>
          <w:lang w:val="en-US"/>
        </w:rPr>
      </w:pPr>
      <w:r>
        <w:rPr>
          <w:color w:val="000000"/>
          <w:u w:color="000000"/>
          <w:shd w:val="clear" w:color="auto" w:fill="ffffff"/>
          <w:rtl w:val="0"/>
          <w:lang w:val="en-US"/>
        </w:rPr>
        <w:t>Varabei D.A.</w:t>
      </w:r>
    </w:p>
    <w:p>
      <w:pPr>
        <w:pStyle w:val="Т-организация"/>
        <w:rPr>
          <w:lang w:val="en-US"/>
        </w:rPr>
      </w:pPr>
      <w:r>
        <w:rPr>
          <w:rtl w:val="0"/>
          <w:lang w:val="en-US"/>
        </w:rPr>
        <w:t>Belarusian State University of Informatics and Radioelectronics, Minsk, Republic of Belarus</w:t>
      </w:r>
    </w:p>
    <w:p>
      <w:pPr>
        <w:pStyle w:val="Т-науч.рук."/>
        <w:spacing w:before="120" w:after="240"/>
        <w:ind w:firstLine="0"/>
        <w:jc w:val="center"/>
        <w:rPr>
          <w:lang w:val="en-US"/>
        </w:rPr>
      </w:pPr>
      <w:r>
        <w:rPr>
          <w:rtl w:val="0"/>
          <w:lang w:val="en-US"/>
        </w:rPr>
        <w:t xml:space="preserve">Rolich O.C.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PhD, Associate professor</w:t>
      </w:r>
    </w:p>
    <w:p>
      <w:pPr>
        <w:pStyle w:val="Т-аннотация"/>
        <w:ind w:left="851" w:right="851" w:firstLine="0"/>
        <w:rPr>
          <w:spacing w:val="0"/>
          <w:sz w:val="20"/>
          <w:szCs w:val="20"/>
          <w:lang w:val="en-US"/>
        </w:rPr>
      </w:pPr>
      <w:r>
        <w:rPr>
          <w:b w:val="1"/>
          <w:bCs w:val="1"/>
          <w:spacing w:val="0"/>
          <w:sz w:val="20"/>
          <w:szCs w:val="20"/>
          <w:rtl w:val="0"/>
          <w:lang w:val="en-US"/>
        </w:rPr>
        <w:t>Annotation</w:t>
      </w:r>
      <w:r>
        <w:rPr>
          <w:spacing w:val="0"/>
          <w:sz w:val="20"/>
          <w:szCs w:val="20"/>
          <w:rtl w:val="0"/>
          <w:lang w:val="en-US"/>
        </w:rPr>
        <w:t>. The purpose of this work is the implementation of sorting algorithm on two-byte unsigned data array in MSB format from binary file based on computer-aided design system called Proteus and FreeRTOS operating system. As a result of  a sorted array was displayed.</w:t>
      </w:r>
    </w:p>
    <w:p>
      <w:pPr>
        <w:pStyle w:val="Т-аннотация"/>
        <w:ind w:left="851" w:right="851" w:firstLine="0"/>
      </w:pPr>
      <w:r>
        <w:rPr>
          <w:b w:val="1"/>
          <w:bCs w:val="1"/>
          <w:spacing w:val="0"/>
          <w:sz w:val="20"/>
          <w:szCs w:val="20"/>
          <w:rtl w:val="0"/>
          <w:lang w:val="en-US"/>
        </w:rPr>
        <w:t>Keywords</w:t>
      </w:r>
      <w:r>
        <w:rPr>
          <w:spacing w:val="0"/>
          <w:sz w:val="20"/>
          <w:szCs w:val="20"/>
          <w:rtl w:val="0"/>
          <w:lang w:val="en-US"/>
        </w:rPr>
        <w:t>. microprocessor technology, microcontroller, Proteus, FreeRTOS</w:t>
      </w:r>
    </w:p>
    <w:sectPr>
      <w:headerReference w:type="default" r:id="rId5"/>
      <w:headerReference w:type="even" r:id="rId6"/>
      <w:footerReference w:type="default" r:id="rId7"/>
      <w:footerReference w:type="even" r:id="rId8"/>
      <w:pgSz w:w="11900" w:h="16840" w:orient="portrait"/>
      <w:pgMar w:top="851" w:right="851" w:bottom="851" w:left="1418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ind w:firstLine="0"/>
      <w:jc w:val="center"/>
    </w:pPr>
    <w:r>
      <w:rPr>
        <w:i w:val="1"/>
        <w:iCs w:val="1"/>
        <w:sz w:val="20"/>
        <w:szCs w:val="20"/>
        <w:rtl w:val="0"/>
        <w:lang w:val="ru-RU"/>
      </w:rPr>
      <w:t>57-</w:t>
    </w:r>
    <w:r>
      <w:rPr>
        <w:i w:val="1"/>
        <w:iCs w:val="1"/>
        <w:sz w:val="20"/>
        <w:szCs w:val="20"/>
        <w:rtl w:val="0"/>
        <w:lang w:val="ru-RU"/>
      </w:rPr>
      <w:t>я научная конференция аспирантов</w:t>
    </w:r>
    <w:r>
      <w:rPr>
        <w:i w:val="1"/>
        <w:iCs w:val="1"/>
        <w:sz w:val="20"/>
        <w:szCs w:val="20"/>
        <w:rtl w:val="0"/>
        <w:lang w:val="ru-RU"/>
      </w:rPr>
      <w:t xml:space="preserve">, </w:t>
    </w:r>
    <w:r>
      <w:rPr>
        <w:i w:val="1"/>
        <w:iCs w:val="1"/>
        <w:sz w:val="20"/>
        <w:szCs w:val="20"/>
        <w:rtl w:val="0"/>
        <w:lang w:val="ru-RU"/>
      </w:rPr>
      <w:t>магистрантов и студентов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rtl w:val="0"/>
        <w:lang w:val="ru-RU"/>
      </w:rPr>
      <w:t>Секция «Электронные системы и технологии»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709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-текст">
    <w:name w:val="Т-текст"/>
    <w:next w:val="Т-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567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Т-название">
    <w:name w:val="Т-название"/>
    <w:next w:val="Т-название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00" w:after="5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Т-авторы">
    <w:name w:val="Т-авторы"/>
    <w:next w:val="Т-авторы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50" w:after="5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Т-организация">
    <w:name w:val="Т-организация"/>
    <w:next w:val="Т-организация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Т-науч.рук.">
    <w:name w:val="Т-науч.рук."/>
    <w:next w:val="Т-науч.рук.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50" w:after="100" w:line="240" w:lineRule="auto"/>
      <w:ind w:left="0" w:right="0" w:firstLine="709"/>
      <w:jc w:val="right"/>
      <w:outlineLvl w:val="9"/>
    </w:pPr>
    <w:rPr>
      <w:rFonts w:ascii="Times New Roman" w:cs="Arial Unicode MS" w:hAnsi="Times New Roman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Т-аннотация">
    <w:name w:val="Т-аннотация"/>
    <w:next w:val="Т-аннотация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ru-RU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Т-список лит">
    <w:name w:val="Т-список лит"/>
    <w:next w:val="Т-список ли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567"/>
      <w:jc w:val="both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